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E19" w:rsidRDefault="00900E19" w:rsidP="00900E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E10DB6">
        <w:rPr>
          <w:rFonts w:ascii="Times New Roman" w:hAnsi="Times New Roman" w:cs="Times New Roman"/>
          <w:b/>
          <w:sz w:val="28"/>
          <w:szCs w:val="28"/>
          <w:lang w:val="uk-UA"/>
        </w:rPr>
        <w:t>лектрон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ний каталог</w:t>
      </w:r>
    </w:p>
    <w:p w:rsidR="00900E19" w:rsidRDefault="00900E19" w:rsidP="00900E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0DB6">
        <w:rPr>
          <w:rFonts w:ascii="Times New Roman" w:hAnsi="Times New Roman" w:cs="Times New Roman"/>
          <w:b/>
          <w:sz w:val="28"/>
          <w:szCs w:val="28"/>
          <w:lang w:val="uk-UA"/>
        </w:rPr>
        <w:t>мультимедійних презентацій до тем і розділів навчальних програм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00E19" w:rsidRDefault="00900E19" w:rsidP="00900E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5118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6237"/>
        <w:gridCol w:w="2693"/>
        <w:gridCol w:w="1515"/>
      </w:tblGrid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10D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4111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10D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презентації</w:t>
            </w:r>
          </w:p>
        </w:tc>
        <w:tc>
          <w:tcPr>
            <w:tcW w:w="6237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10D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і розділ навчальної програм</w:t>
            </w:r>
          </w:p>
        </w:tc>
        <w:tc>
          <w:tcPr>
            <w:tcW w:w="2693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10D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10D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We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are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proud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Ukraі</w:t>
            </w:r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nians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Україна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We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are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proud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Ukraі</w:t>
            </w:r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nians</w:t>
            </w:r>
            <w:proofErr w:type="spellEnd"/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Шматко О.М.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We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are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all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Ukrainians</w:t>
            </w:r>
            <w:proofErr w:type="spellEnd"/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Країни світу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Україна на мапі Європи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Шматко О.М.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і жанри живопису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Малювання.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</w:t>
            </w:r>
            <w:r w:rsidRPr="0017635C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  <w:t>Види та жанри образотворчого мистецтва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Н.А.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Живопис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Малювання.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</w:t>
            </w:r>
            <w:r w:rsidRPr="0017635C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  <w:t>Види та жанри образотворчого мистецтва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Н.А.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Лялька </w:t>
            </w:r>
            <w:proofErr w:type="spellStart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мотанка</w:t>
            </w:r>
            <w:proofErr w:type="spellEnd"/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Виготовлення об’ємної іграшки 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Лялька </w:t>
            </w:r>
            <w:proofErr w:type="spellStart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мотанка</w:t>
            </w:r>
            <w:proofErr w:type="spellEnd"/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Народна іграшка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Виготовлення об’ємної іграшки 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Історія народної іграшки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Народні символи України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Виготовлення об’ємної іграшки з тканини та інших матеріалів.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Орнамент на таці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Декоративно</w:t>
            </w:r>
            <w:proofErr w:type="spellEnd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-ужиткове мистецтво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Малювання.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Знайомство з орнаментом в різних видах </w:t>
            </w:r>
            <w:proofErr w:type="spellStart"/>
            <w:r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>декоративно</w:t>
            </w:r>
            <w:proofErr w:type="spellEnd"/>
            <w:r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>-ужиткового мистецтва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Планети Сонячної системи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Малювання.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</w:t>
            </w:r>
            <w:r w:rsidRPr="0017635C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  <w:t>Формування відчуття форми, кольору, ритму, композиції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Народна музика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Музична енциклопедія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Тема. І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сторі</w:t>
            </w: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походження українськ</w:t>
            </w: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народн</w:t>
            </w: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піс</w:t>
            </w: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Лисак Г.Г.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Давньоукраїнські музичні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інструменти 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Музична енциклопедія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Музичні  інструменти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Г.Г.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Музичні інструменти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Музична енциклопедія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Музичні  інструменти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Г.Г.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Жанрова палітра музичного мистецтва 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Музична енциклопедія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Музичні жанри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Г.Г.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Чи може музика “товаришувати” з іншими видами мистецтв?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Музична енциклопедія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Види мистецтва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Г.Г.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“Образотворче мистецтво 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Далекого Сходу” 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proofErr w:type="spellStart"/>
            <w:r w:rsidRPr="00E613FE">
              <w:rPr>
                <w:rFonts w:ascii="Times New Roman" w:hAnsi="Times New Roman"/>
                <w:sz w:val="28"/>
                <w:szCs w:val="28"/>
              </w:rPr>
              <w:t>Історія</w:t>
            </w:r>
            <w:proofErr w:type="spellEnd"/>
            <w:r w:rsidRPr="00E613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613FE">
              <w:rPr>
                <w:rFonts w:ascii="Times New Roman" w:hAnsi="Times New Roman"/>
                <w:sz w:val="28"/>
                <w:szCs w:val="28"/>
              </w:rPr>
              <w:t>мистецтв</w:t>
            </w:r>
            <w:proofErr w:type="spellEnd"/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Pr="00797E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Походження мистецтва: історія вивчення та новітні теорії зародження і розвитку художньої творчості людини.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Художники-пейзажисти (ХІХ століття)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proofErr w:type="spellStart"/>
            <w:r w:rsidRPr="00E613FE">
              <w:rPr>
                <w:rFonts w:ascii="Times New Roman" w:hAnsi="Times New Roman"/>
                <w:sz w:val="28"/>
                <w:szCs w:val="28"/>
              </w:rPr>
              <w:t>Історія</w:t>
            </w:r>
            <w:proofErr w:type="spellEnd"/>
            <w:r w:rsidRPr="00E613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613FE">
              <w:rPr>
                <w:rFonts w:ascii="Times New Roman" w:hAnsi="Times New Roman"/>
                <w:sz w:val="28"/>
                <w:szCs w:val="28"/>
              </w:rPr>
              <w:t>мистецтв</w:t>
            </w:r>
            <w:proofErr w:type="spellEnd"/>
          </w:p>
          <w:p w:rsidR="00900E19" w:rsidRPr="00797E8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Pr="00797E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Походження мистецтва: історія вивчення та новітні теорії зародження і розвитку художньої творчості людини.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Йога  на заняттях з хореографії 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Гімнастичні вправи. Розтягування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Розтягування за допомогою техніки йоги 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Сафонова</w:t>
            </w:r>
            <w:proofErr w:type="spellEnd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Хореографія, як вид мистецтва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Танцювальні рухи в сучасному стилі</w:t>
            </w:r>
          </w:p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r w:rsidRPr="0017635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Хореографія, як вид мистецтва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Сафонова</w:t>
            </w:r>
            <w:proofErr w:type="spellEnd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900E19" w:rsidRPr="00B87B0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C67E62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4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Презентація виховного заходу «Єдина Україна».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«Флористичні барви».</w:t>
            </w:r>
          </w:p>
          <w:p w:rsidR="00900E19" w:rsidRPr="00DE366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Вступне заняття</w:t>
            </w:r>
          </w:p>
        </w:tc>
        <w:tc>
          <w:tcPr>
            <w:tcW w:w="2693" w:type="dxa"/>
          </w:tcPr>
          <w:p w:rsidR="00900E19" w:rsidRPr="00C67E62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</w:tc>
        <w:tc>
          <w:tcPr>
            <w:tcW w:w="1515" w:type="dxa"/>
          </w:tcPr>
          <w:p w:rsidR="00900E19" w:rsidRPr="00DE366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DE36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Формування методичної моделі виховного процесу у зразковому творчому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об’єднанні «Флористичні барви»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Освітня програма «Флористичні барви».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Методична розробка</w:t>
            </w:r>
          </w:p>
        </w:tc>
        <w:tc>
          <w:tcPr>
            <w:tcW w:w="2693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Декорування гаманця у техніці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«Флористичні барви».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Декорування гаманця у техніці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693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Танцювальний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«Яскраві долоньки».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«Хореографія».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Хореографія.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Танцювальний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693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Калашник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С.Г.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вітальної листівки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«Паперова пластика».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Оригамі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Виготовлення вітальної листівки.</w:t>
            </w:r>
          </w:p>
        </w:tc>
        <w:tc>
          <w:tcPr>
            <w:tcW w:w="2693" w:type="dxa"/>
          </w:tcPr>
          <w:p w:rsidR="00900E19" w:rsidRPr="0093125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В.В.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кленового листочка в техніці гофрування.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«Паперова пластика».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Гофрування.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Виготовлення кленового листочка в техніці гофрування.</w:t>
            </w:r>
          </w:p>
        </w:tc>
        <w:tc>
          <w:tcPr>
            <w:tcW w:w="2693" w:type="dxa"/>
          </w:tcPr>
          <w:p w:rsidR="00900E19" w:rsidRPr="0093125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В.В.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декоративної квітки.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«Паперова пластика».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Гофрування.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Виготовлення декоративної квітки.</w:t>
            </w:r>
          </w:p>
        </w:tc>
        <w:tc>
          <w:tcPr>
            <w:tcW w:w="2693" w:type="dxa"/>
          </w:tcPr>
          <w:p w:rsidR="00900E19" w:rsidRPr="0093125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В.В.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метеликів в техніці гофрування.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«Паперова пластика».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Гофрування.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Виготовлення метеликів в техніці гофрування.</w:t>
            </w:r>
          </w:p>
        </w:tc>
        <w:tc>
          <w:tcPr>
            <w:tcW w:w="2693" w:type="dxa"/>
          </w:tcPr>
          <w:p w:rsidR="00900E19" w:rsidRPr="0093125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В.В.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Соціалізація вихованців у процесі навчально-творчої діяльності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декоративно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-ужиткового спрямування.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«Паперова пластика».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Методична робота.</w:t>
            </w:r>
          </w:p>
        </w:tc>
        <w:tc>
          <w:tcPr>
            <w:tcW w:w="2693" w:type="dxa"/>
          </w:tcPr>
          <w:p w:rsidR="00900E19" w:rsidRPr="0093125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В.В.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2E6A5F" w:rsidRDefault="00900E19" w:rsidP="004B3B4C">
            <w:pPr>
              <w:ind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Цикл занять: Виготовлення паперових іграшок-символів. </w:t>
            </w:r>
            <w:proofErr w:type="spellStart"/>
            <w:r w:rsidRPr="002E6A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Виготовлення</w:t>
            </w:r>
            <w:proofErr w:type="spellEnd"/>
            <w:r w:rsidRPr="002E6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6A5F">
              <w:rPr>
                <w:rFonts w:ascii="Times New Roman" w:hAnsi="Times New Roman" w:cs="Times New Roman"/>
                <w:sz w:val="28"/>
                <w:szCs w:val="28"/>
              </w:rPr>
              <w:t>паперового</w:t>
            </w:r>
            <w:proofErr w:type="spellEnd"/>
            <w:r w:rsidRPr="002E6A5F">
              <w:rPr>
                <w:rFonts w:ascii="Times New Roman" w:hAnsi="Times New Roman" w:cs="Times New Roman"/>
                <w:sz w:val="28"/>
                <w:szCs w:val="28"/>
              </w:rPr>
              <w:t xml:space="preserve"> голуба – </w:t>
            </w:r>
            <w:proofErr w:type="spellStart"/>
            <w:r w:rsidRPr="002E6A5F">
              <w:rPr>
                <w:rFonts w:ascii="Times New Roman" w:hAnsi="Times New Roman" w:cs="Times New Roman"/>
                <w:sz w:val="28"/>
                <w:szCs w:val="28"/>
              </w:rPr>
              <w:t>міжнародного</w:t>
            </w:r>
            <w:proofErr w:type="spellEnd"/>
            <w:r w:rsidRPr="002E6A5F">
              <w:rPr>
                <w:rFonts w:ascii="Times New Roman" w:hAnsi="Times New Roman" w:cs="Times New Roman"/>
                <w:sz w:val="28"/>
                <w:szCs w:val="28"/>
              </w:rPr>
              <w:t xml:space="preserve"> символу миру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Освітня програма «Паперова пластика».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Паперопластика</w:t>
            </w:r>
            <w:proofErr w:type="spellEnd"/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Тема: </w:t>
            </w:r>
            <w:proofErr w:type="spellStart"/>
            <w:r w:rsidRPr="002E6A5F">
              <w:rPr>
                <w:rFonts w:ascii="Times New Roman" w:hAnsi="Times New Roman" w:cs="Times New Roman"/>
                <w:sz w:val="28"/>
                <w:szCs w:val="28"/>
              </w:rPr>
              <w:t>Виготовлення</w:t>
            </w:r>
            <w:proofErr w:type="spellEnd"/>
            <w:r w:rsidRPr="002E6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6A5F">
              <w:rPr>
                <w:rFonts w:ascii="Times New Roman" w:hAnsi="Times New Roman" w:cs="Times New Roman"/>
                <w:sz w:val="28"/>
                <w:szCs w:val="28"/>
              </w:rPr>
              <w:t>паперового</w:t>
            </w:r>
            <w:proofErr w:type="spellEnd"/>
            <w:r w:rsidRPr="002E6A5F">
              <w:rPr>
                <w:rFonts w:ascii="Times New Roman" w:hAnsi="Times New Roman" w:cs="Times New Roman"/>
                <w:sz w:val="28"/>
                <w:szCs w:val="28"/>
              </w:rPr>
              <w:t xml:space="preserve"> голуба – </w:t>
            </w:r>
            <w:proofErr w:type="spellStart"/>
            <w:r w:rsidRPr="002E6A5F">
              <w:rPr>
                <w:rFonts w:ascii="Times New Roman" w:hAnsi="Times New Roman" w:cs="Times New Roman"/>
                <w:sz w:val="28"/>
                <w:szCs w:val="28"/>
              </w:rPr>
              <w:t>міжнародного</w:t>
            </w:r>
            <w:proofErr w:type="spellEnd"/>
            <w:r w:rsidRPr="002E6A5F">
              <w:rPr>
                <w:rFonts w:ascii="Times New Roman" w:hAnsi="Times New Roman" w:cs="Times New Roman"/>
                <w:sz w:val="28"/>
                <w:szCs w:val="28"/>
              </w:rPr>
              <w:t xml:space="preserve"> символу миру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693" w:type="dxa"/>
          </w:tcPr>
          <w:p w:rsidR="00900E19" w:rsidRPr="0093125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Ткаченко В.В.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паперового голуба в техніці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оригамі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«Паперова пластика».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Оригамі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Виготовлення паперового голуба в техніці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оригамі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693" w:type="dxa"/>
          </w:tcPr>
          <w:p w:rsidR="00900E19" w:rsidRPr="0093125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В.В.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2E6A5F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паперового журавлика </w:t>
            </w:r>
            <w:r w:rsidRPr="002E6A5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птаха щастя і радості.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«Паперова пластика».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Оригамі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Виготовлення паперового журавлика </w:t>
            </w:r>
            <w:r w:rsidRPr="002E6A5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птаха щастя і радості.</w:t>
            </w:r>
          </w:p>
        </w:tc>
        <w:tc>
          <w:tcPr>
            <w:tcW w:w="2693" w:type="dxa"/>
          </w:tcPr>
          <w:p w:rsidR="00900E19" w:rsidRPr="0093125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В.В.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Послідовність складання модуля 3-Д.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«Паперова пластика».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Модульне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оригамі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3-Д.</w:t>
            </w:r>
          </w:p>
        </w:tc>
        <w:tc>
          <w:tcPr>
            <w:tcW w:w="2693" w:type="dxa"/>
          </w:tcPr>
          <w:p w:rsidR="00900E19" w:rsidRPr="0093125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В.В.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виробу з використанням модульного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оригамі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«Паперова пластика».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Модульне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оригамі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3-Д.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Виготовлення виробу з використанням модульного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оригамі</w:t>
            </w:r>
            <w:proofErr w:type="spellEnd"/>
          </w:p>
        </w:tc>
        <w:tc>
          <w:tcPr>
            <w:tcW w:w="2693" w:type="dxa"/>
          </w:tcPr>
          <w:p w:rsidR="00900E19" w:rsidRPr="00931257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В.В.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хустки Україна багата.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«Флористичні барви».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Українські народні традиції</w:t>
            </w:r>
          </w:p>
        </w:tc>
        <w:tc>
          <w:tcPr>
            <w:tcW w:w="2693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Подарункова коробочка 3-Д.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«Креативне рукоділля».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Паперова пластика.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Подарункова коробочка 3-Д.</w:t>
            </w:r>
          </w:p>
        </w:tc>
        <w:tc>
          <w:tcPr>
            <w:tcW w:w="2693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Юрченко О.М.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троянди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«Креативне рукоділля».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Робота з тканиною.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Виготовлення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троянди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693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Юрченко О.М.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гольничка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«Шляпка».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«Креативне рукоділля».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Робота з тканиною.</w:t>
            </w:r>
          </w:p>
          <w:p w:rsidR="00900E19" w:rsidRPr="00E10DB6" w:rsidRDefault="00900E19" w:rsidP="004B3B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Виготовлення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гольничка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«Шляпка».</w:t>
            </w:r>
          </w:p>
        </w:tc>
        <w:tc>
          <w:tcPr>
            <w:tcW w:w="2693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Юрченко О.М.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Іграшка на пальчик «Левеня».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«Креативне рукоділля».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Робота з тканиною.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Іграшка на пальчик «Левеня».</w:t>
            </w:r>
          </w:p>
        </w:tc>
        <w:tc>
          <w:tcPr>
            <w:tcW w:w="2693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Юрченко О.М.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ляльки трав’яниці.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«Креативне рукоділля».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Робота з тканиною.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Виготовлення ляльки трав’яниці.</w:t>
            </w:r>
          </w:p>
        </w:tc>
        <w:tc>
          <w:tcPr>
            <w:tcW w:w="2693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Юрченко О.М.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Українські народні ляльки.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«Креативне рукоділля».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Робота з тканиною.</w:t>
            </w:r>
          </w:p>
          <w:p w:rsidR="00900E19" w:rsidRPr="00E10DB6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Українська народна іграшка.</w:t>
            </w:r>
          </w:p>
        </w:tc>
        <w:tc>
          <w:tcPr>
            <w:tcW w:w="2693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Юрченко О.М.</w:t>
            </w:r>
          </w:p>
        </w:tc>
        <w:tc>
          <w:tcPr>
            <w:tcW w:w="1515" w:type="dxa"/>
          </w:tcPr>
          <w:p w:rsidR="00900E19" w:rsidRPr="00E10DB6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B67DCA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67DCA">
              <w:rPr>
                <w:rFonts w:ascii="Times New Roman" w:hAnsi="Times New Roman"/>
                <w:sz w:val="28"/>
                <w:szCs w:val="28"/>
                <w:lang w:val="uk-UA"/>
              </w:rPr>
              <w:t>Травлення у собак</w:t>
            </w:r>
          </w:p>
        </w:tc>
        <w:tc>
          <w:tcPr>
            <w:tcW w:w="6237" w:type="dxa"/>
          </w:tcPr>
          <w:p w:rsidR="00900E19" w:rsidRPr="00B67DCA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67DCA">
              <w:rPr>
                <w:rFonts w:ascii="Times New Roman" w:hAnsi="Times New Roman"/>
                <w:sz w:val="28"/>
                <w:szCs w:val="28"/>
                <w:lang w:val="uk-UA"/>
              </w:rPr>
              <w:t>Розділ 4. Анатомія і фізіологія собак</w:t>
            </w:r>
          </w:p>
        </w:tc>
        <w:tc>
          <w:tcPr>
            <w:tcW w:w="2693" w:type="dxa"/>
          </w:tcPr>
          <w:p w:rsidR="00900E19" w:rsidRPr="007B2B34" w:rsidRDefault="00900E19" w:rsidP="004B3B4C">
            <w:pPr>
              <w:ind w:left="-61" w:right="-15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B2B34">
              <w:rPr>
                <w:rFonts w:ascii="Times New Roman" w:hAnsi="Times New Roman"/>
                <w:sz w:val="28"/>
                <w:szCs w:val="28"/>
                <w:lang w:val="uk-UA"/>
              </w:rPr>
              <w:t>Перекрестова</w:t>
            </w:r>
            <w:proofErr w:type="spellEnd"/>
            <w:r w:rsidRPr="007B2B3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900E19" w:rsidRPr="007B2B3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B3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B67DCA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67DCA">
              <w:rPr>
                <w:rFonts w:ascii="Times New Roman" w:hAnsi="Times New Roman"/>
                <w:sz w:val="28"/>
                <w:szCs w:val="28"/>
                <w:lang w:val="uk-UA"/>
              </w:rPr>
              <w:t>Вікові періоди у житті собаки</w:t>
            </w:r>
          </w:p>
        </w:tc>
        <w:tc>
          <w:tcPr>
            <w:tcW w:w="6237" w:type="dxa"/>
          </w:tcPr>
          <w:p w:rsidR="00900E19" w:rsidRPr="00B67DCA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67DCA">
              <w:rPr>
                <w:rFonts w:ascii="Times New Roman" w:hAnsi="Times New Roman"/>
                <w:sz w:val="28"/>
                <w:szCs w:val="28"/>
                <w:lang w:val="uk-UA"/>
              </w:rPr>
              <w:t>Розділ 2. Виховання цуценят</w:t>
            </w:r>
          </w:p>
        </w:tc>
        <w:tc>
          <w:tcPr>
            <w:tcW w:w="2693" w:type="dxa"/>
          </w:tcPr>
          <w:p w:rsidR="00900E19" w:rsidRPr="007B2B34" w:rsidRDefault="00900E19" w:rsidP="004B3B4C">
            <w:pPr>
              <w:ind w:left="-61" w:right="-15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B2B34">
              <w:rPr>
                <w:rFonts w:ascii="Times New Roman" w:hAnsi="Times New Roman"/>
                <w:sz w:val="28"/>
                <w:szCs w:val="28"/>
                <w:lang w:val="uk-UA"/>
              </w:rPr>
              <w:t>Перекрестова</w:t>
            </w:r>
            <w:proofErr w:type="spellEnd"/>
            <w:r w:rsidRPr="007B2B3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900E19" w:rsidRPr="007B2B3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B3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7B6808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6808">
              <w:rPr>
                <w:rFonts w:ascii="Times New Roman" w:hAnsi="Times New Roman"/>
                <w:sz w:val="28"/>
                <w:szCs w:val="28"/>
                <w:lang w:val="uk-UA"/>
              </w:rPr>
              <w:t>Обереги, їх символи.</w:t>
            </w:r>
          </w:p>
        </w:tc>
        <w:tc>
          <w:tcPr>
            <w:tcW w:w="6237" w:type="dxa"/>
          </w:tcPr>
          <w:p w:rsidR="00900E19" w:rsidRPr="007B6808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6808">
              <w:rPr>
                <w:rFonts w:ascii="Times New Roman" w:hAnsi="Times New Roman"/>
                <w:sz w:val="28"/>
                <w:szCs w:val="28"/>
                <w:lang w:val="uk-UA"/>
              </w:rPr>
              <w:t>Розділ 12. Народні обереги</w:t>
            </w:r>
          </w:p>
        </w:tc>
        <w:tc>
          <w:tcPr>
            <w:tcW w:w="2693" w:type="dxa"/>
          </w:tcPr>
          <w:p w:rsidR="00900E19" w:rsidRPr="00EF319B" w:rsidRDefault="00900E19" w:rsidP="004B3B4C">
            <w:pPr>
              <w:ind w:right="-88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Волощенко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І.І.</w:t>
            </w:r>
          </w:p>
        </w:tc>
        <w:tc>
          <w:tcPr>
            <w:tcW w:w="1515" w:type="dxa"/>
          </w:tcPr>
          <w:p w:rsidR="00900E19" w:rsidRPr="00EF319B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F319B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2264">
              <w:rPr>
                <w:rFonts w:ascii="Times New Roman" w:hAnsi="Times New Roman"/>
                <w:sz w:val="28"/>
                <w:lang w:val="uk-UA"/>
              </w:rPr>
              <w:t>Різноманітність тварин своєї місцевості</w:t>
            </w:r>
          </w:p>
        </w:tc>
        <w:tc>
          <w:tcPr>
            <w:tcW w:w="6237" w:type="dxa"/>
          </w:tcPr>
          <w:p w:rsidR="00900E19" w:rsidRPr="00EF319B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Розділ 2. </w:t>
            </w:r>
            <w:r w:rsidRPr="00AC2264">
              <w:rPr>
                <w:rFonts w:ascii="Times New Roman" w:hAnsi="Times New Roman"/>
                <w:sz w:val="28"/>
                <w:lang w:val="uk-UA"/>
              </w:rPr>
              <w:t>Тваринний світ нашого краю</w:t>
            </w:r>
          </w:p>
        </w:tc>
        <w:tc>
          <w:tcPr>
            <w:tcW w:w="2693" w:type="dxa"/>
          </w:tcPr>
          <w:p w:rsidR="00900E19" w:rsidRPr="00EF319B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Ніконець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 </w:t>
            </w:r>
          </w:p>
        </w:tc>
        <w:tc>
          <w:tcPr>
            <w:tcW w:w="1515" w:type="dxa"/>
          </w:tcPr>
          <w:p w:rsidR="00900E19" w:rsidRPr="00EF319B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F319B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2264">
              <w:rPr>
                <w:rFonts w:ascii="Times New Roman" w:hAnsi="Times New Roman"/>
                <w:sz w:val="28"/>
                <w:lang w:val="uk-UA"/>
              </w:rPr>
              <w:t>Різноманітність та значення птахів своєї місцевості</w:t>
            </w:r>
          </w:p>
        </w:tc>
        <w:tc>
          <w:tcPr>
            <w:tcW w:w="6237" w:type="dxa"/>
          </w:tcPr>
          <w:p w:rsidR="00900E19" w:rsidRPr="00EF319B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Розділ 5. </w:t>
            </w:r>
            <w:r w:rsidRPr="00AC2264">
              <w:rPr>
                <w:rFonts w:ascii="Times New Roman" w:hAnsi="Times New Roman"/>
                <w:sz w:val="28"/>
                <w:lang w:val="uk-UA"/>
              </w:rPr>
              <w:t>Птахи нашого краю</w:t>
            </w:r>
          </w:p>
        </w:tc>
        <w:tc>
          <w:tcPr>
            <w:tcW w:w="2693" w:type="dxa"/>
          </w:tcPr>
          <w:p w:rsidR="00900E19" w:rsidRPr="00EF319B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Ніконець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</w:t>
            </w:r>
          </w:p>
        </w:tc>
        <w:tc>
          <w:tcPr>
            <w:tcW w:w="1515" w:type="dxa"/>
          </w:tcPr>
          <w:p w:rsidR="00900E19" w:rsidRPr="00EF319B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F319B" w:rsidRDefault="00900E19" w:rsidP="004B3B4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Зимові композиції з використанням природного матеріалу</w:t>
            </w:r>
          </w:p>
        </w:tc>
        <w:tc>
          <w:tcPr>
            <w:tcW w:w="6237" w:type="dxa"/>
          </w:tcPr>
          <w:p w:rsidR="00900E19" w:rsidRPr="00145315" w:rsidRDefault="00900E19" w:rsidP="004B3B4C">
            <w:pPr>
              <w:ind w:right="-15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>Розділ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6</w:t>
            </w: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Новорічні та різдвяні композиції</w:t>
            </w:r>
          </w:p>
        </w:tc>
        <w:tc>
          <w:tcPr>
            <w:tcW w:w="2693" w:type="dxa"/>
          </w:tcPr>
          <w:p w:rsidR="00900E19" w:rsidRPr="00C13579" w:rsidRDefault="00900E19" w:rsidP="004B3B4C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1357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Вознюк Л.Г.</w:t>
            </w:r>
          </w:p>
        </w:tc>
        <w:tc>
          <w:tcPr>
            <w:tcW w:w="1515" w:type="dxa"/>
          </w:tcPr>
          <w:p w:rsidR="00900E19" w:rsidRPr="00EF319B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EF319B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Український віночок</w:t>
            </w:r>
          </w:p>
        </w:tc>
        <w:tc>
          <w:tcPr>
            <w:tcW w:w="6237" w:type="dxa"/>
          </w:tcPr>
          <w:p w:rsidR="00900E19" w:rsidRPr="00145315" w:rsidRDefault="00900E19" w:rsidP="004B3B4C">
            <w:pPr>
              <w:ind w:right="-15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 8. Українська символіка у флористиці</w:t>
            </w:r>
          </w:p>
        </w:tc>
        <w:tc>
          <w:tcPr>
            <w:tcW w:w="2693" w:type="dxa"/>
          </w:tcPr>
          <w:p w:rsidR="00900E19" w:rsidRPr="00EF319B" w:rsidRDefault="00900E19" w:rsidP="004B3B4C">
            <w:pPr>
              <w:ind w:right="-88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Волощенко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І.І.</w:t>
            </w:r>
          </w:p>
        </w:tc>
        <w:tc>
          <w:tcPr>
            <w:tcW w:w="1515" w:type="dxa"/>
          </w:tcPr>
          <w:p w:rsidR="00900E19" w:rsidRPr="00EF319B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Охорона природи </w:t>
            </w:r>
          </w:p>
        </w:tc>
        <w:tc>
          <w:tcPr>
            <w:tcW w:w="6237" w:type="dxa"/>
          </w:tcPr>
          <w:p w:rsidR="00900E19" w:rsidRDefault="00900E19" w:rsidP="004B3B4C">
            <w:pPr>
              <w:ind w:right="-15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 1. Людина і довкілля</w:t>
            </w:r>
          </w:p>
        </w:tc>
        <w:tc>
          <w:tcPr>
            <w:tcW w:w="2693" w:type="dxa"/>
          </w:tcPr>
          <w:p w:rsidR="00900E19" w:rsidRDefault="00900E19" w:rsidP="004B3B4C">
            <w:pPr>
              <w:ind w:right="-8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Гарбуз І.В.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Природні ресурси України </w:t>
            </w:r>
          </w:p>
        </w:tc>
        <w:tc>
          <w:tcPr>
            <w:tcW w:w="6237" w:type="dxa"/>
          </w:tcPr>
          <w:p w:rsidR="00900E19" w:rsidRDefault="00900E19" w:rsidP="004B3B4C">
            <w:pPr>
              <w:ind w:right="-15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 1. Людина і довкілля</w:t>
            </w:r>
          </w:p>
        </w:tc>
        <w:tc>
          <w:tcPr>
            <w:tcW w:w="2693" w:type="dxa"/>
          </w:tcPr>
          <w:p w:rsidR="00900E19" w:rsidRDefault="00900E19" w:rsidP="004B3B4C">
            <w:pPr>
              <w:ind w:right="-8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Гарбуз І.В.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Червона книга України</w:t>
            </w:r>
          </w:p>
        </w:tc>
        <w:tc>
          <w:tcPr>
            <w:tcW w:w="6237" w:type="dxa"/>
          </w:tcPr>
          <w:p w:rsidR="00900E19" w:rsidRDefault="00900E19" w:rsidP="004B3B4C">
            <w:pPr>
              <w:ind w:right="-15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 1. Людина і довкілля</w:t>
            </w:r>
          </w:p>
        </w:tc>
        <w:tc>
          <w:tcPr>
            <w:tcW w:w="2693" w:type="dxa"/>
          </w:tcPr>
          <w:p w:rsidR="00900E19" w:rsidRDefault="00900E19" w:rsidP="004B3B4C">
            <w:pPr>
              <w:ind w:right="-8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Гарбуз І.В.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Збереження водних ресурсів</w:t>
            </w:r>
          </w:p>
        </w:tc>
        <w:tc>
          <w:tcPr>
            <w:tcW w:w="6237" w:type="dxa"/>
          </w:tcPr>
          <w:p w:rsidR="00900E19" w:rsidRDefault="00900E19" w:rsidP="004B3B4C">
            <w:pPr>
              <w:ind w:right="-15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 1. Людина і довкілля</w:t>
            </w:r>
          </w:p>
        </w:tc>
        <w:tc>
          <w:tcPr>
            <w:tcW w:w="2693" w:type="dxa"/>
          </w:tcPr>
          <w:p w:rsidR="00900E19" w:rsidRDefault="00900E19" w:rsidP="004B3B4C">
            <w:pPr>
              <w:ind w:right="-8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Гарбуз І.В.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Музика і природа</w:t>
            </w:r>
          </w:p>
        </w:tc>
        <w:tc>
          <w:tcPr>
            <w:tcW w:w="6237" w:type="dxa"/>
          </w:tcPr>
          <w:p w:rsidR="00900E19" w:rsidRDefault="00900E19" w:rsidP="004B3B4C">
            <w:pPr>
              <w:ind w:right="-15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 2. Людина і творча діяльність</w:t>
            </w:r>
          </w:p>
        </w:tc>
        <w:tc>
          <w:tcPr>
            <w:tcW w:w="2693" w:type="dxa"/>
          </w:tcPr>
          <w:p w:rsidR="00900E19" w:rsidRDefault="00900E19" w:rsidP="004B3B4C">
            <w:pPr>
              <w:ind w:right="-8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Гарбуз І.В.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DB0A42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комп’ютерної графіки.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Комп’ютерна графіка.</w:t>
            </w:r>
          </w:p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Загальні відомості про комп’ютерну графіку.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Є.М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  <w:vAlign w:val="center"/>
          </w:tcPr>
          <w:p w:rsidR="00900E19" w:rsidRPr="000A5164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Звіт керівника гуртка «Інформатика» за 2016-2017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237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Звіт про роботу в 2016-2017 навчальному році.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  <w:vAlign w:val="center"/>
          </w:tcPr>
          <w:p w:rsidR="00900E19" w:rsidRPr="000A5164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Цікава математика.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Цікава математика.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  <w:vAlign w:val="center"/>
          </w:tcPr>
          <w:p w:rsidR="00900E19" w:rsidRPr="000A5164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Дивовижна фігура куб.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Знайомство з геометричними фігурами.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  <w:vAlign w:val="center"/>
          </w:tcPr>
          <w:p w:rsidR="00900E19" w:rsidRPr="000A5164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Головоломки з сірниками.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Розгадування головоломок з сірниками.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  <w:vAlign w:val="center"/>
          </w:tcPr>
          <w:p w:rsidR="00900E19" w:rsidRPr="000A5164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Сірниковий турнір.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Розгадування головоломок з сірниками.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  <w:vAlign w:val="center"/>
          </w:tcPr>
          <w:p w:rsidR="00900E19" w:rsidRPr="000A5164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Ребуси: правила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розшифровки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створення.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Ребуси – загадки для кмітливих.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DB0A42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Персональний комп’ютер.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Загальні відомості про ПК.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>
              <w:t xml:space="preserve"> </w:t>
            </w:r>
            <w:r w:rsidRPr="00A462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Принципи побудови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ПК.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Операційна система персонального комп’ютера.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Операційна система ПК.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</w:t>
            </w:r>
            <w:r w:rsidRPr="00A462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Поняття про операційну систему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ПК</w:t>
            </w:r>
            <w:r w:rsidRPr="00A462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Різноманітність систем, їх особливості.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Безпека молоді в Інтернеті.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Інструктажі з техніки безпеки.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Безпека молоді в Інтернеті.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Безпечний Інтернет.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Інструктажі з техніки безпеки.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Безпечний Інтернет.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Інтегрування сучасних інноваційних підходів в традиційні методи проведення семінарів, методичних об’єднань, змагань, тощо.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Виступ до методичного об’єднання.</w:t>
            </w:r>
          </w:p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Інтегрування сучасних інноваційних підходів в традиційні методи проведення семінарів, методичних об’єднань, змагань, тощо.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Техніка безпеки при роботі з ПК.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Інструктажі з техніки безпеки.</w:t>
            </w:r>
          </w:p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Техніка безпеки при роботі з ПК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5B648D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знайомство з редактором.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Робота над проектами.</w:t>
            </w:r>
          </w:p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Мови програмування. Приклади простих програм.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ІКТ в гуртках інформаційно-технічного напряму.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Виступ до методичного об’єднання</w:t>
            </w:r>
          </w:p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Використання ІКТ в гуртках інформаційно-технічного напряму.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5B648D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Вплив комп’ютера на здоров’я дитини.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Вплив комп’ютера на здоров’я дитини.</w:t>
            </w:r>
          </w:p>
        </w:tc>
        <w:tc>
          <w:tcPr>
            <w:tcW w:w="2693" w:type="dxa"/>
            <w:vAlign w:val="center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1B0440" w:rsidRDefault="00900E19" w:rsidP="004B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>Світле</w:t>
            </w:r>
            <w:proofErr w:type="spellEnd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 xml:space="preserve"> Христове </w:t>
            </w:r>
            <w:proofErr w:type="spellStart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>Воскресіння</w:t>
            </w:r>
            <w:proofErr w:type="spellEnd"/>
          </w:p>
        </w:tc>
        <w:tc>
          <w:tcPr>
            <w:tcW w:w="6237" w:type="dxa"/>
            <w:vAlign w:val="center"/>
          </w:tcPr>
          <w:p w:rsidR="00900E19" w:rsidRDefault="00900E19" w:rsidP="004B3B4C">
            <w:r w:rsidRPr="00503D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1B0440" w:rsidRDefault="00900E19" w:rsidP="004B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4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й, весна, весна,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весняночка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r w:rsidRPr="00503D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1B0440" w:rsidRDefault="00900E19" w:rsidP="004B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>Держані</w:t>
            </w:r>
            <w:proofErr w:type="spellEnd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>прапори</w:t>
            </w:r>
            <w:proofErr w:type="spellEnd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r w:rsidRPr="00503D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1B0440" w:rsidRDefault="00900E19" w:rsidP="004B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>Різдвяний</w:t>
            </w:r>
            <w:proofErr w:type="spellEnd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>передзвін</w:t>
            </w:r>
            <w:proofErr w:type="spellEnd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>Зимові</w:t>
            </w:r>
            <w:proofErr w:type="spellEnd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 xml:space="preserve"> свята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r w:rsidRPr="00503D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1B0440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B0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>місто</w:t>
            </w:r>
            <w:proofErr w:type="spellEnd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 xml:space="preserve"> над 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слом</w:t>
            </w:r>
            <w:proofErr w:type="spellEnd"/>
          </w:p>
        </w:tc>
        <w:tc>
          <w:tcPr>
            <w:tcW w:w="6237" w:type="dxa"/>
            <w:vAlign w:val="center"/>
          </w:tcPr>
          <w:p w:rsidR="00900E19" w:rsidRDefault="00900E19" w:rsidP="004B3B4C">
            <w:r w:rsidRPr="00503D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1B0440" w:rsidRDefault="00900E19" w:rsidP="004B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пам’ятаємо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ваш подвиг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r w:rsidRPr="00503D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0E19" w:rsidRPr="001B0440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04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олодомор</w:t>
            </w:r>
            <w:proofErr w:type="spellEnd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 xml:space="preserve"> 1932-1933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рр</w:t>
            </w:r>
            <w:proofErr w:type="spellEnd"/>
            <w:r w:rsidRPr="001B0440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геноцид</w:t>
            </w:r>
            <w:r w:rsidRPr="001B0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українського народу</w:t>
            </w:r>
          </w:p>
        </w:tc>
        <w:tc>
          <w:tcPr>
            <w:tcW w:w="6237" w:type="dxa"/>
            <w:vAlign w:val="center"/>
          </w:tcPr>
          <w:p w:rsidR="00900E19" w:rsidRDefault="00900E19" w:rsidP="004B3B4C">
            <w:r w:rsidRPr="00503D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</w:tc>
        <w:tc>
          <w:tcPr>
            <w:tcW w:w="2693" w:type="dxa"/>
            <w:vAlign w:val="center"/>
          </w:tcPr>
          <w:p w:rsidR="00900E19" w:rsidRPr="000A5164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15" w:type="dxa"/>
            <w:vAlign w:val="center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Заповідники Сумщини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Краєзнавство, розділ ІІІ 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Лапа Н.І.</w:t>
            </w:r>
          </w:p>
        </w:tc>
        <w:tc>
          <w:tcPr>
            <w:tcW w:w="1515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Кияницький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парк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Краєзнавство, розділ ІІІ </w:t>
            </w:r>
          </w:p>
        </w:tc>
        <w:tc>
          <w:tcPr>
            <w:tcW w:w="2693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Лапа Н.І.</w:t>
            </w:r>
          </w:p>
        </w:tc>
        <w:tc>
          <w:tcPr>
            <w:tcW w:w="1515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Леся Українка на Сумщині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Краєзнавство, розділ ІІІ </w:t>
            </w:r>
          </w:p>
        </w:tc>
        <w:tc>
          <w:tcPr>
            <w:tcW w:w="2693" w:type="dxa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Лапа Н.І.</w:t>
            </w:r>
          </w:p>
        </w:tc>
        <w:tc>
          <w:tcPr>
            <w:tcW w:w="1515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Озеро Чеха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Краєзнавство, розділ ІІІ </w:t>
            </w:r>
          </w:p>
        </w:tc>
        <w:tc>
          <w:tcPr>
            <w:tcW w:w="2693" w:type="dxa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Лапа Н.І.</w:t>
            </w:r>
          </w:p>
        </w:tc>
        <w:tc>
          <w:tcPr>
            <w:tcW w:w="1515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Т.Г. Шевченко на Сумщині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Краєзнавство, розділ ІІІ </w:t>
            </w:r>
          </w:p>
        </w:tc>
        <w:tc>
          <w:tcPr>
            <w:tcW w:w="2693" w:type="dxa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Лапа Н.І.</w:t>
            </w:r>
          </w:p>
        </w:tc>
        <w:tc>
          <w:tcPr>
            <w:tcW w:w="1515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Фауна Сумської області</w:t>
            </w:r>
          </w:p>
        </w:tc>
        <w:tc>
          <w:tcPr>
            <w:tcW w:w="6237" w:type="dxa"/>
          </w:tcPr>
          <w:p w:rsidR="00900E19" w:rsidRPr="0017635C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Краєзнавство, розділ ІІІ </w:t>
            </w:r>
          </w:p>
        </w:tc>
        <w:tc>
          <w:tcPr>
            <w:tcW w:w="2693" w:type="dxa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Лапа Н.І.</w:t>
            </w:r>
          </w:p>
        </w:tc>
        <w:tc>
          <w:tcPr>
            <w:tcW w:w="1515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Умовні знаки спортивних карт України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Топографічна підготовка, розділ ІІ</w:t>
            </w:r>
          </w:p>
        </w:tc>
        <w:tc>
          <w:tcPr>
            <w:tcW w:w="2693" w:type="dxa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В.О.</w:t>
            </w:r>
          </w:p>
        </w:tc>
        <w:tc>
          <w:tcPr>
            <w:tcW w:w="1515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Умовні знаки місцезнаходження контрольних пунктів (піктограми-легенди)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Топографічна підготовка, розділ ІІ</w:t>
            </w:r>
          </w:p>
        </w:tc>
        <w:tc>
          <w:tcPr>
            <w:tcW w:w="2693" w:type="dxa"/>
          </w:tcPr>
          <w:p w:rsidR="00900E19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В.О.</w:t>
            </w:r>
          </w:p>
        </w:tc>
        <w:tc>
          <w:tcPr>
            <w:tcW w:w="1515" w:type="dxa"/>
          </w:tcPr>
          <w:p w:rsidR="00900E19" w:rsidRPr="0017635C" w:rsidRDefault="00900E19" w:rsidP="004B3B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AF355E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Природні водойми м. Суми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Програма «Юні туристи»</w:t>
            </w:r>
          </w:p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Краєзнавство.</w:t>
            </w:r>
          </w:p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Природоохоронна діяльність.</w:t>
            </w:r>
          </w:p>
        </w:tc>
        <w:tc>
          <w:tcPr>
            <w:tcW w:w="2693" w:type="dxa"/>
            <w:vAlign w:val="center"/>
          </w:tcPr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Лапа Н.І.</w:t>
            </w:r>
          </w:p>
        </w:tc>
        <w:tc>
          <w:tcPr>
            <w:tcW w:w="1515" w:type="dxa"/>
          </w:tcPr>
          <w:p w:rsidR="00900E19" w:rsidRPr="005D5CEF" w:rsidRDefault="00900E19" w:rsidP="004B3B4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Перлини Сумщини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Програма «Юні туристи»</w:t>
            </w:r>
          </w:p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Краєзнавство.</w:t>
            </w:r>
          </w:p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Мій край.</w:t>
            </w:r>
          </w:p>
        </w:tc>
        <w:tc>
          <w:tcPr>
            <w:tcW w:w="2693" w:type="dxa"/>
            <w:vAlign w:val="center"/>
          </w:tcPr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Лапа Н.І.</w:t>
            </w:r>
          </w:p>
        </w:tc>
        <w:tc>
          <w:tcPr>
            <w:tcW w:w="1515" w:type="dxa"/>
          </w:tcPr>
          <w:p w:rsidR="00900E19" w:rsidRPr="005D5CEF" w:rsidRDefault="00900E19" w:rsidP="004B3B4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Надання першої долікарської допомоги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Програма «Юні туристи»</w:t>
            </w:r>
          </w:p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Фізична культура та безпека життєдіяльності.</w:t>
            </w:r>
          </w:p>
        </w:tc>
        <w:tc>
          <w:tcPr>
            <w:tcW w:w="2693" w:type="dxa"/>
            <w:vAlign w:val="center"/>
          </w:tcPr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Лапа Н.І.</w:t>
            </w:r>
          </w:p>
        </w:tc>
        <w:tc>
          <w:tcPr>
            <w:tcW w:w="1515" w:type="dxa"/>
          </w:tcPr>
          <w:p w:rsidR="00900E19" w:rsidRPr="005D5CEF" w:rsidRDefault="00900E19" w:rsidP="004B3B4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Річки Сумщини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3D93">
              <w:rPr>
                <w:rFonts w:ascii="Times New Roman" w:hAnsi="Times New Roman"/>
                <w:sz w:val="28"/>
                <w:szCs w:val="28"/>
                <w:lang w:val="uk-UA"/>
              </w:rPr>
              <w:t>Програма «Спортивн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ий туризм</w:t>
            </w:r>
            <w:r w:rsidRPr="003B3D93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блок «Водний туризм»</w:t>
            </w:r>
          </w:p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Спеціальна туристська підготовка.</w:t>
            </w:r>
          </w:p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Туристські можливості регіони для водного туризму.</w:t>
            </w:r>
          </w:p>
        </w:tc>
        <w:tc>
          <w:tcPr>
            <w:tcW w:w="2693" w:type="dxa"/>
            <w:vAlign w:val="center"/>
          </w:tcPr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Кондратенко Д.Є.</w:t>
            </w:r>
          </w:p>
        </w:tc>
        <w:tc>
          <w:tcPr>
            <w:tcW w:w="1515" w:type="dxa"/>
          </w:tcPr>
          <w:p w:rsidR="00900E19" w:rsidRPr="005D5CEF" w:rsidRDefault="00900E19" w:rsidP="004B3B4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Проведення велосипедного категорійного походу.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3D93">
              <w:rPr>
                <w:rFonts w:ascii="Times New Roman" w:hAnsi="Times New Roman"/>
                <w:sz w:val="28"/>
                <w:szCs w:val="28"/>
                <w:lang w:val="uk-UA"/>
              </w:rPr>
              <w:t>Програма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Велосипедний туризм</w:t>
            </w:r>
            <w:r w:rsidRPr="003B3D93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Підготовка та участь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-краєзнавчих заходах.</w:t>
            </w:r>
          </w:p>
          <w:p w:rsidR="00900E19" w:rsidRDefault="00900E19" w:rsidP="004B3B4C"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Проведення походів.</w:t>
            </w:r>
          </w:p>
        </w:tc>
        <w:tc>
          <w:tcPr>
            <w:tcW w:w="2693" w:type="dxa"/>
            <w:vAlign w:val="center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Мараховська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З.А.,</w:t>
            </w:r>
          </w:p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Мараховський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15" w:type="dxa"/>
          </w:tcPr>
          <w:p w:rsidR="00900E19" w:rsidRDefault="00900E19" w:rsidP="004B3B4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Проведення водного категорійного походу.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3D93">
              <w:rPr>
                <w:rFonts w:ascii="Times New Roman" w:hAnsi="Times New Roman"/>
                <w:sz w:val="28"/>
                <w:szCs w:val="28"/>
                <w:lang w:val="uk-UA"/>
              </w:rPr>
              <w:t>Програма «Спортивн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ий туризм</w:t>
            </w:r>
            <w:r w:rsidRPr="003B3D93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блок «Водний туризм»</w:t>
            </w:r>
          </w:p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Підготовка та участь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-краєзнавчих заходах.</w:t>
            </w:r>
          </w:p>
          <w:p w:rsidR="00900E19" w:rsidRDefault="00900E19" w:rsidP="004B3B4C"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Проведення походів.</w:t>
            </w:r>
          </w:p>
        </w:tc>
        <w:tc>
          <w:tcPr>
            <w:tcW w:w="2693" w:type="dxa"/>
            <w:vAlign w:val="center"/>
          </w:tcPr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Кондратенко Д.Є.</w:t>
            </w:r>
          </w:p>
        </w:tc>
        <w:tc>
          <w:tcPr>
            <w:tcW w:w="1515" w:type="dxa"/>
          </w:tcPr>
          <w:p w:rsidR="00900E19" w:rsidRDefault="00900E19" w:rsidP="004B3B4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Проведення пішохідного категорійного походу.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3D93">
              <w:rPr>
                <w:rFonts w:ascii="Times New Roman" w:hAnsi="Times New Roman"/>
                <w:sz w:val="28"/>
                <w:szCs w:val="28"/>
                <w:lang w:val="uk-UA"/>
              </w:rPr>
              <w:t>Програма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Пішохідний туризм</w:t>
            </w:r>
            <w:r w:rsidRPr="003B3D93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Розділ. Підготовка та участь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-краєзнавчих заходах.</w:t>
            </w:r>
          </w:p>
          <w:p w:rsidR="00900E19" w:rsidRDefault="00900E19" w:rsidP="004B3B4C"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Проведення походів.</w:t>
            </w:r>
          </w:p>
        </w:tc>
        <w:tc>
          <w:tcPr>
            <w:tcW w:w="2693" w:type="dxa"/>
            <w:vAlign w:val="center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Бацман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Ж.Г.</w:t>
            </w:r>
          </w:p>
        </w:tc>
        <w:tc>
          <w:tcPr>
            <w:tcW w:w="1515" w:type="dxa"/>
          </w:tcPr>
          <w:p w:rsidR="00900E19" w:rsidRDefault="00900E19" w:rsidP="004B3B4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Проведення лижного категорійного походу.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3D93">
              <w:rPr>
                <w:rFonts w:ascii="Times New Roman" w:hAnsi="Times New Roman"/>
                <w:sz w:val="28"/>
                <w:szCs w:val="28"/>
                <w:lang w:val="uk-UA"/>
              </w:rPr>
              <w:t>Програма «Спортивн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ий туризм</w:t>
            </w:r>
            <w:r w:rsidRPr="003B3D93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Підготовка та участь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-краєзнавчих заходах.</w:t>
            </w:r>
          </w:p>
          <w:p w:rsidR="00900E19" w:rsidRDefault="00900E19" w:rsidP="004B3B4C"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Проведення походів.</w:t>
            </w:r>
          </w:p>
        </w:tc>
        <w:tc>
          <w:tcPr>
            <w:tcW w:w="2693" w:type="dxa"/>
            <w:vAlign w:val="center"/>
          </w:tcPr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Кондратенко Д.Є.</w:t>
            </w:r>
          </w:p>
        </w:tc>
        <w:tc>
          <w:tcPr>
            <w:tcW w:w="1515" w:type="dxa"/>
          </w:tcPr>
          <w:p w:rsidR="00900E19" w:rsidRDefault="00900E19" w:rsidP="004B3B4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Умовні знаки спортивних карт України</w:t>
            </w:r>
          </w:p>
        </w:tc>
        <w:tc>
          <w:tcPr>
            <w:tcW w:w="6237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Програма «Спортивне орієнтування»</w:t>
            </w:r>
          </w:p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5C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Спортивно-туристська підготовка</w:t>
            </w:r>
          </w:p>
          <w:p w:rsidR="00900E19" w:rsidRPr="005D5CEF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5C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Тема.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Топографічна підготовка</w:t>
            </w:r>
          </w:p>
        </w:tc>
        <w:tc>
          <w:tcPr>
            <w:tcW w:w="2693" w:type="dxa"/>
          </w:tcPr>
          <w:p w:rsidR="00900E19" w:rsidRPr="005D5CEF" w:rsidRDefault="00900E19" w:rsidP="004B3B4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Колтакова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В.О.</w:t>
            </w:r>
          </w:p>
        </w:tc>
        <w:tc>
          <w:tcPr>
            <w:tcW w:w="1515" w:type="dxa"/>
          </w:tcPr>
          <w:p w:rsidR="00900E19" w:rsidRPr="005D5CEF" w:rsidRDefault="00900E19" w:rsidP="004B3B4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5CEF"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Головний біль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гуманітарно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-оздоровчого напряму «Крок за кроком до здоров’я»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Перетятько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 Б.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Головний мозок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гуманітарно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-оздоровчого напряму «Крок за кроком до здоров’я»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Перетятько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 Б.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Загальна будова дихальної системи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гуманітарно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-оздоровчого напряму «Крок за кроком до здоров’я»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Перетятько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 Б.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ПМД при сонячних і теплових ударах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гуманітарно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-оздоровчого напряму «Крок за кроком до здоров’я»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Перетятько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 Б.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Небезпечне харчування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гуманітарно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-оздоровчого напряму «Крок за кроком до здоров’я»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Перетятько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 Б.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Лікарські рослини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гуманітарно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-оздоровчого напряму «Крок за кроком до здоров’я»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Перетятько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 Б.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ГРВІ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гуманітарно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-оздоровчого напряму «Крок за кроком до здоров’я»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Перетятько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 Б.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Кров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гуманітарно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-оздоровчого напряму «Крок за кроком до здоров’я»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Перетятько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 Б.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Нервова система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гуманітарно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-оздоровчого напряму «Крок за кроком до здоров’я»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Перетятько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 Б.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Опорно-рухова система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гуманітарно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-оздоровчого напряму «Крок за кроком до здоров’я»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Перетятько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 Б.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Птахи взимку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«Екологічне краєзнавство»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Птахи навесні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«Екологічне краєзнавство»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Памятні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місця рідного краю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«Екологічне краєзнавство»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Сумська фортеця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«Екологічне краєзнавство»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Ліс-це диво, ліс – це казка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«Екологічне краєзнавство»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Квітни, мово наша рідна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«Етнографічне краєзнавство»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Олійник Н.В.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BA2892" w:rsidRDefault="00900E19" w:rsidP="004B3B4C">
            <w:pPr>
              <w:pStyle w:val="a4"/>
              <w:spacing w:after="200" w:line="276" w:lineRule="auto"/>
              <w:ind w:left="-22" w:hanging="8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Вулицями старого міста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вул.Петропавлівська</w:t>
            </w:r>
            <w:proofErr w:type="spellEnd"/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Спорт і Суми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Пам</w:t>
            </w:r>
            <w:proofErr w:type="spellEnd"/>
            <w:r w:rsidRPr="003A7E54">
              <w:rPr>
                <w:rFonts w:ascii="Times New Roman" w:hAnsi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ятники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пам’ятні знаки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м.Суми</w:t>
            </w:r>
            <w:proofErr w:type="spellEnd"/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Я люблю Суми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І.Г.Харитоненко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: «Любіть Суми так, як я любив їх»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«Розбудова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фортеці»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«Почесні громадяни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м.Суми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«Дивовижна Україна»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«Цукрові гори над Пслом»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Географічне краєзнавство</w:t>
            </w: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«7 природних чудес Сумщини»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Географічне краєзнавство</w:t>
            </w: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«7 природних чудес України»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Географічне краєзнавство</w:t>
            </w: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«Природні пам’ятки Сумської області»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Географічне краєзнавство</w:t>
            </w: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Грунт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Географічне краєзнавство</w:t>
            </w: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«Вода - новий вимір»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Географічне краєзнавство</w:t>
            </w: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«Немає повітря – немає життя»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Географічне краєзнавство</w:t>
            </w: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</w:t>
            </w: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 xml:space="preserve">Державна </w:t>
            </w:r>
            <w:proofErr w:type="spellStart"/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символіка:гімн</w:t>
            </w:r>
            <w:proofErr w:type="spellEnd"/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, герб, прапор»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«Україна майбутня»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«Майбутня велич України»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«Я вірю в майбутнє України»</w:t>
            </w:r>
          </w:p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«Вікторина про казки»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«Державні, релігійні та народні свята України»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</w:t>
            </w:r>
            <w:proofErr w:type="spellStart"/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Євромайдан</w:t>
            </w:r>
            <w:proofErr w:type="spellEnd"/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«Народні свята в Україні»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«Ми – нація єдина»</w:t>
            </w:r>
          </w:p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«Загадки»</w:t>
            </w:r>
          </w:p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«Українські народні казки»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«Це цікаво знати»</w:t>
            </w:r>
          </w:p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«Сторінками Червоної книги України»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«Чим може пишатися українець»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 w:rsidRPr="0043082D"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«Європейська революція в Україні»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Pr="0043082D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Свято Василя та Маланки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Рекорди природи</w:t>
            </w:r>
          </w:p>
          <w:p w:rsidR="00900E19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  <w:tr w:rsidR="00900E19" w:rsidRPr="00E10DB6" w:rsidTr="004B3B4C">
        <w:tc>
          <w:tcPr>
            <w:tcW w:w="562" w:type="dxa"/>
          </w:tcPr>
          <w:p w:rsidR="00900E19" w:rsidRPr="00E10DB6" w:rsidRDefault="00900E19" w:rsidP="004B3B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900E19" w:rsidRDefault="00900E19" w:rsidP="004B3B4C">
            <w:pPr>
              <w:pStyle w:val="a4"/>
              <w:spacing w:line="276" w:lineRule="auto"/>
              <w:ind w:left="0"/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404040"/>
                <w:sz w:val="28"/>
                <w:szCs w:val="28"/>
                <w:lang w:val="uk-UA"/>
              </w:rPr>
              <w:t>Що в Україні най-най?</w:t>
            </w:r>
          </w:p>
        </w:tc>
        <w:tc>
          <w:tcPr>
            <w:tcW w:w="6237" w:type="dxa"/>
          </w:tcPr>
          <w:p w:rsidR="00900E19" w:rsidRPr="00830954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Освітня програма з позашкільної освіти </w:t>
            </w:r>
            <w:proofErr w:type="spellStart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830954">
              <w:rPr>
                <w:rFonts w:ascii="Times New Roman" w:hAnsi="Times New Roman"/>
                <w:sz w:val="28"/>
                <w:szCs w:val="28"/>
                <w:lang w:val="uk-UA"/>
              </w:rPr>
              <w:t>-краєзнавчого відділу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693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Н.С.</w:t>
            </w:r>
          </w:p>
        </w:tc>
        <w:tc>
          <w:tcPr>
            <w:tcW w:w="1515" w:type="dxa"/>
          </w:tcPr>
          <w:p w:rsidR="00900E19" w:rsidRDefault="00900E19" w:rsidP="004B3B4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2017</w:t>
            </w:r>
          </w:p>
        </w:tc>
      </w:tr>
    </w:tbl>
    <w:p w:rsidR="00900E19" w:rsidRPr="00E10DB6" w:rsidRDefault="00900E19" w:rsidP="00900E19">
      <w:pPr>
        <w:rPr>
          <w:sz w:val="28"/>
          <w:szCs w:val="28"/>
          <w:lang w:val="uk-UA"/>
        </w:rPr>
      </w:pPr>
    </w:p>
    <w:p w:rsidR="00E10DB6" w:rsidRPr="0017635C" w:rsidRDefault="00E10DB6" w:rsidP="006F51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4791"/>
        <w:gridCol w:w="6379"/>
        <w:gridCol w:w="29"/>
        <w:gridCol w:w="1955"/>
        <w:gridCol w:w="29"/>
        <w:gridCol w:w="1515"/>
        <w:gridCol w:w="16"/>
      </w:tblGrid>
      <w:tr w:rsidR="00E10DB6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E10DB6" w:rsidRPr="0017635C" w:rsidRDefault="00E10DB6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791" w:type="dxa"/>
          </w:tcPr>
          <w:p w:rsidR="00E10DB6" w:rsidRPr="0017635C" w:rsidRDefault="00E10DB6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презентації</w:t>
            </w:r>
          </w:p>
        </w:tc>
        <w:tc>
          <w:tcPr>
            <w:tcW w:w="6379" w:type="dxa"/>
          </w:tcPr>
          <w:p w:rsidR="00E10DB6" w:rsidRPr="0017635C" w:rsidRDefault="00E10DB6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</w:t>
            </w:r>
            <w:r w:rsidR="00A940E1"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розділ навчальної програм</w:t>
            </w:r>
          </w:p>
        </w:tc>
        <w:tc>
          <w:tcPr>
            <w:tcW w:w="2013" w:type="dxa"/>
            <w:gridSpan w:val="3"/>
          </w:tcPr>
          <w:p w:rsidR="00E10DB6" w:rsidRPr="0017635C" w:rsidRDefault="00A940E1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Розробник(и)</w:t>
            </w:r>
          </w:p>
        </w:tc>
        <w:tc>
          <w:tcPr>
            <w:tcW w:w="1515" w:type="dxa"/>
          </w:tcPr>
          <w:p w:rsidR="00E10DB6" w:rsidRPr="0017635C" w:rsidRDefault="00E10DB6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</w:tr>
      <w:tr w:rsidR="00E10DB6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E10DB6" w:rsidRPr="0017635C" w:rsidRDefault="00E10DB6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9153C" w:rsidRPr="0017635C" w:rsidRDefault="00B9153C" w:rsidP="006F5132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We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are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proud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  <w:p w:rsidR="00E10DB6" w:rsidRPr="0017635C" w:rsidRDefault="00E84EAF" w:rsidP="006F5132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Ukraі</w:t>
            </w:r>
            <w:r w:rsidR="00B9153C"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nians</w:t>
            </w:r>
            <w:proofErr w:type="spellEnd"/>
            <w:r w:rsidR="00B9153C"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379" w:type="dxa"/>
          </w:tcPr>
          <w:p w:rsidR="00B9153C" w:rsidRPr="0017635C" w:rsidRDefault="00CF7099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="00E84E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Україна</w:t>
            </w:r>
          </w:p>
          <w:p w:rsidR="00E84EAF" w:rsidRPr="0017635C" w:rsidRDefault="00CF7099" w:rsidP="00E84EA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proofErr w:type="spellStart"/>
            <w:r w:rsidR="00E84EAF"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We</w:t>
            </w:r>
            <w:proofErr w:type="spellEnd"/>
            <w:r w:rsidR="00E84EAF"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84EAF"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are</w:t>
            </w:r>
            <w:proofErr w:type="spellEnd"/>
            <w:r w:rsidR="00E84EAF"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84EAF"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proud</w:t>
            </w:r>
            <w:proofErr w:type="spellEnd"/>
            <w:r w:rsidR="00E84EAF"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  <w:p w:rsidR="00E10DB6" w:rsidRPr="0017635C" w:rsidRDefault="00E84EAF" w:rsidP="00E84E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Ukraі</w:t>
            </w:r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nians</w:t>
            </w:r>
            <w:proofErr w:type="spellEnd"/>
          </w:p>
        </w:tc>
        <w:tc>
          <w:tcPr>
            <w:tcW w:w="2013" w:type="dxa"/>
            <w:gridSpan w:val="3"/>
          </w:tcPr>
          <w:p w:rsidR="00E10DB6" w:rsidRPr="0017635C" w:rsidRDefault="00B9153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Шматко О.М.</w:t>
            </w:r>
          </w:p>
        </w:tc>
        <w:tc>
          <w:tcPr>
            <w:tcW w:w="1515" w:type="dxa"/>
          </w:tcPr>
          <w:p w:rsidR="00E10DB6" w:rsidRPr="0017635C" w:rsidRDefault="00CF7099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6F5132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6F5132" w:rsidRPr="0017635C" w:rsidRDefault="006F5132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6F5132" w:rsidRPr="0017635C" w:rsidRDefault="006F5132" w:rsidP="006F5132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We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are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all</w:t>
            </w:r>
            <w:proofErr w:type="spellEnd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Ukrainians</w:t>
            </w:r>
            <w:proofErr w:type="spellEnd"/>
          </w:p>
        </w:tc>
        <w:tc>
          <w:tcPr>
            <w:tcW w:w="6379" w:type="dxa"/>
          </w:tcPr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="00E84E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Країни світу</w:t>
            </w:r>
          </w:p>
          <w:p w:rsidR="006F5132" w:rsidRPr="0017635C" w:rsidRDefault="006F5132" w:rsidP="00E84E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r w:rsidR="00E84EA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Україна на мапі Європи</w:t>
            </w:r>
          </w:p>
        </w:tc>
        <w:tc>
          <w:tcPr>
            <w:tcW w:w="2013" w:type="dxa"/>
            <w:gridSpan w:val="3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Шматко О.М.</w:t>
            </w:r>
          </w:p>
        </w:tc>
        <w:tc>
          <w:tcPr>
            <w:tcW w:w="1515" w:type="dxa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6F5132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6F5132" w:rsidRPr="0017635C" w:rsidRDefault="006F5132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6F5132" w:rsidRPr="0017635C" w:rsidRDefault="006F5132" w:rsidP="006F5132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Країни Європи</w:t>
            </w:r>
          </w:p>
        </w:tc>
        <w:tc>
          <w:tcPr>
            <w:tcW w:w="6379" w:type="dxa"/>
          </w:tcPr>
          <w:p w:rsidR="00E84EAF" w:rsidRPr="0017635C" w:rsidRDefault="006F5132" w:rsidP="00E84E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="00E84E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Країни світу</w:t>
            </w:r>
          </w:p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r w:rsidR="00E84EAF"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Країни Європи</w:t>
            </w:r>
          </w:p>
        </w:tc>
        <w:tc>
          <w:tcPr>
            <w:tcW w:w="2013" w:type="dxa"/>
            <w:gridSpan w:val="3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Шматко О.М.</w:t>
            </w:r>
          </w:p>
        </w:tc>
        <w:tc>
          <w:tcPr>
            <w:tcW w:w="1515" w:type="dxa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6F5132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6F5132" w:rsidRPr="0017635C" w:rsidRDefault="006F5132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і жанри живопису</w:t>
            </w:r>
          </w:p>
        </w:tc>
        <w:tc>
          <w:tcPr>
            <w:tcW w:w="6379" w:type="dxa"/>
          </w:tcPr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="000A0765"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Малювання.</w:t>
            </w:r>
          </w:p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="000A0765"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</w:t>
            </w:r>
            <w:r w:rsidR="000A0765" w:rsidRPr="0017635C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  <w:t>Види та жанри образотворчого мистецтва</w:t>
            </w:r>
          </w:p>
        </w:tc>
        <w:tc>
          <w:tcPr>
            <w:tcW w:w="2013" w:type="dxa"/>
            <w:gridSpan w:val="3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Н.А.</w:t>
            </w:r>
          </w:p>
        </w:tc>
        <w:tc>
          <w:tcPr>
            <w:tcW w:w="1515" w:type="dxa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6F5132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6F5132" w:rsidRPr="0017635C" w:rsidRDefault="006F5132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Живопис</w:t>
            </w:r>
          </w:p>
        </w:tc>
        <w:tc>
          <w:tcPr>
            <w:tcW w:w="6379" w:type="dxa"/>
          </w:tcPr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="000A0765"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Малювання.</w:t>
            </w:r>
          </w:p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="000A0765"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</w:t>
            </w:r>
            <w:r w:rsidR="000A0765" w:rsidRPr="0017635C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  <w:t>Види та жанри образотворчого мистецтва</w:t>
            </w:r>
          </w:p>
        </w:tc>
        <w:tc>
          <w:tcPr>
            <w:tcW w:w="2013" w:type="dxa"/>
            <w:gridSpan w:val="3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Н.А.</w:t>
            </w:r>
          </w:p>
        </w:tc>
        <w:tc>
          <w:tcPr>
            <w:tcW w:w="1515" w:type="dxa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6F5132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6F5132" w:rsidRPr="0017635C" w:rsidRDefault="006F5132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Лялька </w:t>
            </w:r>
            <w:proofErr w:type="spellStart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мотанка</w:t>
            </w:r>
            <w:proofErr w:type="spellEnd"/>
          </w:p>
        </w:tc>
        <w:tc>
          <w:tcPr>
            <w:tcW w:w="6379" w:type="dxa"/>
          </w:tcPr>
          <w:p w:rsidR="000A0765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="000A0765"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Виготовлення об’ємної іграшки </w:t>
            </w:r>
          </w:p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="000A0765"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Лялька </w:t>
            </w:r>
            <w:proofErr w:type="spellStart"/>
            <w:r w:rsidR="000A0765"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мотанка</w:t>
            </w:r>
            <w:proofErr w:type="spellEnd"/>
          </w:p>
        </w:tc>
        <w:tc>
          <w:tcPr>
            <w:tcW w:w="2013" w:type="dxa"/>
            <w:gridSpan w:val="3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6F5132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6F5132" w:rsidRPr="0017635C" w:rsidRDefault="006F5132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Народна іграшка</w:t>
            </w:r>
          </w:p>
        </w:tc>
        <w:tc>
          <w:tcPr>
            <w:tcW w:w="6379" w:type="dxa"/>
          </w:tcPr>
          <w:p w:rsidR="000A0765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="000A0765"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Виготовлення об’ємної іграшки </w:t>
            </w:r>
          </w:p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="000A0765"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A0765"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Історія народної іграшки</w:t>
            </w:r>
          </w:p>
        </w:tc>
        <w:tc>
          <w:tcPr>
            <w:tcW w:w="2013" w:type="dxa"/>
            <w:gridSpan w:val="3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6F5132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6F5132" w:rsidRPr="0017635C" w:rsidRDefault="006F5132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Народні символи України</w:t>
            </w:r>
          </w:p>
        </w:tc>
        <w:tc>
          <w:tcPr>
            <w:tcW w:w="6379" w:type="dxa"/>
          </w:tcPr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="000A0765"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Виготовлення об’ємної іграшки з тканини та інших матеріалів.</w:t>
            </w:r>
          </w:p>
          <w:p w:rsidR="006F5132" w:rsidRPr="0017635C" w:rsidRDefault="006F5132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="000A0765"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A0765"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Орнамент на таці</w:t>
            </w:r>
          </w:p>
        </w:tc>
        <w:tc>
          <w:tcPr>
            <w:tcW w:w="2013" w:type="dxa"/>
            <w:gridSpan w:val="3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6F5132" w:rsidRPr="0017635C" w:rsidRDefault="006F5132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4257A6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4257A6" w:rsidRPr="0017635C" w:rsidRDefault="004257A6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4257A6" w:rsidRPr="0017635C" w:rsidRDefault="004257A6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Скульптура – як вид мистецтва</w:t>
            </w:r>
          </w:p>
        </w:tc>
        <w:tc>
          <w:tcPr>
            <w:tcW w:w="6379" w:type="dxa"/>
          </w:tcPr>
          <w:p w:rsidR="004257A6" w:rsidRPr="0017635C" w:rsidRDefault="004257A6" w:rsidP="004257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Виготовлення іграшки з солоного тіста</w:t>
            </w:r>
          </w:p>
          <w:p w:rsidR="004257A6" w:rsidRPr="0017635C" w:rsidRDefault="004257A6" w:rsidP="004257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Скульптура</w:t>
            </w:r>
          </w:p>
        </w:tc>
        <w:tc>
          <w:tcPr>
            <w:tcW w:w="2013" w:type="dxa"/>
            <w:gridSpan w:val="3"/>
          </w:tcPr>
          <w:p w:rsidR="004257A6" w:rsidRPr="0017635C" w:rsidRDefault="004257A6" w:rsidP="00775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4257A6" w:rsidRPr="0017635C" w:rsidRDefault="004257A6" w:rsidP="00775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17635C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17635C" w:rsidRPr="0017635C" w:rsidRDefault="0017635C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Декоративно</w:t>
            </w:r>
            <w:proofErr w:type="spellEnd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-ужиткове мистецтво</w:t>
            </w:r>
          </w:p>
        </w:tc>
        <w:tc>
          <w:tcPr>
            <w:tcW w:w="6379" w:type="dxa"/>
          </w:tcPr>
          <w:p w:rsidR="0017635C" w:rsidRPr="0017635C" w:rsidRDefault="0017635C" w:rsidP="001763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Малювання.</w:t>
            </w:r>
          </w:p>
          <w:p w:rsidR="0017635C" w:rsidRPr="0017635C" w:rsidRDefault="0017635C" w:rsidP="0017635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Знайомство з орнаментом в різних видах </w:t>
            </w:r>
            <w:proofErr w:type="spellStart"/>
            <w:r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>декоративно</w:t>
            </w:r>
            <w:proofErr w:type="spellEnd"/>
            <w:r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>-ужиткового мистецтва</w:t>
            </w:r>
          </w:p>
        </w:tc>
        <w:tc>
          <w:tcPr>
            <w:tcW w:w="2013" w:type="dxa"/>
            <w:gridSpan w:val="3"/>
          </w:tcPr>
          <w:p w:rsidR="0017635C" w:rsidRPr="0017635C" w:rsidRDefault="0017635C" w:rsidP="00775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17635C" w:rsidRPr="0017635C" w:rsidRDefault="0017635C" w:rsidP="00775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17635C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17635C" w:rsidRPr="0017635C" w:rsidRDefault="0017635C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Планети Сонячної системи</w:t>
            </w:r>
          </w:p>
        </w:tc>
        <w:tc>
          <w:tcPr>
            <w:tcW w:w="6379" w:type="dxa"/>
          </w:tcPr>
          <w:p w:rsidR="0017635C" w:rsidRPr="0017635C" w:rsidRDefault="0017635C" w:rsidP="000A076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Малювання.</w:t>
            </w:r>
          </w:p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Pr="0017635C">
              <w:rPr>
                <w:rFonts w:ascii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</w:t>
            </w:r>
            <w:r w:rsidRPr="0017635C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  <w:t>Формування відчуття форми, кольору, ритму, композиції</w:t>
            </w:r>
          </w:p>
        </w:tc>
        <w:tc>
          <w:tcPr>
            <w:tcW w:w="2013" w:type="dxa"/>
            <w:gridSpan w:val="3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Москаленко Н,А.</w:t>
            </w:r>
          </w:p>
        </w:tc>
        <w:tc>
          <w:tcPr>
            <w:tcW w:w="1515" w:type="dxa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17635C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17635C" w:rsidRPr="0017635C" w:rsidRDefault="0017635C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Народна музика</w:t>
            </w:r>
          </w:p>
        </w:tc>
        <w:tc>
          <w:tcPr>
            <w:tcW w:w="6379" w:type="dxa"/>
          </w:tcPr>
          <w:p w:rsidR="0017635C" w:rsidRPr="0017635C" w:rsidRDefault="0017635C" w:rsidP="009A62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Музична енциклопедія</w:t>
            </w:r>
          </w:p>
          <w:p w:rsidR="0017635C" w:rsidRPr="0017635C" w:rsidRDefault="0017635C" w:rsidP="000A076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І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сторі</w:t>
            </w: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походження українськ</w:t>
            </w: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народн</w:t>
            </w: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піс</w:t>
            </w: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2013" w:type="dxa"/>
            <w:gridSpan w:val="3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Г.Г.</w:t>
            </w:r>
          </w:p>
        </w:tc>
        <w:tc>
          <w:tcPr>
            <w:tcW w:w="1515" w:type="dxa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17635C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17635C" w:rsidRPr="0017635C" w:rsidRDefault="0017635C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Давньоукраїнські музичні</w:t>
            </w:r>
          </w:p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інструменти </w:t>
            </w:r>
          </w:p>
        </w:tc>
        <w:tc>
          <w:tcPr>
            <w:tcW w:w="6379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Музична енциклопедія</w:t>
            </w:r>
          </w:p>
          <w:p w:rsidR="0017635C" w:rsidRPr="0017635C" w:rsidRDefault="0017635C" w:rsidP="009A62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Музичні  інструменти</w:t>
            </w:r>
          </w:p>
        </w:tc>
        <w:tc>
          <w:tcPr>
            <w:tcW w:w="2013" w:type="dxa"/>
            <w:gridSpan w:val="3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Г.Г.</w:t>
            </w:r>
          </w:p>
        </w:tc>
        <w:tc>
          <w:tcPr>
            <w:tcW w:w="1515" w:type="dxa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17635C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17635C" w:rsidRPr="0017635C" w:rsidRDefault="0017635C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Музичні інструменти</w:t>
            </w:r>
          </w:p>
        </w:tc>
        <w:tc>
          <w:tcPr>
            <w:tcW w:w="6379" w:type="dxa"/>
          </w:tcPr>
          <w:p w:rsidR="0017635C" w:rsidRPr="0017635C" w:rsidRDefault="0017635C" w:rsidP="009A62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Музична енциклопедія</w:t>
            </w:r>
          </w:p>
          <w:p w:rsidR="0017635C" w:rsidRPr="0017635C" w:rsidRDefault="0017635C" w:rsidP="009A62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Музичні  інструменти</w:t>
            </w:r>
          </w:p>
        </w:tc>
        <w:tc>
          <w:tcPr>
            <w:tcW w:w="2013" w:type="dxa"/>
            <w:gridSpan w:val="3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Г.Г.</w:t>
            </w:r>
          </w:p>
        </w:tc>
        <w:tc>
          <w:tcPr>
            <w:tcW w:w="1515" w:type="dxa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17635C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17635C" w:rsidRPr="0017635C" w:rsidRDefault="0017635C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Жанрова палітра музичного мистецтва </w:t>
            </w:r>
          </w:p>
        </w:tc>
        <w:tc>
          <w:tcPr>
            <w:tcW w:w="6379" w:type="dxa"/>
          </w:tcPr>
          <w:p w:rsidR="0017635C" w:rsidRPr="0017635C" w:rsidRDefault="0017635C" w:rsidP="000A076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Музична енциклопедія</w:t>
            </w:r>
          </w:p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Музичні жанри</w:t>
            </w:r>
          </w:p>
        </w:tc>
        <w:tc>
          <w:tcPr>
            <w:tcW w:w="2013" w:type="dxa"/>
            <w:gridSpan w:val="3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Г.Г.</w:t>
            </w:r>
          </w:p>
        </w:tc>
        <w:tc>
          <w:tcPr>
            <w:tcW w:w="1515" w:type="dxa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17635C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17635C" w:rsidRPr="0017635C" w:rsidRDefault="0017635C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Чи може музика “товаришувати” з іншими видами мистецтв?</w:t>
            </w:r>
          </w:p>
        </w:tc>
        <w:tc>
          <w:tcPr>
            <w:tcW w:w="6379" w:type="dxa"/>
          </w:tcPr>
          <w:p w:rsidR="0017635C" w:rsidRPr="0017635C" w:rsidRDefault="0017635C" w:rsidP="000A076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r w:rsidRPr="0017635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Музична енциклопедія</w:t>
            </w:r>
          </w:p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Види мистецтва</w:t>
            </w:r>
          </w:p>
        </w:tc>
        <w:tc>
          <w:tcPr>
            <w:tcW w:w="2013" w:type="dxa"/>
            <w:gridSpan w:val="3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Г.Г.</w:t>
            </w:r>
          </w:p>
        </w:tc>
        <w:tc>
          <w:tcPr>
            <w:tcW w:w="1515" w:type="dxa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17635C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17635C" w:rsidRPr="0017635C" w:rsidRDefault="0017635C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Жанри живопису</w:t>
            </w:r>
          </w:p>
        </w:tc>
        <w:tc>
          <w:tcPr>
            <w:tcW w:w="6379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proofErr w:type="spellStart"/>
            <w:r w:rsidR="00797E86" w:rsidRPr="00E613FE">
              <w:rPr>
                <w:rFonts w:ascii="Times New Roman" w:hAnsi="Times New Roman"/>
                <w:sz w:val="28"/>
                <w:szCs w:val="28"/>
              </w:rPr>
              <w:t>Живопис</w:t>
            </w:r>
            <w:proofErr w:type="spellEnd"/>
          </w:p>
          <w:p w:rsidR="0017635C" w:rsidRPr="00797E86" w:rsidRDefault="0017635C" w:rsidP="00797E86">
            <w:pPr>
              <w:shd w:val="clear" w:color="auto" w:fill="FFFFFF"/>
              <w:ind w:right="1"/>
              <w:jc w:val="both"/>
              <w:outlineLvl w:val="0"/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="00797E86" w:rsidRPr="00070D2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="00797E86" w:rsidRPr="00070D2D">
              <w:rPr>
                <w:rFonts w:ascii="Times New Roman" w:hAnsi="Times New Roman"/>
                <w:spacing w:val="-1"/>
                <w:sz w:val="28"/>
                <w:szCs w:val="28"/>
              </w:rPr>
              <w:t>Живописні</w:t>
            </w:r>
            <w:proofErr w:type="spellEnd"/>
            <w:r w:rsidR="00797E86" w:rsidRPr="00070D2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="00797E86" w:rsidRPr="00070D2D">
              <w:rPr>
                <w:rFonts w:ascii="Times New Roman" w:hAnsi="Times New Roman"/>
                <w:spacing w:val="-1"/>
                <w:sz w:val="28"/>
                <w:szCs w:val="28"/>
              </w:rPr>
              <w:t>техніки</w:t>
            </w:r>
            <w:proofErr w:type="spellEnd"/>
          </w:p>
        </w:tc>
        <w:tc>
          <w:tcPr>
            <w:tcW w:w="2013" w:type="dxa"/>
            <w:gridSpan w:val="3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Пономаренко Ю.В.</w:t>
            </w:r>
          </w:p>
        </w:tc>
        <w:tc>
          <w:tcPr>
            <w:tcW w:w="1515" w:type="dxa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17635C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17635C" w:rsidRPr="0017635C" w:rsidRDefault="0017635C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“Образотворче мистецтво </w:t>
            </w:r>
          </w:p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Далекого Сходу” </w:t>
            </w:r>
          </w:p>
        </w:tc>
        <w:tc>
          <w:tcPr>
            <w:tcW w:w="6379" w:type="dxa"/>
          </w:tcPr>
          <w:p w:rsidR="00797E86" w:rsidRPr="0017635C" w:rsidRDefault="0017635C" w:rsidP="00797E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proofErr w:type="spellStart"/>
            <w:r w:rsidR="00797E86" w:rsidRPr="00E613FE">
              <w:rPr>
                <w:rFonts w:ascii="Times New Roman" w:hAnsi="Times New Roman"/>
                <w:sz w:val="28"/>
                <w:szCs w:val="28"/>
              </w:rPr>
              <w:t>Історія</w:t>
            </w:r>
            <w:proofErr w:type="spellEnd"/>
            <w:r w:rsidR="00797E86" w:rsidRPr="00E613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97E86" w:rsidRPr="00E613FE">
              <w:rPr>
                <w:rFonts w:ascii="Times New Roman" w:hAnsi="Times New Roman"/>
                <w:sz w:val="28"/>
                <w:szCs w:val="28"/>
              </w:rPr>
              <w:t>мистецтв</w:t>
            </w:r>
            <w:proofErr w:type="spellEnd"/>
          </w:p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="00797E86" w:rsidRPr="00797E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Походження мистецтва: історія вивчення та новітні теорії зародження і розвитку художньої творчості людини.</w:t>
            </w:r>
          </w:p>
        </w:tc>
        <w:tc>
          <w:tcPr>
            <w:tcW w:w="2013" w:type="dxa"/>
            <w:gridSpan w:val="3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Пономаренко Ю.В.</w:t>
            </w:r>
          </w:p>
        </w:tc>
        <w:tc>
          <w:tcPr>
            <w:tcW w:w="1515" w:type="dxa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17635C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17635C" w:rsidRPr="0017635C" w:rsidRDefault="0017635C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Художники-пейзажисти (ХІХ століття)</w:t>
            </w:r>
          </w:p>
        </w:tc>
        <w:tc>
          <w:tcPr>
            <w:tcW w:w="6379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proofErr w:type="spellStart"/>
            <w:r w:rsidR="00797E86" w:rsidRPr="00E613FE">
              <w:rPr>
                <w:rFonts w:ascii="Times New Roman" w:hAnsi="Times New Roman"/>
                <w:sz w:val="28"/>
                <w:szCs w:val="28"/>
              </w:rPr>
              <w:t>Історія</w:t>
            </w:r>
            <w:proofErr w:type="spellEnd"/>
            <w:r w:rsidR="00797E86" w:rsidRPr="00E613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97E86" w:rsidRPr="00E613FE">
              <w:rPr>
                <w:rFonts w:ascii="Times New Roman" w:hAnsi="Times New Roman"/>
                <w:sz w:val="28"/>
                <w:szCs w:val="28"/>
              </w:rPr>
              <w:t>мистецтв</w:t>
            </w:r>
            <w:proofErr w:type="spellEnd"/>
          </w:p>
          <w:p w:rsidR="0017635C" w:rsidRPr="00797E86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</w:t>
            </w:r>
            <w:r w:rsidR="00797E86" w:rsidRPr="00797E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Походження мистецтва: історія вивчення та новітні теорії зародження і розвитку художньої творчості людини.</w:t>
            </w:r>
          </w:p>
        </w:tc>
        <w:tc>
          <w:tcPr>
            <w:tcW w:w="2013" w:type="dxa"/>
            <w:gridSpan w:val="3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Пономаренко Ю.В.</w:t>
            </w:r>
          </w:p>
        </w:tc>
        <w:tc>
          <w:tcPr>
            <w:tcW w:w="1515" w:type="dxa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17635C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17635C" w:rsidRPr="0017635C" w:rsidRDefault="0017635C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Йога  на заняттях з хореографії </w:t>
            </w:r>
          </w:p>
        </w:tc>
        <w:tc>
          <w:tcPr>
            <w:tcW w:w="6379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Гімнастичні вправи. Розтягування</w:t>
            </w:r>
          </w:p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Розтягування за допомогою техніки йоги </w:t>
            </w:r>
          </w:p>
        </w:tc>
        <w:tc>
          <w:tcPr>
            <w:tcW w:w="2013" w:type="dxa"/>
            <w:gridSpan w:val="3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Сафонова</w:t>
            </w:r>
            <w:proofErr w:type="spellEnd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17635C" w:rsidRPr="0017635C" w:rsidTr="00B570E1">
        <w:trPr>
          <w:gridAfter w:val="1"/>
          <w:wAfter w:w="16" w:type="dxa"/>
        </w:trPr>
        <w:tc>
          <w:tcPr>
            <w:tcW w:w="562" w:type="dxa"/>
          </w:tcPr>
          <w:p w:rsidR="0017635C" w:rsidRPr="0017635C" w:rsidRDefault="0017635C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Хореографія, як вид мистецтва</w:t>
            </w:r>
          </w:p>
        </w:tc>
        <w:tc>
          <w:tcPr>
            <w:tcW w:w="6379" w:type="dxa"/>
          </w:tcPr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Танцювальні рухи в сучасному стилі</w:t>
            </w:r>
          </w:p>
          <w:p w:rsidR="0017635C" w:rsidRPr="0017635C" w:rsidRDefault="0017635C" w:rsidP="006F51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r w:rsidRPr="0017635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Хореографія, як вид мистецтва</w:t>
            </w:r>
          </w:p>
        </w:tc>
        <w:tc>
          <w:tcPr>
            <w:tcW w:w="2013" w:type="dxa"/>
            <w:gridSpan w:val="3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Сафонова</w:t>
            </w:r>
            <w:proofErr w:type="spellEnd"/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17635C" w:rsidRPr="0017635C" w:rsidRDefault="0017635C" w:rsidP="006F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63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Без мови </w:t>
            </w: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 нації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Тематичний захід до Дня </w:t>
            </w:r>
            <w:r w:rsidRPr="00980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A3">
              <w:rPr>
                <w:rFonts w:ascii="Times New Roman" w:hAnsi="Times New Roman" w:cs="Times New Roman"/>
                <w:sz w:val="28"/>
                <w:szCs w:val="28"/>
              </w:rPr>
              <w:t>української</w:t>
            </w:r>
            <w:proofErr w:type="spellEnd"/>
            <w:r w:rsidRPr="00980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4A3">
              <w:rPr>
                <w:rFonts w:ascii="Times New Roman" w:hAnsi="Times New Roman" w:cs="Times New Roman"/>
                <w:sz w:val="28"/>
                <w:szCs w:val="28"/>
              </w:rPr>
              <w:t>писемності</w:t>
            </w:r>
            <w:proofErr w:type="spellEnd"/>
            <w:r w:rsidRPr="009804A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9804A3">
              <w:rPr>
                <w:rFonts w:ascii="Times New Roman" w:hAnsi="Times New Roman" w:cs="Times New Roman"/>
                <w:sz w:val="28"/>
                <w:szCs w:val="28"/>
              </w:rPr>
              <w:t>мови</w:t>
            </w:r>
            <w:proofErr w:type="spellEnd"/>
            <w:r w:rsidRPr="009804A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9804A3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«</w:t>
            </w:r>
            <w:r w:rsidRPr="009804A3">
              <w:rPr>
                <w:rFonts w:ascii="Times New Roman" w:hAnsi="Times New Roman" w:cs="Times New Roman"/>
                <w:sz w:val="28"/>
                <w:szCs w:val="28"/>
              </w:rPr>
              <w:t xml:space="preserve">Народ без </w:t>
            </w:r>
            <w:proofErr w:type="spellStart"/>
            <w:r w:rsidRPr="009804A3">
              <w:rPr>
                <w:rFonts w:ascii="Times New Roman" w:hAnsi="Times New Roman" w:cs="Times New Roman"/>
                <w:sz w:val="28"/>
                <w:szCs w:val="28"/>
              </w:rPr>
              <w:t>мови</w:t>
            </w:r>
            <w:proofErr w:type="spellEnd"/>
            <w:r w:rsidRPr="009804A3">
              <w:rPr>
                <w:rFonts w:ascii="Times New Roman" w:hAnsi="Times New Roman" w:cs="Times New Roman"/>
                <w:sz w:val="28"/>
                <w:szCs w:val="28"/>
              </w:rPr>
              <w:t xml:space="preserve"> – не народ?</w:t>
            </w:r>
            <w:r w:rsidRPr="009804A3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»</w:t>
            </w:r>
            <w:r w:rsidRPr="009804A3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9804A3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>Розділ «Екскурсії, конкурси, тематичні заходи»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Зуєва М. І. 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Фразеологізми як стійкі словосполучення 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Фразеологізми, їх лексичне значення.  Багатозначність, синонімія та антонімія фразеологізмів. </w:t>
            </w:r>
            <w:proofErr w:type="spellStart"/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Мовні</w:t>
            </w:r>
            <w:proofErr w:type="spellEnd"/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штампи. Розділ «Лексика. Фразеологія»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Зуєва М. І.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відомості з лексикології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відомості з лексикології. Пряме і переносне значення. Омоніми, пароніми. Лексика української мови за вживанням. Розділ «Лексика. Фразеологія»</w:t>
            </w:r>
          </w:p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Зуєва М. І.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Сучасний етап між православного конфлікту в Україні, шляхи та перспективи його розв’язання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«Основи наукових досліджень»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Черномаз</w:t>
            </w:r>
            <w:proofErr w:type="spellEnd"/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Сучасний досвід та проблеми формування правової держави в Україні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«Основи наукових досліджень»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Черномаз</w:t>
            </w:r>
            <w:proofErr w:type="spellEnd"/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5F7EE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Інститут військового духовенства (</w:t>
            </w:r>
            <w:proofErr w:type="spellStart"/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капеланства</w:t>
            </w:r>
            <w:proofErr w:type="spellEnd"/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в Україні: сучасний стан, проблеми становлення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«Основи наукових досліджень»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Черномаз</w:t>
            </w:r>
            <w:proofErr w:type="spellEnd"/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0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5F7EE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Географічна мандрівка Україною</w:t>
            </w:r>
          </w:p>
        </w:tc>
        <w:tc>
          <w:tcPr>
            <w:tcW w:w="6379" w:type="dxa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Географія, як наука. Розділ «Географія, як наука. Географічні дослідження». </w:t>
            </w:r>
          </w:p>
        </w:tc>
        <w:tc>
          <w:tcPr>
            <w:tcW w:w="2013" w:type="dxa"/>
            <w:gridSpan w:val="3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Авраменко В.В.</w:t>
            </w:r>
          </w:p>
        </w:tc>
        <w:tc>
          <w:tcPr>
            <w:tcW w:w="1515" w:type="dxa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Води суходолу</w:t>
            </w:r>
          </w:p>
        </w:tc>
        <w:tc>
          <w:tcPr>
            <w:tcW w:w="6379" w:type="dxa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Води суходолу. Річка, річкова система, річковий басейн, суходіл. Розділ «Гідросфера».</w:t>
            </w:r>
          </w:p>
        </w:tc>
        <w:tc>
          <w:tcPr>
            <w:tcW w:w="2013" w:type="dxa"/>
            <w:gridSpan w:val="3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Авраменко В.В.</w:t>
            </w:r>
          </w:p>
        </w:tc>
        <w:tc>
          <w:tcPr>
            <w:tcW w:w="1515" w:type="dxa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характеристика ґрунтів України</w:t>
            </w:r>
          </w:p>
        </w:tc>
        <w:tc>
          <w:tcPr>
            <w:tcW w:w="6379" w:type="dxa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Географічні закономірності поширення ґрунтів, рослин і тварин. Розділ «Біосфера».</w:t>
            </w:r>
          </w:p>
        </w:tc>
        <w:tc>
          <w:tcPr>
            <w:tcW w:w="2013" w:type="dxa"/>
            <w:gridSpan w:val="3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Авраменко В.В.</w:t>
            </w:r>
          </w:p>
        </w:tc>
        <w:tc>
          <w:tcPr>
            <w:tcW w:w="1515" w:type="dxa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«Щасливий випадок»</w:t>
            </w:r>
          </w:p>
        </w:tc>
        <w:tc>
          <w:tcPr>
            <w:tcW w:w="6379" w:type="dxa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Найбільш видатні географічні відкриття, видатні мандрівники.  Географічні дослідження. Розділ «</w:t>
            </w:r>
            <w:r w:rsidRPr="009804A3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>Розділ «Екскурсії, конкурси, тематичні заходи»</w:t>
            </w:r>
          </w:p>
        </w:tc>
        <w:tc>
          <w:tcPr>
            <w:tcW w:w="2013" w:type="dxa"/>
            <w:gridSpan w:val="3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Авраменко В.В.</w:t>
            </w:r>
          </w:p>
        </w:tc>
        <w:tc>
          <w:tcPr>
            <w:tcW w:w="1515" w:type="dxa"/>
          </w:tcPr>
          <w:p w:rsidR="00B570E1" w:rsidRPr="00E10DB6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Здібності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Здібності.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Герасименко О. В. 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 до вікової психології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Предмет та завдання в загальній психології. Розділ «Вікова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Психологічна характеристика</w:t>
            </w:r>
          </w:p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дитини від народження до 3-х років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Психологічний розвиток дитини раннього віку. Розділ «Вікова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Психологічні особливості молодшого школяра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Психологічні особливості молодшого школяра. Розділ «Вікова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Предмет і завдання та методи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психологія як наука.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Мозок і психіка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Мозок і психіка.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Розвиток психіки і свідомості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психіки і свідомості.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Психологія особистості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Особистість.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характеристика юнацького віку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Психологія підліткового віку. Розділ «Вікова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Психологічні особливості розвитку особистості дитини дошкільного віку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Психологія розвитку дитини дошкільного віку. Розділ «Вікова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Поняття про діяльність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Діяльність та поведінка.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Увага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 про увагу.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Сприймання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 про відчуття та сприймання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Пам'ять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Пам'ять, її роль в житті.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Мислення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Мислення.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Уява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Уява.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Емоції та почуття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Емоції та почуття.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Воля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Воля.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Темперамент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 про темперамент.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9804A3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Характер </w:t>
            </w:r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Загальне поняття про характер. Розділ «Загальна психологія»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 О.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B1F7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1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Динаміка популяції. </w:t>
            </w:r>
          </w:p>
        </w:tc>
        <w:tc>
          <w:tcPr>
            <w:tcW w:w="6379" w:type="dxa"/>
          </w:tcPr>
          <w:p w:rsidR="00B570E1" w:rsidRDefault="00B570E1" w:rsidP="00836B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Розділ </w:t>
            </w:r>
            <w:r w:rsidRPr="000B1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«Екологія популяцій»</w:t>
            </w:r>
          </w:p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Заболотна Ю.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B1F7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B1F79" w:rsidRDefault="00B570E1" w:rsidP="00836B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B1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Біотичні взаємодії: конкуренція, хижацтво, паразитизм</w:t>
            </w:r>
          </w:p>
        </w:tc>
        <w:tc>
          <w:tcPr>
            <w:tcW w:w="6379" w:type="dxa"/>
          </w:tcPr>
          <w:p w:rsidR="00B570E1" w:rsidRDefault="00B570E1" w:rsidP="00836B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Розділ </w:t>
            </w:r>
            <w:r w:rsidRPr="000B1F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«Екологія популяцій»</w:t>
            </w:r>
          </w:p>
          <w:p w:rsidR="00B570E1" w:rsidRPr="000B1F79" w:rsidRDefault="00B570E1" w:rsidP="00836B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Заболотна Ю. 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B1F7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AD44FD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Структура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біоценозу</w:t>
            </w:r>
            <w:proofErr w:type="spellEnd"/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Розділ</w:t>
            </w:r>
            <w:r w:rsidRPr="003E0C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D44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AD44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Біоценологія</w:t>
            </w:r>
            <w:proofErr w:type="spellEnd"/>
            <w:r w:rsidRPr="00AD44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Заболотна Ю.В.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B1F7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3E0CCE" w:rsidRDefault="00B570E1" w:rsidP="00836B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Типи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угруповань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6379" w:type="dxa"/>
          </w:tcPr>
          <w:p w:rsidR="00B570E1" w:rsidRPr="003E0CCE" w:rsidRDefault="00B570E1" w:rsidP="00836B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Розділ</w:t>
            </w:r>
            <w:r w:rsidRPr="003E0C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D44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AD44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Біоценологія</w:t>
            </w:r>
            <w:proofErr w:type="spellEnd"/>
            <w:r w:rsidRPr="00AD44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Заболотна Ю.В.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B1F7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Екологічні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фактори</w:t>
            </w:r>
            <w:proofErr w:type="spellEnd"/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Розділ</w:t>
            </w:r>
            <w:r w:rsidRPr="003E0C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D44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AD44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Біоценологія</w:t>
            </w:r>
            <w:proofErr w:type="spellEnd"/>
            <w:r w:rsidRPr="00AD44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Заболотна Ю.В.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B1F7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AD44FD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Структура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біосфери</w:t>
            </w:r>
            <w:proofErr w:type="spellEnd"/>
          </w:p>
        </w:tc>
        <w:tc>
          <w:tcPr>
            <w:tcW w:w="6379" w:type="dxa"/>
          </w:tcPr>
          <w:p w:rsidR="00B570E1" w:rsidRPr="00AD44FD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Розділ «</w:t>
            </w:r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Структура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біосфери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Заболотна Ю.В.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B1F7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B1F79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Критичні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епохи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історії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еволюції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Землі</w:t>
            </w:r>
            <w:proofErr w:type="spellEnd"/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Розділ</w:t>
            </w:r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Критичні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епохи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історії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еволюції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Землі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Заболотна Ю.В.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B1F7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AD44FD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Енергетика</w:t>
            </w:r>
            <w:proofErr w:type="spellEnd"/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Розділ</w:t>
            </w:r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Енергетика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Заболотна Ю.В.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B1F7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B1F79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Альтернативні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джерела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енергії</w:t>
            </w:r>
            <w:proofErr w:type="spellEnd"/>
          </w:p>
        </w:tc>
        <w:tc>
          <w:tcPr>
            <w:tcW w:w="6379" w:type="dxa"/>
          </w:tcPr>
          <w:p w:rsidR="00B570E1" w:rsidRPr="00AD44FD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Розділ</w:t>
            </w:r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Альтернативні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джерела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енергії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Заболотна Ю.В.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B1F7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AD44FD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Глобальні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екологічні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проблеми</w:t>
            </w:r>
            <w:proofErr w:type="spellEnd"/>
          </w:p>
        </w:tc>
        <w:tc>
          <w:tcPr>
            <w:tcW w:w="6379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Розділ </w:t>
            </w:r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Глобальні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екологічні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проблеми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Заболотна Ю.В.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B1F7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3E0CCE" w:rsidRDefault="00B570E1" w:rsidP="00836B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Екологічний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менеджмент</w:t>
            </w:r>
          </w:p>
        </w:tc>
        <w:tc>
          <w:tcPr>
            <w:tcW w:w="6379" w:type="dxa"/>
          </w:tcPr>
          <w:p w:rsidR="00B570E1" w:rsidRPr="00FE209B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Розділ «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Екологічний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менеджмент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Заболотна Ю.В.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B1F7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9804A3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FE209B" w:rsidRDefault="00B570E1" w:rsidP="00836B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Міжнародні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організації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охорони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навколишнього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середовища</w:t>
            </w:r>
            <w:proofErr w:type="spellEnd"/>
          </w:p>
        </w:tc>
        <w:tc>
          <w:tcPr>
            <w:tcW w:w="6379" w:type="dxa"/>
          </w:tcPr>
          <w:p w:rsidR="00B570E1" w:rsidRDefault="00B570E1" w:rsidP="00836BA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Розділ </w:t>
            </w:r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Міжнародні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організації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охорони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навколишнього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середовища</w:t>
            </w:r>
            <w:proofErr w:type="spellEnd"/>
            <w:r w:rsidRPr="003E0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13" w:type="dxa"/>
            <w:gridSpan w:val="3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Заболотна Ю.В.</w:t>
            </w:r>
          </w:p>
        </w:tc>
        <w:tc>
          <w:tcPr>
            <w:tcW w:w="1515" w:type="dxa"/>
          </w:tcPr>
          <w:p w:rsidR="00B570E1" w:rsidRPr="009804A3" w:rsidRDefault="00B570E1" w:rsidP="00836B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 xml:space="preserve">Роль </w:t>
            </w:r>
            <w:proofErr w:type="spellStart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>звуків</w:t>
            </w:r>
            <w:proofErr w:type="spellEnd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 xml:space="preserve"> у </w:t>
            </w:r>
            <w:proofErr w:type="spellStart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>житті</w:t>
            </w:r>
            <w:proofErr w:type="spellEnd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>людини</w:t>
            </w:r>
            <w:proofErr w:type="spellEnd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 xml:space="preserve">. Шум як результат </w:t>
            </w:r>
            <w:proofErr w:type="spellStart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>людської</w:t>
            </w:r>
            <w:proofErr w:type="spellEnd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>діяльності</w:t>
            </w:r>
            <w:proofErr w:type="spellEnd"/>
          </w:p>
        </w:tc>
        <w:tc>
          <w:tcPr>
            <w:tcW w:w="6379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Розділ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2.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Зовнішні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загрози</w:t>
            </w:r>
            <w:proofErr w:type="spellEnd"/>
          </w:p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sz w:val="28"/>
                <w:szCs w:val="28"/>
              </w:rPr>
              <w:t>2.2. Шум</w:t>
            </w:r>
          </w:p>
        </w:tc>
        <w:tc>
          <w:tcPr>
            <w:tcW w:w="2013" w:type="dxa"/>
            <w:gridSpan w:val="3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Вєтрова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1515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Парниковий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ефект</w:t>
            </w:r>
            <w:proofErr w:type="spellEnd"/>
          </w:p>
        </w:tc>
        <w:tc>
          <w:tcPr>
            <w:tcW w:w="6379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Розділ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4.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Глобальні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виклики</w:t>
            </w:r>
            <w:proofErr w:type="spellEnd"/>
          </w:p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sz w:val="28"/>
                <w:szCs w:val="28"/>
              </w:rPr>
              <w:t xml:space="preserve">4.1.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Зміна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клімату</w:t>
            </w:r>
            <w:proofErr w:type="spellEnd"/>
          </w:p>
        </w:tc>
        <w:tc>
          <w:tcPr>
            <w:tcW w:w="2013" w:type="dxa"/>
            <w:gridSpan w:val="3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Вєтрова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1515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>Озоновий</w:t>
            </w:r>
            <w:proofErr w:type="spellEnd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 xml:space="preserve"> шар, </w:t>
            </w:r>
            <w:proofErr w:type="spellStart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>його</w:t>
            </w:r>
            <w:proofErr w:type="spellEnd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 xml:space="preserve"> роль для </w:t>
            </w:r>
            <w:proofErr w:type="spellStart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>життя</w:t>
            </w:r>
            <w:proofErr w:type="spellEnd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 xml:space="preserve"> на </w:t>
            </w:r>
            <w:proofErr w:type="spellStart"/>
            <w:r w:rsidRPr="006C3465">
              <w:rPr>
                <w:rFonts w:ascii="Times New Roman" w:hAnsi="Times New Roman"/>
                <w:bCs/>
                <w:sz w:val="28"/>
                <w:szCs w:val="28"/>
              </w:rPr>
              <w:t>Землі</w:t>
            </w:r>
            <w:proofErr w:type="spellEnd"/>
          </w:p>
        </w:tc>
        <w:tc>
          <w:tcPr>
            <w:tcW w:w="6379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Розділ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4.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Глобальні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виклики</w:t>
            </w:r>
            <w:proofErr w:type="spellEnd"/>
          </w:p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sz w:val="28"/>
                <w:szCs w:val="28"/>
              </w:rPr>
              <w:t xml:space="preserve">4.2.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Руйнування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озонового шару</w:t>
            </w:r>
          </w:p>
        </w:tc>
        <w:tc>
          <w:tcPr>
            <w:tcW w:w="2013" w:type="dxa"/>
            <w:gridSpan w:val="3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Вєтрова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1515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Кислотні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опади</w:t>
            </w:r>
          </w:p>
        </w:tc>
        <w:tc>
          <w:tcPr>
            <w:tcW w:w="6379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Розділ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4.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Глобальні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виклики</w:t>
            </w:r>
            <w:proofErr w:type="spellEnd"/>
          </w:p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sz w:val="28"/>
                <w:szCs w:val="28"/>
              </w:rPr>
              <w:t xml:space="preserve">4.3.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Підкислення</w:t>
            </w:r>
            <w:proofErr w:type="spellEnd"/>
          </w:p>
        </w:tc>
        <w:tc>
          <w:tcPr>
            <w:tcW w:w="2013" w:type="dxa"/>
            <w:gridSpan w:val="3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Вєтрова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1515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Мішаний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ліс</w:t>
            </w:r>
            <w:proofErr w:type="spellEnd"/>
          </w:p>
        </w:tc>
        <w:tc>
          <w:tcPr>
            <w:tcW w:w="6379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Розділ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3.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Діяльність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людини</w:t>
            </w:r>
            <w:proofErr w:type="spellEnd"/>
          </w:p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sz w:val="28"/>
                <w:szCs w:val="28"/>
              </w:rPr>
              <w:t xml:space="preserve">3.5.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Лісове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господарство</w:t>
            </w:r>
            <w:proofErr w:type="spellEnd"/>
          </w:p>
        </w:tc>
        <w:tc>
          <w:tcPr>
            <w:tcW w:w="2013" w:type="dxa"/>
            <w:gridSpan w:val="3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Вєтрова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1515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Радіація</w:t>
            </w:r>
            <w:proofErr w:type="spellEnd"/>
          </w:p>
        </w:tc>
        <w:tc>
          <w:tcPr>
            <w:tcW w:w="6379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Розділ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3.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Діяльність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людини</w:t>
            </w:r>
            <w:proofErr w:type="spellEnd"/>
          </w:p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sz w:val="28"/>
                <w:szCs w:val="28"/>
              </w:rPr>
              <w:t xml:space="preserve">3.1. </w:t>
            </w: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Енергетика</w:t>
            </w:r>
            <w:proofErr w:type="spellEnd"/>
          </w:p>
        </w:tc>
        <w:tc>
          <w:tcPr>
            <w:tcW w:w="2013" w:type="dxa"/>
            <w:gridSpan w:val="3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3465">
              <w:rPr>
                <w:rFonts w:ascii="Times New Roman" w:hAnsi="Times New Roman"/>
                <w:sz w:val="28"/>
                <w:szCs w:val="28"/>
              </w:rPr>
              <w:t>Вєтрова</w:t>
            </w:r>
            <w:proofErr w:type="spellEnd"/>
            <w:r w:rsidRPr="006C3465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1515" w:type="dxa"/>
          </w:tcPr>
          <w:p w:rsidR="00B570E1" w:rsidRPr="006C3465" w:rsidRDefault="00B570E1" w:rsidP="00836BAF">
            <w:pPr>
              <w:rPr>
                <w:rFonts w:ascii="Times New Roman" w:hAnsi="Times New Roman"/>
                <w:sz w:val="28"/>
                <w:szCs w:val="28"/>
              </w:rPr>
            </w:pPr>
            <w:r w:rsidRPr="006C3465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Подорож до саду</w:t>
            </w:r>
          </w:p>
        </w:tc>
        <w:tc>
          <w:tcPr>
            <w:tcW w:w="6379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Людина як соціальна особистість</w:t>
            </w:r>
          </w:p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Харчування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836BAF">
            <w:pPr>
              <w:ind w:left="-61" w:right="-15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Дремлюга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Я. О.</w:t>
            </w:r>
          </w:p>
        </w:tc>
        <w:tc>
          <w:tcPr>
            <w:tcW w:w="1515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0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Друзі наші менші</w:t>
            </w:r>
          </w:p>
        </w:tc>
        <w:tc>
          <w:tcPr>
            <w:tcW w:w="6379" w:type="dxa"/>
          </w:tcPr>
          <w:p w:rsidR="00B570E1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Навколишній світ</w:t>
            </w:r>
          </w:p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Світ тварин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836BAF">
            <w:pPr>
              <w:ind w:left="-61" w:right="-15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Дремлюга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Я. О.</w:t>
            </w:r>
          </w:p>
        </w:tc>
        <w:tc>
          <w:tcPr>
            <w:tcW w:w="1515" w:type="dxa"/>
          </w:tcPr>
          <w:p w:rsidR="00B570E1" w:rsidRPr="009D513A" w:rsidRDefault="00B570E1" w:rsidP="00836BAF">
            <w:pPr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0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Навколосвітня подорож</w:t>
            </w:r>
          </w:p>
        </w:tc>
        <w:tc>
          <w:tcPr>
            <w:tcW w:w="6379" w:type="dxa"/>
          </w:tcPr>
          <w:p w:rsidR="00B570E1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Навколишній світ</w:t>
            </w:r>
          </w:p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Планета Земля – наш спільний дім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836BAF">
            <w:pPr>
              <w:ind w:left="-61" w:right="-15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Дремлюга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Я. О.</w:t>
            </w:r>
          </w:p>
        </w:tc>
        <w:tc>
          <w:tcPr>
            <w:tcW w:w="1515" w:type="dxa"/>
          </w:tcPr>
          <w:p w:rsidR="00B570E1" w:rsidRPr="009D513A" w:rsidRDefault="00B570E1" w:rsidP="00836BAF">
            <w:pPr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0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Моя країна - Україна</w:t>
            </w:r>
          </w:p>
        </w:tc>
        <w:tc>
          <w:tcPr>
            <w:tcW w:w="6379" w:type="dxa"/>
          </w:tcPr>
          <w:p w:rsidR="00B570E1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Навколишній світ</w:t>
            </w:r>
          </w:p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Моя країна - Україна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836BAF">
            <w:pPr>
              <w:ind w:left="-61" w:right="-15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Дремлюга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Я. О.</w:t>
            </w:r>
          </w:p>
        </w:tc>
        <w:tc>
          <w:tcPr>
            <w:tcW w:w="1515" w:type="dxa"/>
          </w:tcPr>
          <w:p w:rsidR="00B570E1" w:rsidRPr="009D513A" w:rsidRDefault="00B570E1" w:rsidP="00836BAF">
            <w:pPr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0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 – друзі природи</w:t>
            </w:r>
          </w:p>
        </w:tc>
        <w:tc>
          <w:tcPr>
            <w:tcW w:w="6379" w:type="dxa"/>
          </w:tcPr>
          <w:p w:rsidR="00B570E1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Охорона навколишнього середовища</w:t>
            </w:r>
          </w:p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Правила поведінки в природі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836BAF">
            <w:pPr>
              <w:ind w:left="-61" w:right="-15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Дремлюга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Я. О.</w:t>
            </w:r>
          </w:p>
        </w:tc>
        <w:tc>
          <w:tcPr>
            <w:tcW w:w="1515" w:type="dxa"/>
          </w:tcPr>
          <w:p w:rsidR="00B570E1" w:rsidRPr="009D513A" w:rsidRDefault="00B570E1" w:rsidP="00836BAF">
            <w:pPr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0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Морями, океанами, країнами незнаними</w:t>
            </w:r>
          </w:p>
        </w:tc>
        <w:tc>
          <w:tcPr>
            <w:tcW w:w="6379" w:type="dxa"/>
          </w:tcPr>
          <w:p w:rsidR="00B570E1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Земля – наш спільний дім</w:t>
            </w:r>
          </w:p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Країни і народи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836BAF">
            <w:pPr>
              <w:ind w:left="-61" w:right="-15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Дремлюга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Я. О.</w:t>
            </w:r>
          </w:p>
        </w:tc>
        <w:tc>
          <w:tcPr>
            <w:tcW w:w="1515" w:type="dxa"/>
          </w:tcPr>
          <w:p w:rsidR="00B570E1" w:rsidRPr="009D513A" w:rsidRDefault="00B570E1" w:rsidP="00836BAF">
            <w:pPr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0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здоров’я дбаємо завжди</w:t>
            </w:r>
          </w:p>
        </w:tc>
        <w:tc>
          <w:tcPr>
            <w:tcW w:w="6379" w:type="dxa"/>
          </w:tcPr>
          <w:p w:rsidR="00B570E1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Людина – частина природи</w:t>
            </w:r>
          </w:p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Тема. Природа і здоров`я людини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836BAF">
            <w:pPr>
              <w:ind w:left="-61" w:right="-15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Дремлюга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Я. О.</w:t>
            </w:r>
          </w:p>
        </w:tc>
        <w:tc>
          <w:tcPr>
            <w:tcW w:w="1515" w:type="dxa"/>
          </w:tcPr>
          <w:p w:rsidR="00B570E1" w:rsidRPr="009D513A" w:rsidRDefault="00B570E1" w:rsidP="00836BAF">
            <w:pPr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167C7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>Зимуючі птахи</w:t>
            </w:r>
            <w:r w:rsidRPr="006167C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B570E1" w:rsidRPr="006167C7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>Розділ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Природні ресурси України. </w:t>
            </w:r>
            <w:proofErr w:type="spellStart"/>
            <w:r w:rsidRPr="006167C7">
              <w:rPr>
                <w:rFonts w:ascii="Times New Roman" w:hAnsi="Times New Roman"/>
                <w:sz w:val="28"/>
                <w:szCs w:val="28"/>
              </w:rPr>
              <w:t>Тваринний</w:t>
            </w:r>
            <w:proofErr w:type="spellEnd"/>
            <w:r w:rsidRPr="006167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67C7">
              <w:rPr>
                <w:rFonts w:ascii="Times New Roman" w:hAnsi="Times New Roman"/>
                <w:sz w:val="28"/>
                <w:szCs w:val="28"/>
              </w:rPr>
              <w:t>св</w:t>
            </w:r>
            <w:proofErr w:type="spellEnd"/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6167C7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 його охорона. </w:t>
            </w:r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Тема.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Птахи</w:t>
            </w:r>
          </w:p>
        </w:tc>
        <w:tc>
          <w:tcPr>
            <w:tcW w:w="2013" w:type="dxa"/>
            <w:gridSpan w:val="3"/>
          </w:tcPr>
          <w:p w:rsidR="00B570E1" w:rsidRPr="006167C7" w:rsidRDefault="00B570E1" w:rsidP="00836BAF">
            <w:pPr>
              <w:ind w:left="-61" w:right="-15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>Шклярова</w:t>
            </w:r>
            <w:proofErr w:type="spellEnd"/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Л.А.</w:t>
            </w:r>
          </w:p>
        </w:tc>
        <w:tc>
          <w:tcPr>
            <w:tcW w:w="1515" w:type="dxa"/>
          </w:tcPr>
          <w:p w:rsidR="00B570E1" w:rsidRPr="006167C7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167C7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>Чорнобильська катастрофа. Її причини і наслідки.</w:t>
            </w:r>
          </w:p>
        </w:tc>
        <w:tc>
          <w:tcPr>
            <w:tcW w:w="6379" w:type="dxa"/>
          </w:tcPr>
          <w:p w:rsidR="00B570E1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Якість довкілля і стан здоров'я людей. </w:t>
            </w:r>
          </w:p>
          <w:p w:rsidR="00B570E1" w:rsidRPr="006167C7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>Тема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Екологічні катастрофи.</w:t>
            </w:r>
          </w:p>
        </w:tc>
        <w:tc>
          <w:tcPr>
            <w:tcW w:w="2013" w:type="dxa"/>
            <w:gridSpan w:val="3"/>
          </w:tcPr>
          <w:p w:rsidR="00B570E1" w:rsidRPr="006167C7" w:rsidRDefault="00B570E1" w:rsidP="00836BAF">
            <w:pPr>
              <w:ind w:left="-61" w:right="-15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>Шклярова</w:t>
            </w:r>
            <w:proofErr w:type="spellEnd"/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Л.А.</w:t>
            </w:r>
          </w:p>
        </w:tc>
        <w:tc>
          <w:tcPr>
            <w:tcW w:w="1515" w:type="dxa"/>
          </w:tcPr>
          <w:p w:rsidR="00B570E1" w:rsidRPr="006167C7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67C7">
              <w:rPr>
                <w:rFonts w:ascii="Times New Roman" w:hAnsi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Різноманітність гірських порід і мінералів Сумщини</w:t>
            </w:r>
          </w:p>
        </w:tc>
        <w:tc>
          <w:tcPr>
            <w:tcW w:w="6379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Рельєф нашої місцевості.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Різноманітність гірських порід і мінералів своєї місцевості. 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Ніконець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 </w:t>
            </w:r>
          </w:p>
        </w:tc>
        <w:tc>
          <w:tcPr>
            <w:tcW w:w="1515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Різноманітність корисних копалин Сумщини</w:t>
            </w:r>
          </w:p>
        </w:tc>
        <w:tc>
          <w:tcPr>
            <w:tcW w:w="6379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Рельєф нашої місцевості. Різноманітність корисних копалин своєї місцевості.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Ніконець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</w:t>
            </w:r>
          </w:p>
        </w:tc>
        <w:tc>
          <w:tcPr>
            <w:tcW w:w="1515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Природні кліматичні явища: зливи, град, суховії</w:t>
            </w:r>
          </w:p>
        </w:tc>
        <w:tc>
          <w:tcPr>
            <w:tcW w:w="6379" w:type="dxa"/>
          </w:tcPr>
          <w:p w:rsidR="00B570E1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Кліматичні явища. </w:t>
            </w:r>
          </w:p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Природні кліматичні явища: зливи, град, суховії.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Ніконець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</w:t>
            </w:r>
          </w:p>
        </w:tc>
        <w:tc>
          <w:tcPr>
            <w:tcW w:w="1515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Сезонні зміни в природі</w:t>
            </w:r>
          </w:p>
        </w:tc>
        <w:tc>
          <w:tcPr>
            <w:tcW w:w="6379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Кліматичні явища. Сезонні зміни в природі. 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Ніконець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</w:t>
            </w:r>
          </w:p>
        </w:tc>
        <w:tc>
          <w:tcPr>
            <w:tcW w:w="1515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Повітря, його значення, склад та властивості. Життя в повітрі. Якість повітря</w:t>
            </w:r>
          </w:p>
        </w:tc>
        <w:tc>
          <w:tcPr>
            <w:tcW w:w="6379" w:type="dxa"/>
          </w:tcPr>
          <w:p w:rsidR="00B570E1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Повітря. </w:t>
            </w:r>
          </w:p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Повітря, його значення, склад та властивості. Життя в повітрі. Якість повітря.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Ніконець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</w:t>
            </w:r>
          </w:p>
        </w:tc>
        <w:tc>
          <w:tcPr>
            <w:tcW w:w="1515" w:type="dxa"/>
          </w:tcPr>
          <w:p w:rsidR="00B570E1" w:rsidRPr="00EF319B" w:rsidRDefault="00B570E1" w:rsidP="00836BA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Основні джерела, види забруднення атмосферного повітря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Повітря. </w:t>
            </w:r>
          </w:p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Основні джерела, види забруднення атмосферного повітря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Ніконець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</w:t>
            </w:r>
          </w:p>
        </w:tc>
        <w:tc>
          <w:tcPr>
            <w:tcW w:w="1515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Вода, її склад та властивості, значення води</w:t>
            </w:r>
          </w:p>
        </w:tc>
        <w:tc>
          <w:tcPr>
            <w:tcW w:w="6379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Вода у природі рідного краю. 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Ніконець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</w:t>
            </w:r>
          </w:p>
        </w:tc>
        <w:tc>
          <w:tcPr>
            <w:tcW w:w="1515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Природні та штучні водойми краю, їх характеристика</w:t>
            </w:r>
          </w:p>
        </w:tc>
        <w:tc>
          <w:tcPr>
            <w:tcW w:w="6379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Вода у природі рідного краю.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Ніконець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</w:t>
            </w:r>
          </w:p>
        </w:tc>
        <w:tc>
          <w:tcPr>
            <w:tcW w:w="1515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Якість води. Основні джерела забруднення води у водоймах нашого краю</w:t>
            </w:r>
          </w:p>
        </w:tc>
        <w:tc>
          <w:tcPr>
            <w:tcW w:w="6379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Розділ. Вода у природі рідного краю.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Ніконець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</w:t>
            </w:r>
          </w:p>
        </w:tc>
        <w:tc>
          <w:tcPr>
            <w:tcW w:w="1515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Історія аранжування квітів</w:t>
            </w:r>
          </w:p>
        </w:tc>
        <w:tc>
          <w:tcPr>
            <w:tcW w:w="6379" w:type="dxa"/>
          </w:tcPr>
          <w:p w:rsidR="00B570E1" w:rsidRPr="00145315" w:rsidRDefault="00B570E1" w:rsidP="00B570E1">
            <w:pPr>
              <w:ind w:right="-15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53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Історія флористики </w:t>
            </w:r>
          </w:p>
          <w:p w:rsidR="00B570E1" w:rsidRPr="00145315" w:rsidRDefault="00B570E1" w:rsidP="00B570E1">
            <w:pPr>
              <w:ind w:right="-15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53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Тема. Теоретичні основи флористики. 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Вознюк Л.Г.</w:t>
            </w:r>
          </w:p>
        </w:tc>
        <w:tc>
          <w:tcPr>
            <w:tcW w:w="1515" w:type="dxa"/>
          </w:tcPr>
          <w:p w:rsidR="00B570E1" w:rsidRPr="00EF319B" w:rsidRDefault="00B570E1" w:rsidP="00B570E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26E1">
              <w:rPr>
                <w:rFonts w:ascii="Times New Roman" w:hAnsi="Times New Roman"/>
                <w:sz w:val="28"/>
                <w:szCs w:val="28"/>
                <w:lang w:val="uk-UA"/>
              </w:rPr>
              <w:t>Ікебана - один із видів японського мистецтва</w:t>
            </w:r>
          </w:p>
        </w:tc>
        <w:tc>
          <w:tcPr>
            <w:tcW w:w="6379" w:type="dxa"/>
          </w:tcPr>
          <w:p w:rsidR="00B570E1" w:rsidRPr="00145315" w:rsidRDefault="00B570E1" w:rsidP="00B570E1">
            <w:pPr>
              <w:pStyle w:val="Default"/>
              <w:ind w:right="-155"/>
              <w:rPr>
                <w:sz w:val="28"/>
                <w:szCs w:val="28"/>
                <w:lang w:val="uk-UA"/>
              </w:rPr>
            </w:pPr>
            <w:r w:rsidRPr="00145315">
              <w:rPr>
                <w:sz w:val="28"/>
                <w:szCs w:val="28"/>
                <w:lang w:val="uk-UA"/>
              </w:rPr>
              <w:t xml:space="preserve">Розділ. </w:t>
            </w:r>
            <w:r w:rsidRPr="00145315">
              <w:rPr>
                <w:bCs/>
                <w:sz w:val="28"/>
                <w:szCs w:val="28"/>
                <w:lang w:val="uk-UA"/>
              </w:rPr>
              <w:t xml:space="preserve">Японська школа флористики – Ікебана </w:t>
            </w:r>
          </w:p>
          <w:p w:rsidR="00B570E1" w:rsidRPr="00145315" w:rsidRDefault="00B570E1" w:rsidP="00B570E1">
            <w:pPr>
              <w:pStyle w:val="Default"/>
              <w:ind w:right="-155"/>
              <w:rPr>
                <w:sz w:val="28"/>
                <w:szCs w:val="28"/>
                <w:lang w:val="uk-UA"/>
              </w:rPr>
            </w:pPr>
            <w:r w:rsidRPr="00145315">
              <w:rPr>
                <w:sz w:val="28"/>
                <w:szCs w:val="28"/>
                <w:lang w:val="uk-UA"/>
              </w:rPr>
              <w:t xml:space="preserve">Тема. Ікебана, її історія, знайомство з основними школами Ікебани в Японії. 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Вознюк Л.Г.</w:t>
            </w:r>
          </w:p>
        </w:tc>
        <w:tc>
          <w:tcPr>
            <w:tcW w:w="1515" w:type="dxa"/>
          </w:tcPr>
          <w:p w:rsidR="00B570E1" w:rsidRPr="00EF319B" w:rsidRDefault="00B570E1" w:rsidP="00B570E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Бонсай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образ природи</w:t>
            </w:r>
          </w:p>
        </w:tc>
        <w:tc>
          <w:tcPr>
            <w:tcW w:w="6379" w:type="dxa"/>
          </w:tcPr>
          <w:p w:rsidR="00B570E1" w:rsidRPr="00145315" w:rsidRDefault="00B570E1" w:rsidP="00B570E1">
            <w:pPr>
              <w:ind w:right="-15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53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Розділ. </w:t>
            </w:r>
            <w:r w:rsidRPr="0014531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Японська школа флористики – Ікебана </w:t>
            </w:r>
          </w:p>
          <w:p w:rsidR="00B570E1" w:rsidRPr="00145315" w:rsidRDefault="00B570E1" w:rsidP="00B570E1">
            <w:pPr>
              <w:ind w:right="-15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5315">
              <w:rPr>
                <w:rFonts w:ascii="Times New Roman" w:hAnsi="Times New Roman"/>
                <w:sz w:val="28"/>
                <w:szCs w:val="28"/>
                <w:lang w:val="uk-UA"/>
              </w:rPr>
              <w:t>Тема. Ікебана, її історія, знайомство з основними школами Ікебани в Японії.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Вознюк Л.Г.</w:t>
            </w:r>
          </w:p>
        </w:tc>
        <w:tc>
          <w:tcPr>
            <w:tcW w:w="1515" w:type="dxa"/>
          </w:tcPr>
          <w:p w:rsidR="00B570E1" w:rsidRPr="00EF319B" w:rsidRDefault="00B570E1" w:rsidP="00B570E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03A2C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Новорічна та різдвяна флористика</w:t>
            </w:r>
          </w:p>
        </w:tc>
        <w:tc>
          <w:tcPr>
            <w:tcW w:w="6379" w:type="dxa"/>
          </w:tcPr>
          <w:p w:rsidR="00B570E1" w:rsidRPr="00145315" w:rsidRDefault="00B570E1" w:rsidP="00B570E1">
            <w:pPr>
              <w:pStyle w:val="Default"/>
              <w:ind w:right="-155"/>
              <w:rPr>
                <w:sz w:val="28"/>
                <w:szCs w:val="28"/>
                <w:lang w:val="uk-UA"/>
              </w:rPr>
            </w:pPr>
            <w:r w:rsidRPr="00145315">
              <w:rPr>
                <w:sz w:val="28"/>
                <w:szCs w:val="28"/>
                <w:lang w:val="uk-UA"/>
              </w:rPr>
              <w:t xml:space="preserve">Розділ. </w:t>
            </w:r>
            <w:r w:rsidRPr="00145315">
              <w:rPr>
                <w:bCs/>
                <w:sz w:val="28"/>
                <w:szCs w:val="28"/>
                <w:lang w:val="uk-UA"/>
              </w:rPr>
              <w:t>Новорічні та різдвяні композиції</w:t>
            </w:r>
          </w:p>
          <w:p w:rsidR="00B570E1" w:rsidRPr="00145315" w:rsidRDefault="00B570E1" w:rsidP="00B570E1">
            <w:pPr>
              <w:pStyle w:val="Default"/>
              <w:ind w:right="-155"/>
              <w:rPr>
                <w:sz w:val="28"/>
                <w:szCs w:val="28"/>
                <w:lang w:val="uk-UA"/>
              </w:rPr>
            </w:pPr>
            <w:r w:rsidRPr="00145315">
              <w:rPr>
                <w:sz w:val="28"/>
                <w:szCs w:val="28"/>
                <w:lang w:val="uk-UA"/>
              </w:rPr>
              <w:t xml:space="preserve">Тема. Зимові композиції з використанням природного матеріалу: новорічний букет, новорічна композиція, кошик, віночок, гірлянда, сюжетна композиція, форм-робота, новорічний колаж та картина. 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Вознюк Л.Г.</w:t>
            </w:r>
          </w:p>
        </w:tc>
        <w:tc>
          <w:tcPr>
            <w:tcW w:w="1515" w:type="dxa"/>
          </w:tcPr>
          <w:p w:rsidR="00B570E1" w:rsidRPr="00EF319B" w:rsidRDefault="00B570E1" w:rsidP="00B570E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Колаж. Поняття про колаж. Техніка виконання</w:t>
            </w:r>
          </w:p>
        </w:tc>
        <w:tc>
          <w:tcPr>
            <w:tcW w:w="6379" w:type="dxa"/>
          </w:tcPr>
          <w:p w:rsidR="00B570E1" w:rsidRPr="00145315" w:rsidRDefault="00B570E1" w:rsidP="00B570E1">
            <w:pPr>
              <w:pStyle w:val="Default"/>
              <w:ind w:right="-155"/>
              <w:rPr>
                <w:sz w:val="28"/>
                <w:szCs w:val="28"/>
                <w:lang w:val="uk-UA"/>
              </w:rPr>
            </w:pPr>
            <w:r w:rsidRPr="00145315">
              <w:rPr>
                <w:sz w:val="28"/>
                <w:szCs w:val="28"/>
                <w:lang w:val="uk-UA"/>
              </w:rPr>
              <w:t xml:space="preserve">Розділ. </w:t>
            </w:r>
            <w:r w:rsidRPr="00145315">
              <w:rPr>
                <w:bCs/>
                <w:sz w:val="28"/>
                <w:szCs w:val="28"/>
                <w:lang w:val="uk-UA"/>
              </w:rPr>
              <w:t xml:space="preserve">Колаж </w:t>
            </w:r>
          </w:p>
          <w:p w:rsidR="00B570E1" w:rsidRPr="00145315" w:rsidRDefault="00B570E1" w:rsidP="00B570E1">
            <w:pPr>
              <w:pStyle w:val="Default"/>
              <w:ind w:right="-155"/>
              <w:rPr>
                <w:sz w:val="28"/>
                <w:szCs w:val="28"/>
                <w:lang w:val="uk-UA"/>
              </w:rPr>
            </w:pPr>
            <w:r w:rsidRPr="00145315">
              <w:rPr>
                <w:sz w:val="28"/>
                <w:szCs w:val="28"/>
                <w:lang w:val="uk-UA"/>
              </w:rPr>
              <w:t>Тема.</w:t>
            </w:r>
            <w:r w:rsidRPr="00145315">
              <w:rPr>
                <w:sz w:val="26"/>
                <w:szCs w:val="26"/>
                <w:lang w:val="uk-UA"/>
              </w:rPr>
              <w:t xml:space="preserve"> </w:t>
            </w:r>
            <w:r w:rsidRPr="00145315">
              <w:rPr>
                <w:sz w:val="28"/>
                <w:szCs w:val="28"/>
                <w:lang w:val="uk-UA"/>
              </w:rPr>
              <w:t xml:space="preserve">Флористичний колаж. Стилі колажу. Техніка виготовлення площинного колажу із засушених рослин. 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Вознюк Л.Г.</w:t>
            </w:r>
          </w:p>
        </w:tc>
        <w:tc>
          <w:tcPr>
            <w:tcW w:w="1515" w:type="dxa"/>
          </w:tcPr>
          <w:p w:rsidR="00B570E1" w:rsidRPr="00EF319B" w:rsidRDefault="00B570E1" w:rsidP="00B570E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B570E1" w:rsidRPr="00EF319B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145315" w:rsidRDefault="00B570E1" w:rsidP="00B570E1">
            <w:pPr>
              <w:pStyle w:val="11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Pr="00003A2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ехніка старіння в </w:t>
            </w:r>
            <w:proofErr w:type="spellStart"/>
            <w:r w:rsidRPr="00003A2C">
              <w:rPr>
                <w:rFonts w:ascii="Times New Roman" w:hAnsi="Times New Roman"/>
                <w:sz w:val="28"/>
                <w:szCs w:val="28"/>
                <w:lang w:val="uk-UA"/>
              </w:rPr>
              <w:t>декупажі</w:t>
            </w:r>
            <w:proofErr w:type="spellEnd"/>
          </w:p>
        </w:tc>
        <w:tc>
          <w:tcPr>
            <w:tcW w:w="6379" w:type="dxa"/>
          </w:tcPr>
          <w:p w:rsidR="00B570E1" w:rsidRPr="00145315" w:rsidRDefault="00B570E1" w:rsidP="00B570E1">
            <w:pPr>
              <w:pStyle w:val="Default"/>
              <w:ind w:right="-155"/>
              <w:rPr>
                <w:sz w:val="28"/>
                <w:szCs w:val="28"/>
                <w:lang w:val="uk-UA"/>
              </w:rPr>
            </w:pPr>
            <w:r w:rsidRPr="00145315">
              <w:rPr>
                <w:sz w:val="28"/>
                <w:szCs w:val="28"/>
                <w:lang w:val="uk-UA"/>
              </w:rPr>
              <w:t xml:space="preserve">Розділ. </w:t>
            </w:r>
            <w:r w:rsidRPr="00145315">
              <w:rPr>
                <w:bCs/>
                <w:sz w:val="28"/>
                <w:szCs w:val="28"/>
                <w:lang w:val="uk-UA"/>
              </w:rPr>
              <w:t xml:space="preserve">Оформлення та дизайн інтер'єрів </w:t>
            </w:r>
          </w:p>
          <w:p w:rsidR="00B570E1" w:rsidRPr="00145315" w:rsidRDefault="00B570E1" w:rsidP="00B570E1">
            <w:pPr>
              <w:ind w:right="-15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53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Тема. Техніка </w:t>
            </w:r>
            <w:proofErr w:type="spellStart"/>
            <w:r w:rsidRPr="00145315">
              <w:rPr>
                <w:rFonts w:ascii="Times New Roman" w:hAnsi="Times New Roman"/>
                <w:sz w:val="28"/>
                <w:szCs w:val="28"/>
                <w:lang w:val="uk-UA"/>
              </w:rPr>
              <w:t>декупаж</w:t>
            </w:r>
            <w:proofErr w:type="spellEnd"/>
            <w:r w:rsidRPr="001453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45315">
              <w:rPr>
                <w:rFonts w:ascii="Times New Roman" w:hAnsi="Times New Roman"/>
                <w:sz w:val="28"/>
                <w:szCs w:val="28"/>
                <w:lang w:val="uk-UA"/>
              </w:rPr>
              <w:t>кракелюр</w:t>
            </w:r>
            <w:proofErr w:type="spellEnd"/>
            <w:r w:rsidRPr="001453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мармурування. Створення елементів декору в техніці </w:t>
            </w:r>
            <w:proofErr w:type="spellStart"/>
            <w:r w:rsidRPr="00145315">
              <w:rPr>
                <w:rFonts w:ascii="Times New Roman" w:hAnsi="Times New Roman"/>
                <w:sz w:val="28"/>
                <w:szCs w:val="28"/>
                <w:lang w:val="uk-UA"/>
              </w:rPr>
              <w:t>декупаж</w:t>
            </w:r>
            <w:proofErr w:type="spellEnd"/>
            <w:r w:rsidRPr="0014531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13" w:type="dxa"/>
            <w:gridSpan w:val="3"/>
          </w:tcPr>
          <w:p w:rsidR="00B570E1" w:rsidRPr="00EF319B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Вознюк Л.Г.</w:t>
            </w:r>
          </w:p>
        </w:tc>
        <w:tc>
          <w:tcPr>
            <w:tcW w:w="1515" w:type="dxa"/>
          </w:tcPr>
          <w:p w:rsidR="00B570E1" w:rsidRPr="00EF319B" w:rsidRDefault="00B570E1" w:rsidP="00B570E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319B"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Вони творили історію України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Вони творили історію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Перемога 2015 від Я до МИ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Перемога 2015 від Я до 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Алгоритм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Обробка інформації в комп’ютері.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Алгоритм, призначення та правила його створення і кодування.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алгоритмічні конструкції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Обробка інформації в комп’ютері.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Алгоритм, призначення та правила його створення і кодування.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Мови програмування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Обробка інформації в комп’ютері.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Мови програмування. Приклади простих програм.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Мови програмування – 2  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Обробка інформації в комп’ютері.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Мови програмування. Приклади простих програм.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Одиниці інформації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Обробка інформації в комп’ютері.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Одиниці інформації, системи числення.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Обробка інформації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Обробка інформації в комп’ютері.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Одиниці інформації, системи числення.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HTML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Інтернет та </w:t>
            </w:r>
            <w:proofErr w:type="spellStart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Web</w:t>
            </w:r>
            <w:proofErr w:type="spellEnd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технології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Мова HTML, JAVA, PHP.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Java</w:t>
            </w:r>
            <w:proofErr w:type="spellEnd"/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Інтернет та </w:t>
            </w:r>
            <w:proofErr w:type="spellStart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Web</w:t>
            </w:r>
            <w:proofErr w:type="spellEnd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технології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Мова HTML, JAVA, PHP.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Java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2 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Інтернет та </w:t>
            </w:r>
            <w:proofErr w:type="spellStart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Web</w:t>
            </w:r>
            <w:proofErr w:type="spellEnd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технології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Мова HTML, JAVA, PHP.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Комунікаційна мережа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Інтернет та </w:t>
            </w:r>
            <w:proofErr w:type="spellStart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Web</w:t>
            </w:r>
            <w:proofErr w:type="spellEnd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технології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 про комп’ютерні мережі.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HTML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Інтернет та </w:t>
            </w:r>
            <w:proofErr w:type="spellStart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Web</w:t>
            </w:r>
            <w:proofErr w:type="spellEnd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технології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HTML, JAVA, PHP. 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Комп’ютерні мережі 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Інтернет та </w:t>
            </w:r>
            <w:proofErr w:type="spellStart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Web</w:t>
            </w:r>
            <w:proofErr w:type="spellEnd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технології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Поняття про комп’ютерні мережі.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Комп’ютерні мережі – 2 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Інтернет та </w:t>
            </w:r>
            <w:proofErr w:type="spellStart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Web</w:t>
            </w:r>
            <w:proofErr w:type="spellEnd"/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технології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186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Поняття про комп’ютерні мережі.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Комп’ютерна графіка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>
              <w:t xml:space="preserve"> 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Програмне забезпечення персонального комп’ютера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</w:t>
            </w:r>
            <w:r w:rsidRPr="003E34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для роботи із зображенням, відеорядом, звуком.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Програмне забезпечення ПК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Програмне забезпечення персонального комп’ютера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3E34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 для роботи із зображенням, відеорядом, звуком.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Програмне забезпечення ПК – 2 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Програмне забезпечення персонального комп’ютера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3E34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 для роботи із зображенням, відеорядом, звуком.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Програмне забезпечення ПК – 3 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Програмне забезпечення персонального комп’ютера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3E34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 для роботи із зображенням, відеорядом, звуком.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Материнські плати та порти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>
              <w:t xml:space="preserve"> 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і обслуговування персонального комп’ютера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</w:t>
            </w:r>
            <w:r w:rsidRPr="006B65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Будова та експлуатація персонального комп’ютера (ПК).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Пам’ять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Ремонт і обслуговування персонального комп’ютера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6B65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Будова та експлуатація персонального комп’ютера (ПК).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Мікропроцесори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Ремонт і обслуговування персонального комп’ютера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Тема:</w:t>
            </w:r>
            <w:r w:rsidRPr="006B65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Будова та експлуатація персонального комп’ютера (ПК).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Будова ПК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</w:t>
            </w:r>
            <w:r w:rsidRPr="00C076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Ремонт і обслуговування персонального комп’ютера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6B65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Будова та експлуатація персонального комп’ютера (ПК).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rPr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533068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таке добро?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Урок добра.</w:t>
            </w:r>
          </w:p>
        </w:tc>
        <w:tc>
          <w:tcPr>
            <w:tcW w:w="1984" w:type="dxa"/>
            <w:gridSpan w:val="2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BC79AD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2012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Техніка безпеки при роботі з ПК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Правила техніки безпеки.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Правила техніки безпеки при роботі з ПК.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BC79AD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2012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Техніка безпеки при роботі з ПК – 2 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Правила техніки безпеки.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Правила техніки безпеки при роботі з ПК.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BC79AD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 в нашому житті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Інформація, інформатика, представлення інформації.</w:t>
            </w:r>
          </w:p>
          <w:p w:rsidR="00B570E1" w:rsidRPr="00BC79AD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 w:rsidRPr="00BC7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 інформації. Інформатика. Поняття формату інформації.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BC79AD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9A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 та інформатика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Інформація, інформатика, представлення інформації.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Поняття інформації.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BC79AD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передавання інформації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Інформація, інформатика, представлення інформації.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Історичні аспекти інформатики.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чого складається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Структура персонального  комп’ютера (ПК). Пристрої введення-виведення інформації.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Структура персонального комп’ютера (ПК), як обчислювальної системи.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Пристрої введення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Структура персонального  комп’ютера (ПК). Пристрої введення-виведення інформації.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Тема: Пристрої введення.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Пристрої введення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2 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Структура персонального  комп’ютера (ПК). Пристрої введення-виведення інформації.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Пристрої введення.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Пристрої введення та виведення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інформації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Структура персонального  комп’ютера (ПК). Пристрої введення-виведення інформації.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Пристрої введення-виведення інформації.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Пристрої введення та виведення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даних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Структура персонального  комп’ютера (ПК). Пристрої введення-виведення інформації.</w:t>
            </w: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Пристрої введення-виведення інформації.</w:t>
            </w:r>
          </w:p>
        </w:tc>
        <w:tc>
          <w:tcPr>
            <w:tcW w:w="1984" w:type="dxa"/>
            <w:gridSpan w:val="2"/>
          </w:tcPr>
          <w:p w:rsidR="00B570E1" w:rsidRPr="00EC2385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Складові ПК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Структура персонального  комп’ютера (ПК). Пристрої введення-виведення інформації.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Структура персонального комп’ютера (ПК), як обчислювальної системи.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Вплив ПК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Вплив комп’ютера на здоров’я дитини.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Додаткові пристрої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Структура персонального  комп’ютера (ПК). Пристрої введення-виведення інформації.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Пристрої введення-виведення інформації.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Операції над групами файлів</w:t>
            </w:r>
          </w:p>
        </w:tc>
        <w:tc>
          <w:tcPr>
            <w:tcW w:w="6379" w:type="dxa"/>
          </w:tcPr>
          <w:p w:rsidR="00B570E1" w:rsidRPr="002662E7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Операційна система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Вікно папки. Поняття папки, створення папки. Перейменування та знищення папки. Поняття файлу. Шлях до файлу або папки.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Операційна система та MS Office 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Операційна система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Знайомство з операційною системою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пакетом програм </w:t>
            </w: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MS Office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Операційна система – вікна, робочий стіл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Операційна система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Тема: Знайомство з операційною системою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Операційна система Windows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Операційна система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15715A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Знайомство з операційною системою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Графічні редактори </w:t>
            </w:r>
          </w:p>
        </w:tc>
        <w:tc>
          <w:tcPr>
            <w:tcW w:w="6379" w:type="dxa"/>
          </w:tcPr>
          <w:p w:rsidR="00B570E1" w:rsidRPr="002662E7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Графічний редактор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Знайомство з редактором: основні поняття.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Інструменти в </w:t>
            </w: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Paint</w:t>
            </w:r>
            <w:proofErr w:type="spellEnd"/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Графічний редактор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Інструменти графічного редактора.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Малювання в </w:t>
            </w:r>
            <w:proofErr w:type="spellStart"/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Paint</w:t>
            </w:r>
            <w:proofErr w:type="spellEnd"/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Графічний редактор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Тема: Початок роботи в графічному редакторі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Текстові редактори</w:t>
            </w:r>
          </w:p>
        </w:tc>
        <w:tc>
          <w:tcPr>
            <w:tcW w:w="6379" w:type="dxa"/>
          </w:tcPr>
          <w:p w:rsidR="00B570E1" w:rsidRPr="002662E7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Розділ: Текстовий редактор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266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Знайомство з редактором: основні поняття.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Електронне спілкування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Інтернет та електронна пошта.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Знайомство з мережею Інтернет.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Браузери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Інтернет та електронна пошта.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Браузери Інтернет.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Можливості Інтернет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Інтернет та електронна пошта.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Знайомство з мережею Інтернет.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Електронна пошта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Інтернет та електронна пошта.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Електронна пошта.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Інтернет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Інтернет та електронна пошта.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Знайомство з мережею Інтернет.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Віруси та антивірусні програми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Інтернет та електронна пошта.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Захист від комп’ютерних вірусів.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віруси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Інтернет та електронна пошта.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Захист від комп’ютерних вірусів.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51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Інтернет безпека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Розділ: Інтернет та електронна пошта.</w:t>
            </w:r>
          </w:p>
          <w:p w:rsidR="00B570E1" w:rsidRPr="000A516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Знайомство з мережею Інтернет.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roofErr w:type="spellStart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Статівка</w:t>
            </w:r>
            <w:proofErr w:type="spellEnd"/>
            <w:r w:rsidRPr="00EC2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Є.М.</w:t>
            </w:r>
          </w:p>
        </w:tc>
        <w:tc>
          <w:tcPr>
            <w:tcW w:w="1560" w:type="dxa"/>
            <w:gridSpan w:val="3"/>
          </w:tcPr>
          <w:p w:rsidR="00B570E1" w:rsidRPr="000A5164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Pr="00CF7099" w:rsidRDefault="00B570E1" w:rsidP="00B570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Зимові свята на Україні</w:t>
            </w:r>
          </w:p>
        </w:tc>
        <w:tc>
          <w:tcPr>
            <w:tcW w:w="6379" w:type="dxa"/>
            <w:vAlign w:val="center"/>
          </w:tcPr>
          <w:p w:rsidR="00B570E1" w:rsidRPr="00CF7099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  <w:vAlign w:val="center"/>
          </w:tcPr>
          <w:p w:rsidR="00B570E1" w:rsidRPr="00CF7099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60" w:type="dxa"/>
            <w:gridSpan w:val="3"/>
            <w:vAlign w:val="center"/>
          </w:tcPr>
          <w:p w:rsidR="00B570E1" w:rsidRPr="00CF7099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Салют, Перемога!</w:t>
            </w:r>
          </w:p>
        </w:tc>
        <w:tc>
          <w:tcPr>
            <w:tcW w:w="6379" w:type="dxa"/>
          </w:tcPr>
          <w:p w:rsidR="00B570E1" w:rsidRDefault="00B570E1" w:rsidP="00B570E1">
            <w:r w:rsidRPr="00272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60" w:type="dxa"/>
            <w:gridSpan w:val="3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Великдень</w:t>
            </w:r>
          </w:p>
        </w:tc>
        <w:tc>
          <w:tcPr>
            <w:tcW w:w="6379" w:type="dxa"/>
          </w:tcPr>
          <w:p w:rsidR="00B570E1" w:rsidRDefault="00B570E1" w:rsidP="00B570E1">
            <w:r w:rsidRPr="00272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60" w:type="dxa"/>
            <w:gridSpan w:val="3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2012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Україна, єдина Країна</w:t>
            </w:r>
          </w:p>
        </w:tc>
        <w:tc>
          <w:tcPr>
            <w:tcW w:w="6379" w:type="dxa"/>
          </w:tcPr>
          <w:p w:rsidR="00B570E1" w:rsidRDefault="00B570E1" w:rsidP="00B570E1">
            <w:r w:rsidRPr="00272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60" w:type="dxa"/>
            <w:gridSpan w:val="3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Моя Батьківщина-Україна</w:t>
            </w:r>
          </w:p>
        </w:tc>
        <w:tc>
          <w:tcPr>
            <w:tcW w:w="6379" w:type="dxa"/>
          </w:tcPr>
          <w:p w:rsidR="00B570E1" w:rsidRDefault="00B570E1" w:rsidP="00B570E1">
            <w:r w:rsidRPr="00272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60" w:type="dxa"/>
            <w:gridSpan w:val="3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Матері</w:t>
            </w:r>
          </w:p>
        </w:tc>
        <w:tc>
          <w:tcPr>
            <w:tcW w:w="6379" w:type="dxa"/>
          </w:tcPr>
          <w:p w:rsidR="00B570E1" w:rsidRDefault="00B570E1" w:rsidP="00B570E1">
            <w:r w:rsidRPr="00272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  <w:vAlign w:val="center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  <w:p w:rsidR="00B570E1" w:rsidRPr="00E10DB6" w:rsidRDefault="00B570E1" w:rsidP="00B570E1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Ю.О.</w:t>
            </w:r>
          </w:p>
        </w:tc>
        <w:tc>
          <w:tcPr>
            <w:tcW w:w="1560" w:type="dxa"/>
            <w:gridSpan w:val="3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2012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помнить</w:t>
            </w:r>
            <w:proofErr w:type="spellEnd"/>
          </w:p>
        </w:tc>
        <w:tc>
          <w:tcPr>
            <w:tcW w:w="6379" w:type="dxa"/>
          </w:tcPr>
          <w:p w:rsidR="00B570E1" w:rsidRDefault="00B570E1" w:rsidP="00B570E1">
            <w:r w:rsidRPr="00272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60" w:type="dxa"/>
            <w:gridSpan w:val="3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2012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Здоровий спосіб життя.</w:t>
            </w:r>
          </w:p>
        </w:tc>
        <w:tc>
          <w:tcPr>
            <w:tcW w:w="6379" w:type="dxa"/>
          </w:tcPr>
          <w:p w:rsidR="00B570E1" w:rsidRDefault="00B570E1" w:rsidP="00B570E1">
            <w:r w:rsidRPr="00272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  <w:vAlign w:val="center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  <w:p w:rsidR="00B570E1" w:rsidRPr="00E10DB6" w:rsidRDefault="00B570E1" w:rsidP="00B570E1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Ю.О.</w:t>
            </w:r>
          </w:p>
        </w:tc>
        <w:tc>
          <w:tcPr>
            <w:tcW w:w="1560" w:type="dxa"/>
            <w:gridSpan w:val="3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таке добро?</w:t>
            </w:r>
          </w:p>
        </w:tc>
        <w:tc>
          <w:tcPr>
            <w:tcW w:w="6379" w:type="dxa"/>
          </w:tcPr>
          <w:p w:rsidR="00B570E1" w:rsidRDefault="00B570E1" w:rsidP="00B570E1">
            <w:r w:rsidRPr="00272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</w:tc>
        <w:tc>
          <w:tcPr>
            <w:tcW w:w="1560" w:type="dxa"/>
            <w:gridSpan w:val="3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Pr="00D74B4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B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«Зима, що нас змінила. Небесна сотня»</w:t>
            </w:r>
          </w:p>
        </w:tc>
        <w:tc>
          <w:tcPr>
            <w:tcW w:w="6379" w:type="dxa"/>
          </w:tcPr>
          <w:p w:rsidR="00B570E1" w:rsidRDefault="00B570E1" w:rsidP="00B570E1">
            <w:r w:rsidRPr="00272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  <w:vAlign w:val="center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  <w:p w:rsidR="00B570E1" w:rsidRPr="00E10DB6" w:rsidRDefault="00B570E1" w:rsidP="00B570E1">
            <w:pPr>
              <w:ind w:left="-250" w:right="-39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Ю.О.</w:t>
            </w:r>
          </w:p>
        </w:tc>
        <w:tc>
          <w:tcPr>
            <w:tcW w:w="1560" w:type="dxa"/>
            <w:gridSpan w:val="3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Сумщина-колиска партизанського руху</w:t>
            </w:r>
          </w:p>
        </w:tc>
        <w:tc>
          <w:tcPr>
            <w:tcW w:w="6379" w:type="dxa"/>
          </w:tcPr>
          <w:p w:rsidR="00B570E1" w:rsidRDefault="00B570E1" w:rsidP="00B570E1">
            <w:r w:rsidRPr="00272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  <w:vAlign w:val="center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О.Д.</w:t>
            </w:r>
          </w:p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Pr="00CF7099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підвісок з пінопласту </w:t>
            </w:r>
          </w:p>
        </w:tc>
        <w:tc>
          <w:tcPr>
            <w:tcW w:w="6379" w:type="dxa"/>
            <w:vAlign w:val="center"/>
          </w:tcPr>
          <w:p w:rsidR="00B570E1" w:rsidRPr="00CF7099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Елементарні технологічні поняття виготовлення виробів з пінопласту</w:t>
            </w:r>
          </w:p>
        </w:tc>
        <w:tc>
          <w:tcPr>
            <w:tcW w:w="1984" w:type="dxa"/>
            <w:gridSpan w:val="2"/>
            <w:vAlign w:val="center"/>
          </w:tcPr>
          <w:p w:rsidR="00B570E1" w:rsidRPr="00CF7099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</w:tc>
        <w:tc>
          <w:tcPr>
            <w:tcW w:w="1560" w:type="dxa"/>
            <w:gridSpan w:val="3"/>
            <w:vAlign w:val="center"/>
          </w:tcPr>
          <w:p w:rsidR="00B570E1" w:rsidRPr="00CF7099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  <w:vAlign w:val="center"/>
          </w:tcPr>
          <w:p w:rsidR="00B570E1" w:rsidRPr="00CF7099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Електронний конструктор та його призначення</w:t>
            </w:r>
          </w:p>
        </w:tc>
        <w:tc>
          <w:tcPr>
            <w:tcW w:w="6379" w:type="dxa"/>
            <w:vAlign w:val="center"/>
          </w:tcPr>
          <w:p w:rsidR="00B570E1" w:rsidRPr="00CF7099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Конструювання за допомогою конструкторів</w:t>
            </w:r>
          </w:p>
        </w:tc>
        <w:tc>
          <w:tcPr>
            <w:tcW w:w="1984" w:type="dxa"/>
            <w:gridSpan w:val="2"/>
            <w:vAlign w:val="center"/>
          </w:tcPr>
          <w:p w:rsidR="00B570E1" w:rsidRPr="00CF7099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Гаврилова І.Р.</w:t>
            </w:r>
          </w:p>
        </w:tc>
        <w:tc>
          <w:tcPr>
            <w:tcW w:w="1560" w:type="dxa"/>
            <w:gridSpan w:val="3"/>
            <w:vAlign w:val="center"/>
          </w:tcPr>
          <w:p w:rsidR="00B570E1" w:rsidRPr="00CF7099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– за здоровий спосіб життя!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Розробка комп’ютерних презентацій у програмі Microsoft Office PowerPoint</w:t>
            </w: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Створення презентації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Олефіренко І.В.</w:t>
            </w:r>
          </w:p>
        </w:tc>
        <w:tc>
          <w:tcPr>
            <w:tcW w:w="1560" w:type="dxa"/>
            <w:gridSpan w:val="3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кажемо шкідливим звичкам: «Ні!»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Розробка комп’ютерних презентацій у програмі Microsoft Office PowerPoint</w:t>
            </w: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Створення презентації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Олефіренко І.В.</w:t>
            </w:r>
          </w:p>
        </w:tc>
        <w:tc>
          <w:tcPr>
            <w:tcW w:w="1560" w:type="dxa"/>
            <w:gridSpan w:val="3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Здоров’я та алкоголь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Розробка комп’ютерних презентацій у програмі Microsoft Office PowerPoint</w:t>
            </w: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Створення презентації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Олефіренко І.В.</w:t>
            </w:r>
          </w:p>
        </w:tc>
        <w:tc>
          <w:tcPr>
            <w:tcW w:w="1560" w:type="dxa"/>
            <w:gridSpan w:val="3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Куріння і здоров’я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Розробка комп’ютерних презентацій у програмі Microsoft Office PowerPoint</w:t>
            </w: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Створення презентації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Олефіренко І.В.</w:t>
            </w:r>
          </w:p>
        </w:tc>
        <w:tc>
          <w:tcPr>
            <w:tcW w:w="1560" w:type="dxa"/>
            <w:gridSpan w:val="3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Моя гігієна та режим дня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Розробка комп’ютерних презентацій у програмі Microsoft Office PowerPoint</w:t>
            </w: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Створення презентації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Олефіренко І.В.</w:t>
            </w:r>
          </w:p>
        </w:tc>
        <w:tc>
          <w:tcPr>
            <w:tcW w:w="1560" w:type="dxa"/>
            <w:gridSpan w:val="3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Правильне харчування – основа здоров’я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Розробка комп’ютерних презентацій у програмі Microsoft Office PowerPoint</w:t>
            </w: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Створення презентації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Олефіренко І.В.</w:t>
            </w:r>
          </w:p>
        </w:tc>
        <w:tc>
          <w:tcPr>
            <w:tcW w:w="1560" w:type="dxa"/>
            <w:gridSpan w:val="3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Овочі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Розробка комп’ютерних презентацій у програмі Microsoft Office PowerPoint</w:t>
            </w: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Створення презентації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Олефіренко І.В.</w:t>
            </w:r>
          </w:p>
        </w:tc>
        <w:tc>
          <w:tcPr>
            <w:tcW w:w="1560" w:type="dxa"/>
            <w:gridSpan w:val="3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0A5164" w:rsidTr="00B570E1">
        <w:tc>
          <w:tcPr>
            <w:tcW w:w="562" w:type="dxa"/>
          </w:tcPr>
          <w:p w:rsidR="00B570E1" w:rsidRPr="000A5164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Фрукти</w:t>
            </w:r>
          </w:p>
        </w:tc>
        <w:tc>
          <w:tcPr>
            <w:tcW w:w="6379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Розробка комп’ютерних презентацій у програмі Microsoft Office PowerPoint</w:t>
            </w: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Створення презентації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Олефіренко І.В.</w:t>
            </w:r>
          </w:p>
        </w:tc>
        <w:tc>
          <w:tcPr>
            <w:tcW w:w="1560" w:type="dxa"/>
            <w:gridSpan w:val="3"/>
          </w:tcPr>
          <w:p w:rsidR="00B570E1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E10DB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D564D1" w:rsidRDefault="00B570E1" w:rsidP="00B570E1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Стародавня історія України</w:t>
            </w:r>
            <w:r w:rsidRPr="00D564D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</w:t>
            </w: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навчального курсу «Історія України»</w:t>
            </w:r>
          </w:p>
          <w:p w:rsidR="00B570E1" w:rsidRPr="00CF7099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Найдавніші цивілізації на терені України</w:t>
            </w: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570E1" w:rsidRPr="00CF7099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gridSpan w:val="2"/>
          </w:tcPr>
          <w:p w:rsidR="00B570E1" w:rsidRPr="00CF7099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CF7099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E10DB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4D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Етапи розвитку культури стародавніх слов’ян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</w:t>
            </w: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навчального курсу «Історія України»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Перші державні об'єднання на землях України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E10DB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4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Роль Галицько-Волинського князівства у збереженні та розвитку </w:t>
            </w:r>
            <w:proofErr w:type="spellStart"/>
            <w:r w:rsidRPr="00D564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</w:t>
            </w:r>
            <w:proofErr w:type="spellEnd"/>
            <w:r w:rsidRPr="00D564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  культури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ІІ</w:t>
            </w: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Україна в добу середньовіччя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Доба політичної роздробленості України-Русі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E10DB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564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І.Мазепа</w:t>
            </w:r>
            <w:proofErr w:type="spellEnd"/>
            <w:r w:rsidRPr="00D564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герой чи зрадник України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ІІІ. Україна в добу національно-визвольних та державницьких змагань (середина ХVII-XVIII ст.)</w:t>
            </w:r>
          </w:p>
          <w:p w:rsidR="00B570E1" w:rsidRPr="00D564D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Руїна і доба І. Мазепи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B570E1" w:rsidRPr="00E10DB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D564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світа України 18 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ІІІ. Україна в добу національно-визвольних та державницьких змагань (середина ХVII-XVIII ст.)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Культура і наука другої половини XVII-XVIII ст.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B570E1" w:rsidRPr="00E10DB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4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Утворення українських політичних партій Галичини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 IV. Українські землі під владою Російської  та Австрійської імперій.</w:t>
            </w:r>
          </w:p>
          <w:p w:rsidR="00B570E1" w:rsidRPr="00906994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Україна в другій половині XIX ст.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B570E1" w:rsidRPr="00906994" w:rsidTr="00B570E1">
        <w:trPr>
          <w:gridAfter w:val="1"/>
          <w:wAfter w:w="16" w:type="dxa"/>
          <w:trHeight w:val="348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6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Україна в першій світовій війні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 V. Україна на початку ХХ ст.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Суспільно-політичний і національний рух в Україні на початку ХХ ст.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E10DB6" w:rsidTr="00B570E1">
        <w:trPr>
          <w:gridAfter w:val="1"/>
          <w:wAfter w:w="16" w:type="dxa"/>
          <w:trHeight w:val="834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4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Директорія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 V. Україна на початку ХХ ст.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Україна в добу національно-визвольних змагань (1917-1921)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B570E1" w:rsidRPr="00E10DB6" w:rsidTr="00B570E1">
        <w:trPr>
          <w:gridAfter w:val="1"/>
          <w:wAfter w:w="16" w:type="dxa"/>
          <w:trHeight w:val="1001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4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Діячі директорії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 V. Україна на початку ХХ ст.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Україна в добу національно-визвольних змагань (1917-1921)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B570E1" w:rsidRPr="00E10DB6" w:rsidTr="00B570E1">
        <w:trPr>
          <w:gridAfter w:val="1"/>
          <w:wAfter w:w="16" w:type="dxa"/>
          <w:trHeight w:val="1539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64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Здобуття Україною незалежності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  VІІ. Україна в період незалежності 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Проголошення незалежності України. Закріплення суверенітету України наприкінці 1991 р. Створення СНД. Державотворчі процеси 1990-ті рр.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70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B570E1" w:rsidRPr="00707C4C" w:rsidTr="00B570E1">
        <w:trPr>
          <w:gridAfter w:val="1"/>
          <w:wAfter w:w="16" w:type="dxa"/>
          <w:trHeight w:val="769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707C4C" w:rsidRDefault="00B570E1" w:rsidP="00B570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07C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Kyiv - </w:t>
            </w:r>
            <w:r w:rsidRPr="00707C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the Capital of Ukraine! </w:t>
            </w:r>
          </w:p>
          <w:p w:rsidR="00B570E1" w:rsidRPr="00707C4C" w:rsidRDefault="00B570E1" w:rsidP="00B570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V. Екскурсії, тематичні заходи.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Київ - столиця України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Байдак Я.В.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707C4C" w:rsidTr="00B570E1">
        <w:trPr>
          <w:gridAfter w:val="1"/>
          <w:wAfter w:w="16" w:type="dxa"/>
          <w:trHeight w:val="195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707C4C" w:rsidRDefault="00B570E1" w:rsidP="00B570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7C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Lond</w:t>
            </w:r>
            <w:r w:rsidRPr="00707C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on-the Cultural Centre 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7C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of Great Britain!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V. Екскурсії, тематичні заходи.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знайомство з англомовними країнами: Велика Британія.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Байдак Я.В.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707C4C" w:rsidTr="00B570E1">
        <w:trPr>
          <w:gridAfter w:val="1"/>
          <w:wAfter w:w="16" w:type="dxa"/>
          <w:trHeight w:val="180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707C4C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7C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Welcome to the United State of America!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V. Екскурсії, тематичні заходи.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 знайомство з англомовними країнами: Сполучені штати Америки.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Байдак Я.В.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C44322" w:rsidTr="00B570E1">
        <w:trPr>
          <w:gridAfter w:val="1"/>
          <w:wAfter w:w="16" w:type="dxa"/>
          <w:trHeight w:val="453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Етюд-основа сценічної дії. 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 І. </w:t>
            </w:r>
            <w:r w:rsidRPr="00C4432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Майстерність актора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Тема: Парні та групові етюди. Етюди на імпровізацію. 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Усенко К.Ю.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C67E62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proofErr w:type="spellStart"/>
            <w:r w:rsidRPr="00DE36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сучасна техніка рукоділля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6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proofErr w:type="spellStart"/>
            <w:r w:rsidRPr="00DE36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Квілінг</w:t>
            </w:r>
            <w:proofErr w:type="spellEnd"/>
            <w:r w:rsidRPr="00DE36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DE366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Скручування паперових смужок.</w:t>
            </w:r>
          </w:p>
        </w:tc>
        <w:tc>
          <w:tcPr>
            <w:tcW w:w="1984" w:type="dxa"/>
            <w:gridSpan w:val="2"/>
          </w:tcPr>
          <w:p w:rsidR="00B570E1" w:rsidRPr="00C67E62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DE36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В.В.</w:t>
            </w:r>
          </w:p>
        </w:tc>
        <w:tc>
          <w:tcPr>
            <w:tcW w:w="1515" w:type="dxa"/>
          </w:tcPr>
          <w:p w:rsidR="00B570E1" w:rsidRPr="00DE366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6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  <w:p w:rsidR="00B570E1" w:rsidRPr="00DE366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старовинна техніка декорування предметів.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Декорування дерев’яної тарелі у техніці деку паж.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Писанкарство – давнє магічне мистецтво.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Писанкарство.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Писанки Сумщини.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Декорування серветки у техніці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Декорування  серветки у техніці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Великоднє диво.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Піскова графіка.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Тематична композиція піском.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Савчук Д.Ю.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Іграшкова геометрія.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Об’ємні іграшки.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Виготовлення іграшок на основі кульок.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Окунь О.М.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Подарункова торбинка.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Декоративні вироби із тканини.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Штучні квіти. Троянда методом скручування смужки тканини.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Юрченко О.М.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народна лялька. Лялька-трав’яниця.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Українська народна іграшка.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Виготовлення ляльки-трав’яниці.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Юрченко О.М.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Цікавинки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Декорування інтер’єру.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Виготовлення дрібних предметів інтер’єру «Вазон».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Івченко М.М.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Управні пальчики.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Управні пальчики.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Штрихування форм у різні способи.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Івченко М.М.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019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Петриківський розпис.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Тематична і декоративна композиція.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Декоративна композиція.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Дубина Н.А.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E019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Лялька щастя.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Українська народна лялька.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Сувеніри.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Павліченко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Н.І.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Український рушник</w:t>
            </w: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gridSpan w:val="2"/>
          </w:tcPr>
          <w:p w:rsidR="00B570E1" w:rsidRPr="00A22850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</w:t>
            </w:r>
            <w:r w:rsidRPr="00F46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Народна вишивка.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Вишивка предметів декоративного обладнання житла: рушники.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Панченко Т.А.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Кодекс хороших манер.</w:t>
            </w:r>
          </w:p>
        </w:tc>
        <w:tc>
          <w:tcPr>
            <w:tcW w:w="6408" w:type="dxa"/>
            <w:gridSpan w:val="2"/>
          </w:tcPr>
          <w:p w:rsidR="00B570E1" w:rsidRPr="00C05C1D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Вчимося спілкуватися.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Кодекс хороших манер.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Лаврик Є.О.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Навіщо мені ходити до школи.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Я та моя школа.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Навіщо мені ходити до школи.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Лаврик Є.О.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DE366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 року.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Весна.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Пори року.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Панченко Ю.М.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185FB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Екологія як наука.</w:t>
            </w: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Екологія Сумщини.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Узаємозв’язок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людини і природи. Уплив діяльності людини на довкілля.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Рагуліна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185FB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Ознаки весни.</w:t>
            </w: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Розділ. Весна.</w:t>
            </w:r>
          </w:p>
          <w:p w:rsidR="00B570E1" w:rsidRPr="00E10DB6" w:rsidRDefault="00B570E1" w:rsidP="00B570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Ознаки весни. Танення снігу.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Рагуліна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185FB9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Збірка презентацій для дитячих повідомлень.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Розділ. Осінь в природі. 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Тема. Дитяча залікова конференція «Осінь в гості завітала».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Рагуліна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E10DB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F4340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«Моє рідне місто»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«Юні екскурсоводи»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 Н.В.</w:t>
            </w:r>
          </w:p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«Пам’ятники міста Суми присвячені подіям другої світової війни»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«Юні екскурсоводи»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 Н.В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F4340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«Народні символи України»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«Етнографічне краєзнавство»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 Н.В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F4340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«Календар осінніх свят»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«Етнографічне краєзнавство»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 Н.В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F4340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«Весняні свята»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«Етнографічне краєзнавство»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 Н.В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F4340" w:rsidRDefault="00B570E1" w:rsidP="00B57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«Грудень рік закінчує, а зиму починає»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«Етнографічне краєзнавство»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 Н.В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F4340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«Різдвяний календар»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«Етнографічне краєзнавство»</w:t>
            </w:r>
          </w:p>
        </w:tc>
        <w:tc>
          <w:tcPr>
            <w:tcW w:w="1984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 Н.В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6F4340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Екологія наш дім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AF2BD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014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BF11F3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Степ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Водойми України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Гори України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BF11F3" w:rsidRDefault="00B570E1" w:rsidP="00B570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Ліс – це диво- ліс- це казка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BF11F3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Птахи навесні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BF11F3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Ландшафти рідного краю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BF11F3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Гра «Знавці природи»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BF11F3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Довкілля рослин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BF11F3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Різноманітність рослин в природі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Різноманітність тварин в природі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BF11F3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Еко – гра «Довкілля тварин»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BF11F3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Птахи взимку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BF11F3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Природні лиха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BF11F3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«Хто такі птахи»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BF11F3" w:rsidRDefault="00B570E1" w:rsidP="00B570E1">
            <w:pPr>
              <w:rPr>
                <w:rFonts w:ascii="Times New Roman" w:hAnsi="Times New Roman"/>
                <w:sz w:val="28"/>
                <w:szCs w:val="28"/>
              </w:rPr>
            </w:pP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«Що в Україні – най </w:t>
            </w:r>
            <w:proofErr w:type="spellStart"/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най</w:t>
            </w:r>
            <w:proofErr w:type="spellEnd"/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?»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«Екологічне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Ванідовська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C5201F" w:rsidRDefault="00B570E1" w:rsidP="00B570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Головний мозок. Будова та функції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Серцево-судинна система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Дихальна система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Органи чуттів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Будова та функції ШКТ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Анатомія кісток та м’язів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Видільна система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Нервово-гуморальна система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Перша медична допомога при переломах, вивихах та розтягненнях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Перша медична допомога при кровотечах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Перша медична допомога при шоках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Перша медична допомога при ураженні легень та плеври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43CAE">
              <w:rPr>
                <w:rFonts w:ascii="Times New Roman" w:hAnsi="Times New Roman"/>
                <w:sz w:val="28"/>
                <w:szCs w:val="28"/>
                <w:lang w:val="uk-UA"/>
              </w:rPr>
              <w:t>Вища нервова діяльність людини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«Крок за кроком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Перетятько К.Б.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5A4E22" w:rsidRDefault="00B570E1" w:rsidP="00B570E1">
            <w:pPr>
              <w:rPr>
                <w:rFonts w:ascii="Times New Roman" w:hAnsi="Times New Roman"/>
                <w:sz w:val="28"/>
                <w:szCs w:val="28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«Демографічні процеси в історико-краєзнавчих дослідженнях»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8F19EF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«Соціальна історія краю»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8F19EF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Мікроісторія</w:t>
            </w:r>
            <w:proofErr w:type="spellEnd"/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. Історія буднів»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«Видатні постаті Сумщини»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8F19EF" w:rsidRDefault="00B570E1" w:rsidP="00B570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«Історія літератури на Сумщині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8F19EF" w:rsidRDefault="00B570E1" w:rsidP="00B570E1">
            <w:pPr>
              <w:rPr>
                <w:rFonts w:ascii="Times New Roman" w:hAnsi="Times New Roman"/>
                <w:sz w:val="28"/>
                <w:szCs w:val="28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«Історія розвитку образотворчого мистецтва на Сумщині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Pr="008F19EF" w:rsidRDefault="00B570E1" w:rsidP="00B570E1">
            <w:pPr>
              <w:rPr>
                <w:rFonts w:ascii="Times New Roman" w:hAnsi="Times New Roman"/>
                <w:sz w:val="28"/>
                <w:szCs w:val="28"/>
              </w:rPr>
            </w:pP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«Населені пункти, як об’єкт історико-краєзнавчих досліджень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Міграційні процеси та їх вплив на розвиток міст і сіл України»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E10DB6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«Церква, як </w:t>
            </w:r>
            <w:proofErr w:type="spellStart"/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освітньо</w:t>
            </w:r>
            <w:proofErr w:type="spellEnd"/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-культурний осередок краю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« Музеєзнавство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«Січневі народні свята»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7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«День пам’яті Героїв Крут»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«Загальноісторичні методи в історико-краєзнавчих дослідженнях»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«Сучасні методи історико-краєзнавчих досліджень»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«Усна історія»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«І</w:t>
            </w:r>
            <w:r w:rsidRPr="00387088">
              <w:rPr>
                <w:rFonts w:ascii="Times New Roman" w:hAnsi="Times New Roman"/>
                <w:sz w:val="28"/>
                <w:szCs w:val="28"/>
                <w:lang w:val="uk-UA"/>
              </w:rPr>
              <w:t>сторичне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5407">
              <w:rPr>
                <w:rFonts w:ascii="Times New Roman" w:hAnsi="Times New Roman"/>
                <w:sz w:val="28"/>
                <w:szCs w:val="28"/>
                <w:lang w:val="uk-UA"/>
              </w:rPr>
              <w:t>Зякун О.С.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«Росте на Сумщині калина, росту на Сумщині і я»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2012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«Священна пам'ять невмируща»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«Шевченко і Сумщина»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«Літературне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C5201F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«Підприємець. Благодійник. Меценат»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Мишакова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2012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«Дорогами Сумщини»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2011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«Сім чудес України» 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«Сім чудес міста Суми»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2012</w:t>
            </w:r>
          </w:p>
        </w:tc>
      </w:tr>
      <w:tr w:rsidR="00B570E1" w:rsidRPr="006F4340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«Борис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Гринченко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«Літературне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«Ми пам’ятаємо ваш подвиг»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7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«Орлята з «Прапора»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«Екскурсійно-краєзнавчі можливості Сумщини»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«Літературне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2011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«Лялька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мотанка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«Етнографічне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Мишакова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«Геноцид українського народу»</w:t>
            </w:r>
          </w:p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«Літературне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«Таня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Маркус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«Видатні постаті» 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«Іван Микитович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Кожедуб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Вікторина «Суми» 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«Сім природних чудес Сумщини»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Мишакова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2012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4791" w:type="dxa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«Сім чудес Сумщини»</w:t>
            </w:r>
          </w:p>
        </w:tc>
        <w:tc>
          <w:tcPr>
            <w:tcW w:w="6408" w:type="dxa"/>
            <w:gridSpan w:val="2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Мишакова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2012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«Гетьманський національний природний парк»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  <w:p w:rsidR="00B570E1" w:rsidRDefault="00B570E1" w:rsidP="00B570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70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Вікторина «Т.Г. Шевченко»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«Літературне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«Традиції святкування Великодня в Україні»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«Весняний КВК»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«Птахи - наші друзі» 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«Географічне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Денисенко Ж.В.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«День Гідності і Свободи»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Т.В., Олійник Н.В.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«Стоїть у почесній варті – пам'ять» 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Сліпченко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«Єдина Україна» 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«Літературне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Мультимедійна гра «Подорожуємо Україною», 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«Новорічна вікторина»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2012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«Жанри фольклору»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«Літературне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«Битва ерудитів»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Мультимедійне лото «Народознавчі свята»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«Літературне краєзнавство»</w:t>
            </w:r>
          </w:p>
        </w:tc>
        <w:tc>
          <w:tcPr>
            <w:tcW w:w="1984" w:type="dxa"/>
            <w:gridSpan w:val="2"/>
          </w:tcPr>
          <w:p w:rsidR="00B570E1" w:rsidRPr="00443CAE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«Сторінки доброї старовини»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Сумизнавство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gridSpan w:val="2"/>
          </w:tcPr>
          <w:p w:rsidR="00B570E1" w:rsidRPr="00443CAE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Мишакова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Т.В.</w:t>
            </w:r>
          </w:p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791" w:type="dxa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«Правила дорожнього руху»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«Літературне краєзнавство»</w:t>
            </w:r>
          </w:p>
        </w:tc>
        <w:tc>
          <w:tcPr>
            <w:tcW w:w="1984" w:type="dxa"/>
            <w:gridSpan w:val="2"/>
          </w:tcPr>
          <w:p w:rsidR="00B570E1" w:rsidRPr="00C20C1A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2012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791" w:type="dxa"/>
          </w:tcPr>
          <w:p w:rsidR="00B570E1" w:rsidRDefault="00B570E1" w:rsidP="00B570E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Краєзнавчий брейн-ринг «Рідна Сумщина»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«Стежками Слобожанського краю»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791" w:type="dxa"/>
          </w:tcPr>
          <w:p w:rsidR="00B570E1" w:rsidRDefault="00B570E1" w:rsidP="00B570E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Вікторина «На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погостинах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казки»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«Літературне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2011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791" w:type="dxa"/>
          </w:tcPr>
          <w:p w:rsidR="00B570E1" w:rsidRDefault="00B570E1" w:rsidP="00B570E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Мультимедійна гра «Поле чудес»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2012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791" w:type="dxa"/>
          </w:tcPr>
          <w:p w:rsidR="00B570E1" w:rsidRDefault="00B570E1" w:rsidP="00B570E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Вікторина «Найрозумніший»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  <w:p w:rsidR="00B570E1" w:rsidRDefault="00B570E1" w:rsidP="00B570E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791" w:type="dxa"/>
          </w:tcPr>
          <w:p w:rsidR="00B570E1" w:rsidRDefault="00B570E1" w:rsidP="00B570E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«Козацькому роду – нема переводу»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B570E1" w:rsidRPr="006817C6" w:rsidTr="00B570E1">
        <w:trPr>
          <w:gridAfter w:val="1"/>
          <w:wAfter w:w="16" w:type="dxa"/>
        </w:trPr>
        <w:tc>
          <w:tcPr>
            <w:tcW w:w="562" w:type="dxa"/>
          </w:tcPr>
          <w:p w:rsidR="00B570E1" w:rsidRPr="00B570E1" w:rsidRDefault="00B570E1" w:rsidP="00B570E1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791" w:type="dxa"/>
          </w:tcPr>
          <w:p w:rsidR="00B570E1" w:rsidRDefault="00B570E1" w:rsidP="00B570E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«Права і обов’язки дітей»</w:t>
            </w:r>
          </w:p>
        </w:tc>
        <w:tc>
          <w:tcPr>
            <w:tcW w:w="6408" w:type="dxa"/>
            <w:gridSpan w:val="2"/>
          </w:tcPr>
          <w:p w:rsidR="00B570E1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«Літературне краєзнавство»</w:t>
            </w:r>
          </w:p>
        </w:tc>
        <w:tc>
          <w:tcPr>
            <w:tcW w:w="1984" w:type="dxa"/>
            <w:gridSpan w:val="2"/>
          </w:tcPr>
          <w:p w:rsidR="00B570E1" w:rsidRDefault="00B570E1" w:rsidP="00B570E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Стецюра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</w:p>
          <w:p w:rsidR="00B570E1" w:rsidRDefault="00B570E1" w:rsidP="00B570E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5" w:type="dxa"/>
          </w:tcPr>
          <w:p w:rsidR="00B570E1" w:rsidRPr="00E10DB6" w:rsidRDefault="00B570E1" w:rsidP="00B570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</w:tr>
    </w:tbl>
    <w:p w:rsidR="00B570E1" w:rsidRPr="00E10DB6" w:rsidRDefault="00B570E1" w:rsidP="00B570E1">
      <w:pPr>
        <w:rPr>
          <w:sz w:val="28"/>
          <w:szCs w:val="28"/>
          <w:lang w:val="uk-UA"/>
        </w:rPr>
      </w:pPr>
    </w:p>
    <w:p w:rsidR="00B570E1" w:rsidRPr="000A5164" w:rsidRDefault="00B570E1" w:rsidP="00B570E1">
      <w:pPr>
        <w:spacing w:after="0" w:line="240" w:lineRule="auto"/>
        <w:rPr>
          <w:sz w:val="28"/>
          <w:szCs w:val="28"/>
          <w:lang w:val="uk-UA"/>
        </w:rPr>
      </w:pPr>
    </w:p>
    <w:p w:rsidR="00B570E1" w:rsidRPr="000A5164" w:rsidRDefault="00B570E1" w:rsidP="00B570E1">
      <w:pPr>
        <w:spacing w:after="0" w:line="240" w:lineRule="auto"/>
        <w:rPr>
          <w:sz w:val="28"/>
          <w:szCs w:val="28"/>
          <w:lang w:val="uk-UA"/>
        </w:rPr>
      </w:pPr>
    </w:p>
    <w:p w:rsidR="00E10DB6" w:rsidRPr="0017635C" w:rsidRDefault="00E10DB6" w:rsidP="006F51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10DB6" w:rsidRPr="0017635C" w:rsidSect="00E10D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3123A"/>
    <w:multiLevelType w:val="hybridMultilevel"/>
    <w:tmpl w:val="FACE6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92796"/>
    <w:multiLevelType w:val="hybridMultilevel"/>
    <w:tmpl w:val="C3786264"/>
    <w:lvl w:ilvl="0" w:tplc="E92846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D0B27"/>
    <w:multiLevelType w:val="hybridMultilevel"/>
    <w:tmpl w:val="FACE6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97"/>
    <w:rsid w:val="00015812"/>
    <w:rsid w:val="000A0765"/>
    <w:rsid w:val="0017635C"/>
    <w:rsid w:val="001C3592"/>
    <w:rsid w:val="002E38E2"/>
    <w:rsid w:val="00363F57"/>
    <w:rsid w:val="004257A6"/>
    <w:rsid w:val="00486671"/>
    <w:rsid w:val="006F5132"/>
    <w:rsid w:val="00797E86"/>
    <w:rsid w:val="008E001C"/>
    <w:rsid w:val="00900E19"/>
    <w:rsid w:val="0096564B"/>
    <w:rsid w:val="009A6257"/>
    <w:rsid w:val="009E4671"/>
    <w:rsid w:val="00A02ADE"/>
    <w:rsid w:val="00A940E1"/>
    <w:rsid w:val="00B570E1"/>
    <w:rsid w:val="00B9153C"/>
    <w:rsid w:val="00C72595"/>
    <w:rsid w:val="00CF7099"/>
    <w:rsid w:val="00E10DB6"/>
    <w:rsid w:val="00E25B97"/>
    <w:rsid w:val="00E8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5894C4-B357-47E9-A1F2-2ABF3139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0D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0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0DB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2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1">
    <w:name w:val="Абзац списка1"/>
    <w:basedOn w:val="a"/>
    <w:rsid w:val="00B570E1"/>
    <w:pPr>
      <w:ind w:left="720"/>
    </w:pPr>
    <w:rPr>
      <w:rFonts w:ascii="Calibri" w:eastAsia="Times New Roman" w:hAnsi="Calibri" w:cs="Times New Roman"/>
    </w:rPr>
  </w:style>
  <w:style w:type="paragraph" w:customStyle="1" w:styleId="10">
    <w:name w:val="Абзац списку1"/>
    <w:basedOn w:val="a"/>
    <w:rsid w:val="00B570E1"/>
    <w:pPr>
      <w:ind w:left="720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rsid w:val="00B570E1"/>
    <w:pPr>
      <w:ind w:left="720"/>
    </w:pPr>
    <w:rPr>
      <w:rFonts w:ascii="Calibri" w:eastAsia="Calibri" w:hAnsi="Calibri" w:cs="Times New Roman"/>
    </w:rPr>
  </w:style>
  <w:style w:type="paragraph" w:customStyle="1" w:styleId="Default">
    <w:name w:val="Default"/>
    <w:rsid w:val="00B570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Знак"/>
    <w:basedOn w:val="a"/>
    <w:rsid w:val="00B570E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7527</Words>
  <Characters>42906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Пользователь Windows</cp:lastModifiedBy>
  <cp:revision>3</cp:revision>
  <cp:lastPrinted>2016-03-23T11:56:00Z</cp:lastPrinted>
  <dcterms:created xsi:type="dcterms:W3CDTF">2017-02-10T12:20:00Z</dcterms:created>
  <dcterms:modified xsi:type="dcterms:W3CDTF">2018-04-10T19:22:00Z</dcterms:modified>
</cp:coreProperties>
</file>