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1"/>
        <w:gridCol w:w="4129"/>
        <w:gridCol w:w="4062"/>
      </w:tblGrid>
      <w:tr w:rsidR="00AE3C36" w:rsidRPr="003B08DD" w:rsidTr="003B08DD">
        <w:tc>
          <w:tcPr>
            <w:tcW w:w="1242" w:type="dxa"/>
          </w:tcPr>
          <w:p w:rsidR="00AE3C36" w:rsidRPr="003B08DD" w:rsidRDefault="00AE3C36" w:rsidP="003B0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628" w:type="dxa"/>
          </w:tcPr>
          <w:p w:rsidR="00AE3C36" w:rsidRPr="003B08DD" w:rsidRDefault="00AE3C36" w:rsidP="003B0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3B08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4820" w:type="dxa"/>
          </w:tcPr>
          <w:p w:rsidR="00AE3C36" w:rsidRPr="003B08DD" w:rsidRDefault="00AE3C36" w:rsidP="003B0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Автор</w:t>
            </w:r>
          </w:p>
        </w:tc>
      </w:tr>
      <w:tr w:rsidR="00AE3C36" w:rsidRPr="003B08DD" w:rsidTr="00B75733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9D1C94" w:rsidRDefault="00AE3C36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C94">
              <w:rPr>
                <w:rFonts w:ascii="Times New Roman" w:hAnsi="Times New Roman"/>
                <w:sz w:val="24"/>
                <w:szCs w:val="24"/>
                <w:lang w:val="uk-UA"/>
              </w:rPr>
              <w:t>Довідник з Історії України, т.2</w:t>
            </w:r>
          </w:p>
        </w:tc>
        <w:tc>
          <w:tcPr>
            <w:tcW w:w="4820" w:type="dxa"/>
            <w:vAlign w:val="center"/>
          </w:tcPr>
          <w:p w:rsidR="00AE3C36" w:rsidRPr="009D1C94" w:rsidRDefault="00AE3C36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C94">
              <w:rPr>
                <w:rFonts w:ascii="Times New Roman" w:hAnsi="Times New Roman"/>
                <w:sz w:val="24"/>
                <w:szCs w:val="24"/>
                <w:lang w:val="uk-UA"/>
              </w:rPr>
              <w:t>Бондаренко</w:t>
            </w:r>
          </w:p>
        </w:tc>
      </w:tr>
      <w:tr w:rsidR="00AE3C36" w:rsidRPr="003B08DD" w:rsidTr="003B08DD">
        <w:trPr>
          <w:trHeight w:val="567"/>
        </w:trPr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Тлумачний словник </w:t>
            </w: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з автоматизації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</w:pPr>
            <w:proofErr w:type="spellStart"/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Саган</w:t>
            </w:r>
            <w:proofErr w:type="spellEnd"/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Тлумачний словник </w:t>
            </w: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з автоматизації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</w:pPr>
            <w:proofErr w:type="spellStart"/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Саган</w:t>
            </w:r>
            <w:proofErr w:type="spellEnd"/>
          </w:p>
        </w:tc>
      </w:tr>
      <w:tr w:rsidR="00AE3C36" w:rsidRPr="003B08DD" w:rsidTr="00C15999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97053C" w:rsidRDefault="00AE3C36" w:rsidP="00E91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Українізація Росії, ВУЗ</w:t>
            </w:r>
          </w:p>
        </w:tc>
        <w:tc>
          <w:tcPr>
            <w:tcW w:w="4820" w:type="dxa"/>
            <w:vAlign w:val="center"/>
          </w:tcPr>
          <w:p w:rsidR="00AE3C36" w:rsidRPr="0097053C" w:rsidRDefault="00AE3C36" w:rsidP="00E91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Англо - український словник парних словотворень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Медведєва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Орфографічний словник української мови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Головащук</w:t>
            </w:r>
            <w:proofErr w:type="spellEnd"/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9475B8" w:rsidRDefault="00AE3C36" w:rsidP="00E91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75B8">
              <w:rPr>
                <w:rFonts w:ascii="Times New Roman" w:hAnsi="Times New Roman"/>
                <w:sz w:val="24"/>
                <w:szCs w:val="24"/>
                <w:lang w:val="uk-UA"/>
              </w:rPr>
              <w:t>Наркоманія – дорога в бездну</w:t>
            </w:r>
          </w:p>
        </w:tc>
        <w:tc>
          <w:tcPr>
            <w:tcW w:w="4820" w:type="dxa"/>
            <w:vAlign w:val="center"/>
          </w:tcPr>
          <w:p w:rsidR="00AE3C36" w:rsidRPr="009475B8" w:rsidRDefault="00AE3C36" w:rsidP="00E91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75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Юнак В.Ю. 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97053C" w:rsidRDefault="00AE3C36" w:rsidP="00E91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Правила та безпека дорожнього руху</w:t>
            </w:r>
          </w:p>
        </w:tc>
        <w:tc>
          <w:tcPr>
            <w:tcW w:w="4820" w:type="dxa"/>
            <w:vAlign w:val="center"/>
          </w:tcPr>
          <w:p w:rsidR="00AE3C36" w:rsidRPr="00EE0BA1" w:rsidRDefault="00AE3C36" w:rsidP="00E91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E0BA1">
              <w:rPr>
                <w:rFonts w:ascii="Times New Roman" w:hAnsi="Times New Roman"/>
                <w:sz w:val="24"/>
                <w:szCs w:val="24"/>
                <w:lang w:val="uk-UA"/>
              </w:rPr>
              <w:t>Бандрівський</w:t>
            </w:r>
            <w:proofErr w:type="spellEnd"/>
            <w:r w:rsidRPr="00EE0B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М.І.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Наука і культура  №26-27</w:t>
            </w:r>
          </w:p>
        </w:tc>
        <w:tc>
          <w:tcPr>
            <w:tcW w:w="4820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Щорічник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Наука і культура  №28</w:t>
            </w:r>
          </w:p>
        </w:tc>
        <w:tc>
          <w:tcPr>
            <w:tcW w:w="4820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Щорічник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Наука і культура  №29</w:t>
            </w:r>
          </w:p>
        </w:tc>
        <w:tc>
          <w:tcPr>
            <w:tcW w:w="4820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Щорічник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440738" w:rsidRDefault="00AE3C36" w:rsidP="00E91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07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Конституція України для </w:t>
            </w:r>
            <w:proofErr w:type="spellStart"/>
            <w:r w:rsidRPr="00440738">
              <w:rPr>
                <w:rFonts w:ascii="Times New Roman" w:hAnsi="Times New Roman"/>
                <w:sz w:val="24"/>
                <w:szCs w:val="24"/>
                <w:lang w:val="uk-UA"/>
              </w:rPr>
              <w:t>школ</w:t>
            </w:r>
            <w:proofErr w:type="spellEnd"/>
            <w:r w:rsidRPr="0044073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:rsidR="00AE3C36" w:rsidRPr="00EE0BA1" w:rsidRDefault="00AE3C36" w:rsidP="00E91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E0BA1">
              <w:rPr>
                <w:rFonts w:ascii="Times New Roman" w:hAnsi="Times New Roman"/>
                <w:sz w:val="24"/>
                <w:szCs w:val="24"/>
                <w:lang w:val="uk-UA"/>
              </w:rPr>
              <w:t>Попозова</w:t>
            </w:r>
            <w:proofErr w:type="spellEnd"/>
            <w:r w:rsidRPr="00EE0B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Рос – укр.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математичний</w:t>
            </w: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словник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Карачун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Рус-укр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слов.совр.банк.терм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Боярова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Орфографічний словник української мови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Головащук</w:t>
            </w:r>
            <w:proofErr w:type="spellEnd"/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97053C" w:rsidRDefault="00AE3C36" w:rsidP="00E91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Основи охорони праці</w:t>
            </w:r>
          </w:p>
        </w:tc>
        <w:tc>
          <w:tcPr>
            <w:tcW w:w="4820" w:type="dxa"/>
            <w:vAlign w:val="center"/>
          </w:tcPr>
          <w:p w:rsidR="00AE3C36" w:rsidRPr="009D1C94" w:rsidRDefault="00AE3C36" w:rsidP="00E91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1C94">
              <w:rPr>
                <w:rFonts w:ascii="Times New Roman" w:hAnsi="Times New Roman"/>
                <w:sz w:val="24"/>
                <w:szCs w:val="24"/>
                <w:lang w:val="uk-UA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D1C94">
              <w:rPr>
                <w:rFonts w:ascii="Times New Roman" w:hAnsi="Times New Roman"/>
                <w:sz w:val="24"/>
                <w:szCs w:val="24"/>
                <w:lang w:val="uk-UA"/>
              </w:rPr>
              <w:t>Л.Е.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Великий дитячий словник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Дісней</w:t>
            </w:r>
            <w:proofErr w:type="spellEnd"/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97053C" w:rsidRDefault="00AE3C36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в опорних таблицях</w:t>
            </w:r>
          </w:p>
        </w:tc>
        <w:tc>
          <w:tcPr>
            <w:tcW w:w="4820" w:type="dxa"/>
            <w:vAlign w:val="center"/>
          </w:tcPr>
          <w:p w:rsidR="00AE3C36" w:rsidRPr="0097053C" w:rsidRDefault="00AE3C36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Іващенко О.М.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Укр. – рос. словотворчий словник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Сікорська З.І.</w:t>
            </w:r>
          </w:p>
        </w:tc>
      </w:tr>
      <w:tr w:rsidR="00AE3C36" w:rsidRPr="003B08DD" w:rsidTr="003B08DD">
        <w:tc>
          <w:tcPr>
            <w:tcW w:w="1242" w:type="dxa"/>
            <w:vAlign w:val="center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Укр. – англ. словник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Жлуктенко</w:t>
            </w:r>
            <w:proofErr w:type="spellEnd"/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Великий тлумачний словник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Бусел В.Т.</w:t>
            </w:r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5934C0" w:rsidRDefault="00AE3C36" w:rsidP="004C7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Соціально-економічна географія України (</w:t>
            </w: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погл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4820" w:type="dxa"/>
            <w:vAlign w:val="center"/>
          </w:tcPr>
          <w:p w:rsidR="00AE3C36" w:rsidRPr="005934C0" w:rsidRDefault="00AE3C36" w:rsidP="004C7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Шаблій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О.І.</w:t>
            </w:r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97053C" w:rsidRDefault="00AE3C36" w:rsidP="00571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Юридична енциклопедія т.2</w:t>
            </w:r>
          </w:p>
        </w:tc>
        <w:tc>
          <w:tcPr>
            <w:tcW w:w="4820" w:type="dxa"/>
            <w:vAlign w:val="center"/>
          </w:tcPr>
          <w:p w:rsidR="00AE3C36" w:rsidRPr="0097053C" w:rsidRDefault="00AE3C36" w:rsidP="00571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Шемшученко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Ю.С.</w:t>
            </w:r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Орфоепічний словник т.1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Пещак</w:t>
            </w:r>
            <w:proofErr w:type="spellEnd"/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М.М.</w:t>
            </w:r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Бібліографічний словник «Українські письменники» т.1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tabs>
                <w:tab w:val="left" w:pos="800"/>
                <w:tab w:val="center" w:pos="23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Фащенко</w:t>
            </w:r>
            <w:proofErr w:type="spellEnd"/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Універсальна енциклопедія знань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Басай</w:t>
            </w:r>
            <w:proofErr w:type="spellEnd"/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Н.П.</w:t>
            </w:r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Фразеологічний словник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Забіяка В.А.</w:t>
            </w:r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Фразеологічний словник</w:t>
            </w:r>
          </w:p>
        </w:tc>
        <w:tc>
          <w:tcPr>
            <w:tcW w:w="4820" w:type="dxa"/>
            <w:vAlign w:val="center"/>
          </w:tcPr>
          <w:p w:rsidR="00AE3C36" w:rsidRPr="003B08DD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sz w:val="24"/>
                <w:szCs w:val="24"/>
                <w:lang w:val="uk-UA"/>
              </w:rPr>
              <w:t>Забіяка В.А.</w:t>
            </w:r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Дитма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(енциклопедія)</w:t>
            </w:r>
          </w:p>
        </w:tc>
        <w:tc>
          <w:tcPr>
            <w:tcW w:w="4820" w:type="dxa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Безвершук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Ж.О.</w:t>
            </w:r>
          </w:p>
        </w:tc>
      </w:tr>
      <w:tr w:rsidR="00AE3C36" w:rsidRPr="003B08DD" w:rsidTr="00B068BF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Default="00AE3C36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Всесвітня історія (довідник) 2кн</w:t>
            </w:r>
          </w:p>
        </w:tc>
        <w:tc>
          <w:tcPr>
            <w:tcW w:w="4820" w:type="dxa"/>
            <w:vAlign w:val="center"/>
          </w:tcPr>
          <w:p w:rsidR="00AE3C36" w:rsidRPr="0097053C" w:rsidRDefault="00AE3C36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</w:t>
            </w:r>
          </w:p>
        </w:tc>
      </w:tr>
      <w:tr w:rsidR="00AE3C36" w:rsidRPr="003B08DD" w:rsidTr="002361D5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5934C0" w:rsidRDefault="00AE3C36" w:rsidP="0023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Українсько-російський англо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-німецький словник термінів ринкової економіки</w:t>
            </w:r>
          </w:p>
        </w:tc>
        <w:tc>
          <w:tcPr>
            <w:tcW w:w="4820" w:type="dxa"/>
            <w:vAlign w:val="center"/>
          </w:tcPr>
          <w:p w:rsidR="00AE3C36" w:rsidRPr="002361D5" w:rsidRDefault="00AE3C36" w:rsidP="0023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Кияка Т.Р.</w:t>
            </w:r>
          </w:p>
        </w:tc>
      </w:tr>
      <w:tr w:rsidR="00AE3C36" w:rsidRPr="003B08DD" w:rsidTr="00BF0931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5934C0" w:rsidRDefault="00AE3C36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Всесвітня історія довідник 2кн</w:t>
            </w:r>
          </w:p>
        </w:tc>
        <w:tc>
          <w:tcPr>
            <w:tcW w:w="4820" w:type="dxa"/>
            <w:vAlign w:val="center"/>
          </w:tcPr>
          <w:p w:rsidR="00AE3C36" w:rsidRPr="005934C0" w:rsidRDefault="00AE3C36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Кондер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</w:t>
            </w:r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34C0">
              <w:rPr>
                <w:rFonts w:ascii="Times New Roman" w:hAnsi="Times New Roman"/>
                <w:sz w:val="24"/>
                <w:szCs w:val="24"/>
              </w:rPr>
              <w:t>Універсальний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34C0">
              <w:rPr>
                <w:rFonts w:ascii="Times New Roman" w:hAnsi="Times New Roman"/>
                <w:sz w:val="24"/>
                <w:szCs w:val="24"/>
              </w:rPr>
              <w:t>ілюстрований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34C0">
              <w:rPr>
                <w:rFonts w:ascii="Times New Roman" w:hAnsi="Times New Roman"/>
                <w:sz w:val="24"/>
                <w:szCs w:val="24"/>
              </w:rPr>
              <w:t>довідник</w:t>
            </w:r>
            <w:proofErr w:type="spellEnd"/>
          </w:p>
        </w:tc>
        <w:tc>
          <w:tcPr>
            <w:tcW w:w="4820" w:type="dxa"/>
          </w:tcPr>
          <w:p w:rsidR="00AE3C36" w:rsidRPr="002361D5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361D5">
              <w:rPr>
                <w:rFonts w:ascii="Times New Roman" w:hAnsi="Times New Roman"/>
                <w:sz w:val="24"/>
                <w:szCs w:val="24"/>
                <w:lang w:val="uk-UA"/>
              </w:rPr>
              <w:t>Губарев</w:t>
            </w:r>
            <w:proofErr w:type="spellEnd"/>
            <w:r w:rsidRPr="002361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В.К</w:t>
            </w:r>
            <w:r w:rsidRPr="002361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E3C36" w:rsidRPr="003B08DD" w:rsidTr="003B08DD">
        <w:trPr>
          <w:trHeight w:val="409"/>
        </w:trPr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Англо-український словник</w:t>
            </w:r>
          </w:p>
        </w:tc>
        <w:tc>
          <w:tcPr>
            <w:tcW w:w="4820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Завукин</w:t>
            </w:r>
            <w:proofErr w:type="spellEnd"/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Англо-український словник</w:t>
            </w:r>
          </w:p>
        </w:tc>
        <w:tc>
          <w:tcPr>
            <w:tcW w:w="4820" w:type="dxa"/>
            <w:vAlign w:val="center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Завукин</w:t>
            </w:r>
            <w:proofErr w:type="spellEnd"/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Словник паронімів української мови</w:t>
            </w:r>
          </w:p>
        </w:tc>
        <w:tc>
          <w:tcPr>
            <w:tcW w:w="4820" w:type="dxa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Гринчишин</w:t>
            </w:r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Словник термінів </w:t>
            </w: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інф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правав</w:t>
            </w:r>
            <w:proofErr w:type="spellEnd"/>
          </w:p>
        </w:tc>
        <w:tc>
          <w:tcPr>
            <w:tcW w:w="4820" w:type="dxa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Марущак</w:t>
            </w:r>
            <w:proofErr w:type="spellEnd"/>
          </w:p>
        </w:tc>
      </w:tr>
      <w:tr w:rsidR="00AE3C36" w:rsidRPr="003B08DD" w:rsidTr="003B08DD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Україна жив. світ (дитяча енциклопедія)</w:t>
            </w:r>
          </w:p>
        </w:tc>
        <w:tc>
          <w:tcPr>
            <w:tcW w:w="4820" w:type="dxa"/>
          </w:tcPr>
          <w:p w:rsidR="00AE3C36" w:rsidRPr="005934C0" w:rsidRDefault="00AE3C36" w:rsidP="000B6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34C0">
              <w:rPr>
                <w:rFonts w:ascii="Times New Roman" w:hAnsi="Times New Roman"/>
                <w:sz w:val="24"/>
                <w:szCs w:val="24"/>
                <w:lang w:val="uk-UA"/>
              </w:rPr>
              <w:t>Усхатька</w:t>
            </w:r>
            <w:proofErr w:type="spellEnd"/>
          </w:p>
        </w:tc>
      </w:tr>
      <w:tr w:rsidR="00AE3C36" w:rsidRPr="003B08DD" w:rsidTr="002361D5">
        <w:trPr>
          <w:trHeight w:val="113"/>
        </w:trPr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</w:tcPr>
          <w:p w:rsidR="00AE3C36" w:rsidRPr="005934C0" w:rsidRDefault="00AE3C36" w:rsidP="00571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34C0">
              <w:rPr>
                <w:rFonts w:ascii="Times New Roman" w:hAnsi="Times New Roman"/>
                <w:sz w:val="24"/>
                <w:szCs w:val="24"/>
              </w:rPr>
              <w:t>Універсальний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34C0">
              <w:rPr>
                <w:rFonts w:ascii="Times New Roman" w:hAnsi="Times New Roman"/>
                <w:sz w:val="24"/>
                <w:szCs w:val="24"/>
              </w:rPr>
              <w:t>ілюстрований</w:t>
            </w:r>
            <w:proofErr w:type="spellEnd"/>
            <w:r w:rsidRPr="00593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34C0">
              <w:rPr>
                <w:rFonts w:ascii="Times New Roman" w:hAnsi="Times New Roman"/>
                <w:sz w:val="24"/>
                <w:szCs w:val="24"/>
              </w:rPr>
              <w:t>довідник</w:t>
            </w:r>
            <w:proofErr w:type="spellEnd"/>
          </w:p>
        </w:tc>
        <w:tc>
          <w:tcPr>
            <w:tcW w:w="4820" w:type="dxa"/>
          </w:tcPr>
          <w:p w:rsidR="00AE3C36" w:rsidRPr="002361D5" w:rsidRDefault="00AE3C36" w:rsidP="00571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361D5">
              <w:rPr>
                <w:rFonts w:ascii="Times New Roman" w:hAnsi="Times New Roman"/>
                <w:sz w:val="24"/>
                <w:szCs w:val="24"/>
                <w:lang w:val="uk-UA"/>
              </w:rPr>
              <w:t>Губарев</w:t>
            </w:r>
            <w:proofErr w:type="spellEnd"/>
            <w:r w:rsidRPr="002361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В.К</w:t>
            </w:r>
            <w:r w:rsidRPr="002361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E3C36" w:rsidRPr="003B08DD" w:rsidTr="002E36EB">
        <w:tc>
          <w:tcPr>
            <w:tcW w:w="1242" w:type="dxa"/>
          </w:tcPr>
          <w:p w:rsidR="00AE3C36" w:rsidRPr="005934C0" w:rsidRDefault="00AE3C36" w:rsidP="005934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vAlign w:val="center"/>
          </w:tcPr>
          <w:p w:rsidR="00AE3C36" w:rsidRPr="000A2B1E" w:rsidRDefault="00AE3C36" w:rsidP="004C7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Слово о полку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Ігорє</w:t>
            </w: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вім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довідник</w:t>
            </w:r>
          </w:p>
        </w:tc>
        <w:tc>
          <w:tcPr>
            <w:tcW w:w="4820" w:type="dxa"/>
            <w:vAlign w:val="center"/>
          </w:tcPr>
          <w:p w:rsidR="00AE3C36" w:rsidRPr="000A2B1E" w:rsidRDefault="00AE3C36" w:rsidP="004C7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Ткач М.</w:t>
            </w:r>
          </w:p>
        </w:tc>
      </w:tr>
    </w:tbl>
    <w:p w:rsidR="0046761C" w:rsidRDefault="0046761C" w:rsidP="00925D39">
      <w:pPr>
        <w:jc w:val="center"/>
      </w:pPr>
    </w:p>
    <w:sectPr w:rsidR="0046761C" w:rsidSect="00AE3C36">
      <w:pgSz w:w="11906" w:h="16838"/>
      <w:pgMar w:top="709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A586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7F6172AE"/>
    <w:multiLevelType w:val="hybridMultilevel"/>
    <w:tmpl w:val="94EC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D39"/>
    <w:rsid w:val="000B6E2C"/>
    <w:rsid w:val="00113FAA"/>
    <w:rsid w:val="001B7A07"/>
    <w:rsid w:val="002361D5"/>
    <w:rsid w:val="00265AE2"/>
    <w:rsid w:val="0033036F"/>
    <w:rsid w:val="00382EF5"/>
    <w:rsid w:val="003B08DD"/>
    <w:rsid w:val="00462C4B"/>
    <w:rsid w:val="0046761C"/>
    <w:rsid w:val="004945C2"/>
    <w:rsid w:val="004F2F2F"/>
    <w:rsid w:val="00521804"/>
    <w:rsid w:val="00560983"/>
    <w:rsid w:val="005841C5"/>
    <w:rsid w:val="005934C0"/>
    <w:rsid w:val="005E775C"/>
    <w:rsid w:val="00650162"/>
    <w:rsid w:val="00660D47"/>
    <w:rsid w:val="006E45F0"/>
    <w:rsid w:val="007113F0"/>
    <w:rsid w:val="00747A8A"/>
    <w:rsid w:val="008056A4"/>
    <w:rsid w:val="00925D39"/>
    <w:rsid w:val="00950E2F"/>
    <w:rsid w:val="009D1BF6"/>
    <w:rsid w:val="00A02115"/>
    <w:rsid w:val="00AE3C36"/>
    <w:rsid w:val="00B22471"/>
    <w:rsid w:val="00B45335"/>
    <w:rsid w:val="00B70193"/>
    <w:rsid w:val="00BC3D58"/>
    <w:rsid w:val="00BE49D3"/>
    <w:rsid w:val="00C16495"/>
    <w:rsid w:val="00C2122B"/>
    <w:rsid w:val="00C4596F"/>
    <w:rsid w:val="00D0679E"/>
    <w:rsid w:val="00D83478"/>
    <w:rsid w:val="00E109CD"/>
    <w:rsid w:val="00E113DC"/>
    <w:rsid w:val="00E17E02"/>
    <w:rsid w:val="00EE751A"/>
    <w:rsid w:val="00F5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49B46C-9ADA-45C6-B60D-61C3377B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5D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925D39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B453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A50E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17</cp:revision>
  <cp:lastPrinted>2013-12-24T16:59:00Z</cp:lastPrinted>
  <dcterms:created xsi:type="dcterms:W3CDTF">2013-12-16T08:04:00Z</dcterms:created>
  <dcterms:modified xsi:type="dcterms:W3CDTF">2017-02-10T12:02:00Z</dcterms:modified>
</cp:coreProperties>
</file>