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6A8" w:rsidRPr="005E7FF7" w:rsidRDefault="00A436A8" w:rsidP="00A436A8">
      <w:pPr>
        <w:suppressAutoHyphens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5E7FF7">
        <w:rPr>
          <w:rFonts w:ascii="Times New Roman" w:eastAsia="Times New Roman" w:hAnsi="Times New Roman"/>
          <w:bCs/>
          <w:sz w:val="28"/>
          <w:szCs w:val="28"/>
          <w:lang w:eastAsia="ar-SA"/>
        </w:rPr>
        <w:t>ДЕПАРТАМЕНТ ОСВІТИ І НАУКИ</w:t>
      </w:r>
    </w:p>
    <w:p w:rsidR="00D173DD" w:rsidRPr="005E7FF7" w:rsidRDefault="00D173DD" w:rsidP="00A436A8">
      <w:pPr>
        <w:suppressAutoHyphens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5E7FF7">
        <w:rPr>
          <w:rFonts w:ascii="Times New Roman" w:eastAsia="Times New Roman" w:hAnsi="Times New Roman"/>
          <w:bCs/>
          <w:sz w:val="28"/>
          <w:szCs w:val="28"/>
          <w:lang w:eastAsia="ar-SA"/>
        </w:rPr>
        <w:t>СУМСЬКОЇ ОБЛ</w:t>
      </w:r>
      <w:r w:rsidR="00A436A8" w:rsidRPr="005E7FF7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АСНОЇ </w:t>
      </w:r>
      <w:r w:rsidRPr="005E7FF7">
        <w:rPr>
          <w:rFonts w:ascii="Times New Roman" w:eastAsia="Times New Roman" w:hAnsi="Times New Roman"/>
          <w:bCs/>
          <w:sz w:val="28"/>
          <w:szCs w:val="28"/>
          <w:lang w:eastAsia="ar-SA"/>
        </w:rPr>
        <w:t>ДЕРЖ</w:t>
      </w:r>
      <w:r w:rsidR="00A436A8" w:rsidRPr="005E7FF7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АВНОЇ </w:t>
      </w:r>
      <w:r w:rsidRPr="005E7FF7">
        <w:rPr>
          <w:rFonts w:ascii="Times New Roman" w:eastAsia="Times New Roman" w:hAnsi="Times New Roman"/>
          <w:bCs/>
          <w:sz w:val="28"/>
          <w:szCs w:val="28"/>
          <w:lang w:eastAsia="ar-SA"/>
        </w:rPr>
        <w:t>АДМІНІСТРАЦІЇ</w:t>
      </w:r>
    </w:p>
    <w:p w:rsidR="00CF5D54" w:rsidRDefault="00CF5D54" w:rsidP="00A436A8">
      <w:pPr>
        <w:suppressAutoHyphens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D173DD" w:rsidRPr="005E7FF7" w:rsidRDefault="00D173DD" w:rsidP="00A436A8">
      <w:pPr>
        <w:suppressAutoHyphens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5E7FF7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КОМУНАЛЬНИЙ ЗАКЛАД СУМСЬКОЇ ОБЛАСНОЇ РАДИ – </w:t>
      </w:r>
    </w:p>
    <w:p w:rsidR="00D173DD" w:rsidRPr="005E7FF7" w:rsidRDefault="00D173DD" w:rsidP="00A436A8">
      <w:pPr>
        <w:suppressAutoHyphens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5E7FF7">
        <w:rPr>
          <w:rFonts w:ascii="Times New Roman" w:eastAsia="Times New Roman" w:hAnsi="Times New Roman"/>
          <w:bCs/>
          <w:sz w:val="28"/>
          <w:szCs w:val="28"/>
          <w:lang w:eastAsia="ar-SA"/>
        </w:rPr>
        <w:t>ОБЛАСНИЙ ЦЕНТР ПОЗАШКІЛЬНОЇ ОСВІТИ ТА РОБОТИ З ТАЛАНОВИТОЮ МОЛОДДЮ</w:t>
      </w:r>
    </w:p>
    <w:p w:rsidR="00D173DD" w:rsidRPr="005E7FF7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5E7FF7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5E7FF7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5E7FF7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C6201A" w:rsidRPr="005E7FF7" w:rsidRDefault="00C6201A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5E7FF7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6"/>
        <w:gridCol w:w="1134"/>
        <w:gridCol w:w="4366"/>
      </w:tblGrid>
      <w:tr w:rsidR="00A436A8" w:rsidRPr="005E7FF7" w:rsidTr="00A436A8">
        <w:tc>
          <w:tcPr>
            <w:tcW w:w="4366" w:type="dxa"/>
          </w:tcPr>
          <w:p w:rsidR="00A436A8" w:rsidRPr="005E7FF7" w:rsidRDefault="00A436A8" w:rsidP="00A436A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7FF7">
              <w:rPr>
                <w:rFonts w:ascii="Times New Roman" w:eastAsia="Times New Roman" w:hAnsi="Times New Roman"/>
                <w:sz w:val="28"/>
                <w:szCs w:val="28"/>
              </w:rPr>
              <w:t>ПОГОДЖЕНО</w:t>
            </w:r>
          </w:p>
          <w:p w:rsidR="00A436A8" w:rsidRPr="005E7FF7" w:rsidRDefault="00A436A8" w:rsidP="00A436A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436A8" w:rsidRPr="00954DF6" w:rsidRDefault="00A436A8" w:rsidP="00A436A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5E7FF7">
              <w:rPr>
                <w:rFonts w:ascii="Times New Roman" w:eastAsia="Times New Roman" w:hAnsi="Times New Roman"/>
                <w:sz w:val="28"/>
                <w:szCs w:val="28"/>
              </w:rPr>
              <w:t>Протокол засідання вченої ради Сумського обласного інституту піс</w:t>
            </w:r>
            <w:r w:rsidR="00954DF6">
              <w:rPr>
                <w:rFonts w:ascii="Times New Roman" w:eastAsia="Times New Roman" w:hAnsi="Times New Roman"/>
                <w:sz w:val="28"/>
                <w:szCs w:val="28"/>
              </w:rPr>
              <w:t>лядипломної педагогічної освіти</w:t>
            </w:r>
          </w:p>
          <w:p w:rsidR="00A436A8" w:rsidRPr="005E7FF7" w:rsidRDefault="00A436A8" w:rsidP="00E4551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7FF7">
              <w:rPr>
                <w:rFonts w:ascii="Times New Roman" w:eastAsia="Times New Roman" w:hAnsi="Times New Roman"/>
                <w:sz w:val="28"/>
                <w:szCs w:val="28"/>
              </w:rPr>
              <w:t xml:space="preserve">від </w:t>
            </w:r>
            <w:r w:rsidR="00E45519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29.08</w:t>
            </w:r>
            <w:r w:rsidR="00E45519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="00E45519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2022</w:t>
            </w:r>
            <w:r w:rsidR="00E45519">
              <w:rPr>
                <w:rFonts w:ascii="Times New Roman" w:eastAsia="Times New Roman" w:hAnsi="Times New Roman"/>
                <w:sz w:val="28"/>
                <w:szCs w:val="28"/>
              </w:rPr>
              <w:t xml:space="preserve"> № 7</w:t>
            </w:r>
          </w:p>
        </w:tc>
        <w:tc>
          <w:tcPr>
            <w:tcW w:w="1134" w:type="dxa"/>
          </w:tcPr>
          <w:p w:rsidR="00A436A8" w:rsidRPr="005E7FF7" w:rsidRDefault="00A436A8" w:rsidP="00A436A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366" w:type="dxa"/>
          </w:tcPr>
          <w:p w:rsidR="00A436A8" w:rsidRPr="005E7FF7" w:rsidRDefault="00A436A8" w:rsidP="00A436A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7FF7">
              <w:rPr>
                <w:rFonts w:ascii="Times New Roman" w:eastAsia="Times New Roman" w:hAnsi="Times New Roman"/>
                <w:sz w:val="28"/>
                <w:szCs w:val="28"/>
              </w:rPr>
              <w:t>ЗАТВЕРДЖЕНО</w:t>
            </w:r>
          </w:p>
          <w:p w:rsidR="00A436A8" w:rsidRPr="005E7FF7" w:rsidRDefault="00A436A8" w:rsidP="00A436A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436A8" w:rsidRPr="005E7FF7" w:rsidRDefault="00A436A8" w:rsidP="00A436A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7FF7">
              <w:rPr>
                <w:rFonts w:ascii="Times New Roman" w:eastAsia="Times New Roman" w:hAnsi="Times New Roman"/>
                <w:sz w:val="28"/>
                <w:szCs w:val="28"/>
              </w:rPr>
              <w:t>Наказ Департаменту освіти і науки Сумської обласної державної адміністрації</w:t>
            </w:r>
          </w:p>
          <w:p w:rsidR="00A436A8" w:rsidRPr="005E7FF7" w:rsidRDefault="00A436A8" w:rsidP="00A436A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436A8" w:rsidRPr="005E7FF7" w:rsidRDefault="00E45519" w:rsidP="00E4551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від 05.09.2022</w:t>
            </w:r>
            <w:r w:rsidR="00A436A8" w:rsidRPr="005E7FF7">
              <w:rPr>
                <w:rFonts w:ascii="Times New Roman" w:eastAsia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206-ОД</w:t>
            </w:r>
            <w:bookmarkStart w:id="0" w:name="_GoBack"/>
            <w:bookmarkEnd w:id="0"/>
          </w:p>
        </w:tc>
      </w:tr>
    </w:tbl>
    <w:p w:rsidR="00D173DD" w:rsidRPr="005E7FF7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5E7FF7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5E7FF7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A436A8" w:rsidRPr="005E7FF7" w:rsidRDefault="00A436A8" w:rsidP="007643BB">
      <w:pPr>
        <w:rPr>
          <w:rFonts w:ascii="Times New Roman" w:eastAsia="Times New Roman" w:hAnsi="Times New Roman"/>
          <w:sz w:val="28"/>
          <w:szCs w:val="28"/>
        </w:rPr>
      </w:pPr>
    </w:p>
    <w:p w:rsidR="00A436A8" w:rsidRPr="005E7FF7" w:rsidRDefault="00A436A8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5E7FF7" w:rsidRDefault="00C514BC" w:rsidP="00A436A8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Навчальна</w:t>
      </w:r>
      <w:r w:rsidR="00D173DD" w:rsidRPr="005E7FF7">
        <w:rPr>
          <w:rFonts w:ascii="Times New Roman" w:eastAsia="Times New Roman" w:hAnsi="Times New Roman"/>
          <w:sz w:val="28"/>
          <w:szCs w:val="28"/>
        </w:rPr>
        <w:t xml:space="preserve"> програма з позашкільної освіти</w:t>
      </w:r>
    </w:p>
    <w:p w:rsidR="00D173DD" w:rsidRPr="005E7FF7" w:rsidRDefault="00D173DD" w:rsidP="00A436A8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E7FF7">
        <w:rPr>
          <w:rFonts w:ascii="Times New Roman" w:eastAsia="Times New Roman" w:hAnsi="Times New Roman"/>
          <w:sz w:val="28"/>
          <w:szCs w:val="28"/>
        </w:rPr>
        <w:t>науково-технічного напряму</w:t>
      </w:r>
    </w:p>
    <w:p w:rsidR="00D173DD" w:rsidRPr="005E7FF7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093A0F" w:rsidRDefault="00D173DD" w:rsidP="003D26C8">
      <w:pPr>
        <w:jc w:val="center"/>
        <w:rPr>
          <w:rFonts w:ascii="Times New Roman" w:eastAsia="Times New Roman" w:hAnsi="Times New Roman"/>
          <w:b/>
          <w:caps/>
          <w:sz w:val="28"/>
          <w:szCs w:val="28"/>
        </w:rPr>
      </w:pPr>
      <w:r w:rsidRPr="00093A0F">
        <w:rPr>
          <w:rFonts w:ascii="Times New Roman" w:eastAsia="Times New Roman" w:hAnsi="Times New Roman"/>
          <w:b/>
          <w:sz w:val="28"/>
          <w:szCs w:val="28"/>
        </w:rPr>
        <w:t>«</w:t>
      </w:r>
      <w:r w:rsidR="008B1714" w:rsidRPr="00093A0F">
        <w:rPr>
          <w:rFonts w:ascii="Times New Roman" w:eastAsia="Times New Roman" w:hAnsi="Times New Roman"/>
          <w:b/>
          <w:caps/>
          <w:sz w:val="28"/>
          <w:szCs w:val="28"/>
          <w:lang w:val="en-US"/>
        </w:rPr>
        <w:t>STEM</w:t>
      </w:r>
      <w:r w:rsidR="008B1714" w:rsidRPr="00093A0F">
        <w:rPr>
          <w:rFonts w:ascii="Times New Roman" w:eastAsia="Times New Roman" w:hAnsi="Times New Roman"/>
          <w:b/>
          <w:caps/>
          <w:sz w:val="28"/>
          <w:szCs w:val="28"/>
        </w:rPr>
        <w:t xml:space="preserve"> </w:t>
      </w:r>
      <w:r w:rsidR="00093A0F" w:rsidRPr="00093A0F">
        <w:rPr>
          <w:rFonts w:ascii="Times New Roman" w:eastAsia="Times New Roman" w:hAnsi="Times New Roman"/>
          <w:b/>
          <w:caps/>
          <w:sz w:val="28"/>
          <w:szCs w:val="28"/>
        </w:rPr>
        <w:t>робототехніКА</w:t>
      </w:r>
      <w:r w:rsidR="00D47EA4" w:rsidRPr="00093A0F"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D173DD" w:rsidRPr="003106B4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954DF6" w:rsidRPr="003106B4" w:rsidRDefault="00954DF6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5E7FF7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5E7FF7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FF1454" w:rsidRDefault="00FF1454" w:rsidP="007643BB">
      <w:pPr>
        <w:rPr>
          <w:rFonts w:ascii="Times New Roman" w:eastAsia="Times New Roman" w:hAnsi="Times New Roman"/>
          <w:sz w:val="28"/>
          <w:szCs w:val="28"/>
        </w:rPr>
      </w:pPr>
    </w:p>
    <w:p w:rsidR="00FF1454" w:rsidRDefault="00FF1454" w:rsidP="007643BB">
      <w:pPr>
        <w:rPr>
          <w:rFonts w:ascii="Times New Roman" w:eastAsia="Times New Roman" w:hAnsi="Times New Roman"/>
          <w:sz w:val="28"/>
          <w:szCs w:val="28"/>
        </w:rPr>
      </w:pPr>
    </w:p>
    <w:p w:rsidR="00FF1454" w:rsidRDefault="00FF1454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5E7FF7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5E7FF7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CA6C83" w:rsidRPr="005E7FF7" w:rsidRDefault="00CA6C83" w:rsidP="007643BB">
      <w:pPr>
        <w:rPr>
          <w:rFonts w:ascii="Times New Roman" w:eastAsia="Times New Roman" w:hAnsi="Times New Roman"/>
          <w:sz w:val="28"/>
          <w:szCs w:val="28"/>
        </w:rPr>
      </w:pPr>
    </w:p>
    <w:p w:rsidR="00127A74" w:rsidRDefault="00127A74" w:rsidP="007643BB">
      <w:pPr>
        <w:rPr>
          <w:rFonts w:ascii="Times New Roman" w:eastAsia="Times New Roman" w:hAnsi="Times New Roman"/>
          <w:sz w:val="28"/>
          <w:szCs w:val="28"/>
        </w:rPr>
      </w:pPr>
    </w:p>
    <w:p w:rsidR="00093A0F" w:rsidRPr="005E7FF7" w:rsidRDefault="00093A0F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5E7FF7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5E7FF7" w:rsidRDefault="00D173DD" w:rsidP="007643BB">
      <w:pPr>
        <w:rPr>
          <w:rFonts w:ascii="Times New Roman" w:eastAsia="Times New Roman" w:hAnsi="Times New Roman"/>
          <w:sz w:val="28"/>
          <w:szCs w:val="28"/>
        </w:rPr>
      </w:pPr>
    </w:p>
    <w:p w:rsidR="00D173DD" w:rsidRPr="005E7FF7" w:rsidRDefault="003106B4" w:rsidP="00A436A8">
      <w:pPr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м.</w:t>
      </w:r>
      <w:r w:rsidR="00CF5D54">
        <w:rPr>
          <w:rFonts w:ascii="Times New Roman" w:eastAsia="Times New Roman" w:hAnsi="Times New Roman"/>
          <w:sz w:val="28"/>
          <w:szCs w:val="28"/>
        </w:rPr>
        <w:t xml:space="preserve"> </w:t>
      </w:r>
      <w:r w:rsidR="00D173DD" w:rsidRPr="005E7FF7">
        <w:rPr>
          <w:rFonts w:ascii="Times New Roman" w:eastAsia="Times New Roman" w:hAnsi="Times New Roman"/>
          <w:sz w:val="28"/>
          <w:szCs w:val="28"/>
        </w:rPr>
        <w:t>Суми</w:t>
      </w:r>
      <w:r w:rsidR="00CF5D54">
        <w:rPr>
          <w:rFonts w:ascii="Times New Roman" w:eastAsia="Times New Roman" w:hAnsi="Times New Roman"/>
          <w:sz w:val="28"/>
          <w:szCs w:val="28"/>
        </w:rPr>
        <w:t xml:space="preserve">, </w:t>
      </w:r>
      <w:r w:rsidR="00D173DD" w:rsidRPr="005E7FF7">
        <w:rPr>
          <w:rFonts w:ascii="Times New Roman" w:eastAsia="Times New Roman" w:hAnsi="Times New Roman"/>
          <w:sz w:val="28"/>
          <w:szCs w:val="28"/>
        </w:rPr>
        <w:t>20</w:t>
      </w:r>
      <w:r w:rsidR="00E1771F">
        <w:rPr>
          <w:rFonts w:ascii="Times New Roman" w:eastAsia="Times New Roman" w:hAnsi="Times New Roman"/>
          <w:sz w:val="28"/>
          <w:szCs w:val="28"/>
        </w:rPr>
        <w:t>2</w:t>
      </w:r>
      <w:r w:rsidR="00CF5D54">
        <w:rPr>
          <w:rFonts w:ascii="Times New Roman" w:eastAsia="Times New Roman" w:hAnsi="Times New Roman"/>
          <w:sz w:val="28"/>
          <w:szCs w:val="28"/>
        </w:rPr>
        <w:t>2</w:t>
      </w:r>
      <w:r w:rsidR="00D173DD" w:rsidRPr="005E7FF7">
        <w:rPr>
          <w:rFonts w:ascii="Times New Roman" w:hAnsi="Times New Roman"/>
          <w:b/>
          <w:sz w:val="28"/>
          <w:szCs w:val="28"/>
        </w:rPr>
        <w:br w:type="page"/>
      </w:r>
    </w:p>
    <w:p w:rsidR="00D173DD" w:rsidRPr="005E7FF7" w:rsidRDefault="00D173DD" w:rsidP="00127A74">
      <w:pPr>
        <w:jc w:val="both"/>
        <w:rPr>
          <w:rFonts w:ascii="Times New Roman" w:hAnsi="Times New Roman"/>
          <w:i/>
          <w:sz w:val="28"/>
          <w:szCs w:val="28"/>
        </w:rPr>
      </w:pPr>
      <w:r w:rsidRPr="005E7FF7">
        <w:rPr>
          <w:rFonts w:ascii="Times New Roman" w:hAnsi="Times New Roman"/>
          <w:b/>
          <w:sz w:val="28"/>
          <w:szCs w:val="28"/>
        </w:rPr>
        <w:lastRenderedPageBreak/>
        <w:t>Автор:</w:t>
      </w:r>
    </w:p>
    <w:p w:rsidR="00CF31A5" w:rsidRPr="005E7FF7" w:rsidRDefault="00127A74" w:rsidP="00127A74">
      <w:pPr>
        <w:jc w:val="both"/>
        <w:rPr>
          <w:rFonts w:ascii="Times New Roman" w:hAnsi="Times New Roman"/>
          <w:i/>
          <w:sz w:val="28"/>
          <w:szCs w:val="28"/>
        </w:rPr>
      </w:pPr>
      <w:r w:rsidRPr="005E7FF7">
        <w:rPr>
          <w:rFonts w:ascii="Times New Roman" w:hAnsi="Times New Roman"/>
          <w:sz w:val="28"/>
          <w:szCs w:val="28"/>
        </w:rPr>
        <w:t>Южаков Євген</w:t>
      </w:r>
      <w:r w:rsidR="00F91948" w:rsidRPr="005E7FF7">
        <w:rPr>
          <w:rFonts w:ascii="Times New Roman" w:hAnsi="Times New Roman"/>
          <w:sz w:val="28"/>
          <w:szCs w:val="28"/>
        </w:rPr>
        <w:t xml:space="preserve"> Євгенович</w:t>
      </w:r>
      <w:r w:rsidR="00530214">
        <w:rPr>
          <w:rFonts w:ascii="Times New Roman" w:hAnsi="Times New Roman"/>
          <w:sz w:val="28"/>
          <w:szCs w:val="28"/>
        </w:rPr>
        <w:t xml:space="preserve"> –</w:t>
      </w:r>
      <w:r w:rsidR="00CF31A5" w:rsidRPr="005E7FF7">
        <w:rPr>
          <w:rFonts w:ascii="Times New Roman" w:hAnsi="Times New Roman"/>
          <w:sz w:val="28"/>
          <w:szCs w:val="28"/>
        </w:rPr>
        <w:t xml:space="preserve"> методист</w:t>
      </w:r>
      <w:r w:rsidR="006520CE">
        <w:rPr>
          <w:rFonts w:ascii="Times New Roman" w:hAnsi="Times New Roman"/>
          <w:sz w:val="28"/>
          <w:szCs w:val="28"/>
        </w:rPr>
        <w:t>, керівник гуртка</w:t>
      </w:r>
      <w:r w:rsidR="00CF31A5" w:rsidRPr="005E7FF7">
        <w:rPr>
          <w:rFonts w:ascii="Times New Roman" w:hAnsi="Times New Roman"/>
          <w:sz w:val="28"/>
          <w:szCs w:val="28"/>
        </w:rPr>
        <w:t xml:space="preserve"> комунального закладу Сумської обласної ради – обласного центру позашкільної освіти та роботи з талановитою молоддю</w:t>
      </w:r>
      <w:r w:rsidR="00FF1454">
        <w:rPr>
          <w:rFonts w:ascii="Times New Roman" w:hAnsi="Times New Roman"/>
          <w:sz w:val="28"/>
          <w:szCs w:val="28"/>
        </w:rPr>
        <w:t>.</w:t>
      </w:r>
    </w:p>
    <w:p w:rsidR="00D173DD" w:rsidRDefault="00D173DD" w:rsidP="00127A74">
      <w:pPr>
        <w:jc w:val="both"/>
        <w:rPr>
          <w:rFonts w:ascii="Times New Roman" w:hAnsi="Times New Roman"/>
          <w:i/>
          <w:sz w:val="28"/>
          <w:szCs w:val="28"/>
        </w:rPr>
      </w:pPr>
    </w:p>
    <w:p w:rsidR="00D3397E" w:rsidRPr="001F36C9" w:rsidRDefault="00D3397E" w:rsidP="00D3397E">
      <w:pPr>
        <w:jc w:val="both"/>
        <w:rPr>
          <w:rFonts w:ascii="Times New Roman" w:hAnsi="Times New Roman"/>
          <w:b/>
          <w:sz w:val="28"/>
          <w:szCs w:val="28"/>
        </w:rPr>
      </w:pPr>
      <w:r w:rsidRPr="001F36C9">
        <w:rPr>
          <w:rFonts w:ascii="Times New Roman" w:hAnsi="Times New Roman"/>
          <w:b/>
          <w:sz w:val="28"/>
          <w:szCs w:val="28"/>
        </w:rPr>
        <w:t>Рецензенти:</w:t>
      </w:r>
    </w:p>
    <w:p w:rsidR="00CA0BAD" w:rsidRPr="00B9016B" w:rsidRDefault="00CA0BAD" w:rsidP="00CA0BAD">
      <w:pPr>
        <w:jc w:val="both"/>
        <w:rPr>
          <w:rFonts w:ascii="Times New Roman" w:hAnsi="Times New Roman"/>
          <w:sz w:val="28"/>
          <w:szCs w:val="28"/>
        </w:rPr>
      </w:pPr>
      <w:r w:rsidRPr="00B9016B">
        <w:rPr>
          <w:rFonts w:ascii="Times New Roman" w:eastAsia="Calibri" w:hAnsi="Times New Roman"/>
          <w:sz w:val="28"/>
          <w:szCs w:val="28"/>
        </w:rPr>
        <w:t xml:space="preserve">Тихенко Л.В. – </w:t>
      </w:r>
      <w:r w:rsidRPr="00B9016B">
        <w:rPr>
          <w:rFonts w:ascii="Times New Roman" w:hAnsi="Times New Roman"/>
          <w:sz w:val="28"/>
          <w:szCs w:val="28"/>
        </w:rPr>
        <w:t xml:space="preserve">кандидат педагогічних наук, доцент, доцент кафедри теорії і методики змісту освіти </w:t>
      </w:r>
      <w:r w:rsidR="00FD510C">
        <w:rPr>
          <w:rFonts w:ascii="Times New Roman" w:hAnsi="Times New Roman"/>
          <w:sz w:val="28"/>
          <w:szCs w:val="28"/>
        </w:rPr>
        <w:t>к</w:t>
      </w:r>
      <w:r w:rsidRPr="00B9016B">
        <w:rPr>
          <w:rFonts w:ascii="Times New Roman" w:hAnsi="Times New Roman"/>
          <w:sz w:val="28"/>
          <w:szCs w:val="28"/>
        </w:rPr>
        <w:t>омунального закладу Сумськ</w:t>
      </w:r>
      <w:r w:rsidR="00FD510C">
        <w:rPr>
          <w:rFonts w:ascii="Times New Roman" w:hAnsi="Times New Roman"/>
          <w:sz w:val="28"/>
          <w:szCs w:val="28"/>
        </w:rPr>
        <w:t>ий</w:t>
      </w:r>
      <w:r w:rsidRPr="00B9016B">
        <w:rPr>
          <w:rFonts w:ascii="Times New Roman" w:hAnsi="Times New Roman"/>
          <w:sz w:val="28"/>
          <w:szCs w:val="28"/>
        </w:rPr>
        <w:t xml:space="preserve"> обласн</w:t>
      </w:r>
      <w:r w:rsidR="00FD510C">
        <w:rPr>
          <w:rFonts w:ascii="Times New Roman" w:hAnsi="Times New Roman"/>
          <w:sz w:val="28"/>
          <w:szCs w:val="28"/>
        </w:rPr>
        <w:t>ий інститут</w:t>
      </w:r>
      <w:r w:rsidRPr="00B9016B">
        <w:rPr>
          <w:rFonts w:ascii="Times New Roman" w:hAnsi="Times New Roman"/>
          <w:sz w:val="28"/>
          <w:szCs w:val="28"/>
        </w:rPr>
        <w:t xml:space="preserve"> післядипломної педагогічної освіти</w:t>
      </w:r>
      <w:r>
        <w:rPr>
          <w:rFonts w:ascii="Times New Roman" w:hAnsi="Times New Roman"/>
          <w:sz w:val="28"/>
          <w:szCs w:val="28"/>
        </w:rPr>
        <w:t>.</w:t>
      </w:r>
    </w:p>
    <w:p w:rsidR="00D3397E" w:rsidRPr="00CA0BAD" w:rsidRDefault="00D3397E" w:rsidP="00D3397E">
      <w:pPr>
        <w:jc w:val="both"/>
        <w:rPr>
          <w:rFonts w:ascii="Times New Roman" w:hAnsi="Times New Roman"/>
          <w:sz w:val="28"/>
          <w:szCs w:val="28"/>
        </w:rPr>
      </w:pPr>
    </w:p>
    <w:p w:rsidR="00D3397E" w:rsidRPr="001F36C9" w:rsidRDefault="00D3397E" w:rsidP="00D3397E">
      <w:pPr>
        <w:jc w:val="both"/>
        <w:rPr>
          <w:rFonts w:ascii="Times New Roman" w:hAnsi="Times New Roman"/>
          <w:b/>
          <w:sz w:val="28"/>
          <w:szCs w:val="28"/>
        </w:rPr>
      </w:pPr>
      <w:r w:rsidRPr="001F36C9">
        <w:rPr>
          <w:rFonts w:ascii="Times New Roman" w:hAnsi="Times New Roman"/>
          <w:sz w:val="28"/>
          <w:szCs w:val="28"/>
        </w:rPr>
        <w:t>Подгорна Т.В. – методист комунального закладу Сумської обласної ради – обласного центру позашкільної освіти та роботи з талановитою молоддю</w:t>
      </w:r>
      <w:r>
        <w:rPr>
          <w:rFonts w:ascii="Times New Roman" w:hAnsi="Times New Roman"/>
          <w:sz w:val="28"/>
          <w:szCs w:val="28"/>
        </w:rPr>
        <w:t>, спеціаліст вищої категорії</w:t>
      </w:r>
      <w:r w:rsidRPr="001F36C9">
        <w:rPr>
          <w:rFonts w:ascii="Times New Roman" w:hAnsi="Times New Roman"/>
          <w:sz w:val="28"/>
          <w:szCs w:val="28"/>
        </w:rPr>
        <w:t>.</w:t>
      </w:r>
      <w:r w:rsidRPr="001F36C9">
        <w:rPr>
          <w:rFonts w:ascii="Times New Roman" w:hAnsi="Times New Roman"/>
          <w:b/>
          <w:sz w:val="28"/>
          <w:szCs w:val="28"/>
        </w:rPr>
        <w:br w:type="page"/>
      </w:r>
    </w:p>
    <w:p w:rsidR="00D173DD" w:rsidRDefault="00D173DD" w:rsidP="007D32A2">
      <w:pPr>
        <w:jc w:val="center"/>
        <w:rPr>
          <w:rFonts w:ascii="Times New Roman" w:hAnsi="Times New Roman"/>
          <w:b/>
          <w:sz w:val="28"/>
          <w:szCs w:val="28"/>
        </w:rPr>
      </w:pPr>
      <w:r w:rsidRPr="007D32A2">
        <w:rPr>
          <w:rFonts w:ascii="Times New Roman" w:hAnsi="Times New Roman"/>
          <w:b/>
          <w:sz w:val="28"/>
          <w:szCs w:val="28"/>
        </w:rPr>
        <w:lastRenderedPageBreak/>
        <w:t>ПОЯСНЮВАЛЬНА ЗАПИСКА</w:t>
      </w:r>
    </w:p>
    <w:p w:rsidR="00FD510C" w:rsidRPr="007D32A2" w:rsidRDefault="00FD510C" w:rsidP="007D32A2">
      <w:pPr>
        <w:jc w:val="center"/>
        <w:rPr>
          <w:rFonts w:ascii="Times New Roman" w:hAnsi="Times New Roman"/>
          <w:b/>
          <w:sz w:val="28"/>
          <w:szCs w:val="28"/>
        </w:rPr>
      </w:pPr>
    </w:p>
    <w:p w:rsidR="00B91F9A" w:rsidRPr="007D32A2" w:rsidRDefault="00B91F9A" w:rsidP="007D32A2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32A2">
        <w:rPr>
          <w:sz w:val="28"/>
          <w:szCs w:val="28"/>
        </w:rPr>
        <w:t>У багатьох країнах світу все більшої популярності на буває STEM освіта, як перетин науки (Science), технології (Technology), інженерії (En</w:t>
      </w:r>
      <w:r w:rsidR="003D6B00" w:rsidRPr="007D32A2">
        <w:rPr>
          <w:sz w:val="28"/>
          <w:szCs w:val="28"/>
        </w:rPr>
        <w:t>geneering) та математики (Math)</w:t>
      </w:r>
      <w:r w:rsidRPr="007D32A2">
        <w:rPr>
          <w:sz w:val="28"/>
          <w:szCs w:val="28"/>
        </w:rPr>
        <w:t xml:space="preserve">. Активізація розвитку STEM освіти може стати ключем до розв’язання багатьох освітніх проблем і зростанням можливостей освітніх технологій. Одним із можливих напрямів розвитку STEM освіти </w:t>
      </w:r>
      <w:r w:rsidR="007D32A2">
        <w:rPr>
          <w:sz w:val="28"/>
          <w:szCs w:val="28"/>
        </w:rPr>
        <w:t>є</w:t>
      </w:r>
      <w:r w:rsidRPr="007D32A2">
        <w:rPr>
          <w:sz w:val="28"/>
          <w:szCs w:val="28"/>
        </w:rPr>
        <w:t xml:space="preserve"> робототехнік</w:t>
      </w:r>
      <w:r w:rsidR="007D32A2">
        <w:rPr>
          <w:sz w:val="28"/>
          <w:szCs w:val="28"/>
        </w:rPr>
        <w:t>а</w:t>
      </w:r>
      <w:r w:rsidRPr="007D32A2">
        <w:rPr>
          <w:sz w:val="28"/>
          <w:szCs w:val="28"/>
        </w:rPr>
        <w:t>.</w:t>
      </w:r>
    </w:p>
    <w:p w:rsidR="00B91F9A" w:rsidRPr="007D32A2" w:rsidRDefault="00B91F9A" w:rsidP="007D32A2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32A2">
        <w:rPr>
          <w:sz w:val="28"/>
          <w:szCs w:val="28"/>
        </w:rPr>
        <w:t>Робототехніка як напрям інформатики заохочує дітей мислити творчо, аналізувати ситуацію і застосовувати критичне мислення для розв’язання реальних проблем і відразу простежувати свою роботу</w:t>
      </w:r>
      <w:r w:rsidR="007D32A2">
        <w:rPr>
          <w:sz w:val="28"/>
          <w:szCs w:val="28"/>
        </w:rPr>
        <w:t xml:space="preserve"> у діях робота.</w:t>
      </w:r>
      <w:r w:rsidRPr="007D32A2">
        <w:rPr>
          <w:sz w:val="28"/>
          <w:szCs w:val="28"/>
        </w:rPr>
        <w:t xml:space="preserve"> На </w:t>
      </w:r>
      <w:r w:rsidR="007D32A2">
        <w:rPr>
          <w:sz w:val="28"/>
          <w:szCs w:val="28"/>
        </w:rPr>
        <w:t>заняттях</w:t>
      </w:r>
      <w:r w:rsidRPr="007D32A2">
        <w:rPr>
          <w:sz w:val="28"/>
          <w:szCs w:val="28"/>
        </w:rPr>
        <w:t xml:space="preserve"> з робототехніки </w:t>
      </w:r>
      <w:r w:rsidR="007D32A2">
        <w:rPr>
          <w:sz w:val="28"/>
          <w:szCs w:val="28"/>
        </w:rPr>
        <w:t xml:space="preserve">діти </w:t>
      </w:r>
      <w:r w:rsidR="00887E20">
        <w:rPr>
          <w:sz w:val="28"/>
          <w:szCs w:val="28"/>
        </w:rPr>
        <w:t>о</w:t>
      </w:r>
      <w:r w:rsidR="007D32A2">
        <w:rPr>
          <w:sz w:val="28"/>
          <w:szCs w:val="28"/>
        </w:rPr>
        <w:t>знайомл</w:t>
      </w:r>
      <w:r w:rsidR="00887E20">
        <w:rPr>
          <w:sz w:val="28"/>
          <w:szCs w:val="28"/>
        </w:rPr>
        <w:t>юють</w:t>
      </w:r>
      <w:r w:rsidR="007D32A2">
        <w:rPr>
          <w:sz w:val="28"/>
          <w:szCs w:val="28"/>
        </w:rPr>
        <w:t xml:space="preserve">ся з найновішими </w:t>
      </w:r>
      <w:r w:rsidRPr="007D32A2">
        <w:rPr>
          <w:sz w:val="28"/>
          <w:szCs w:val="28"/>
        </w:rPr>
        <w:t xml:space="preserve">технологіями </w:t>
      </w:r>
      <w:r w:rsidR="00887E20">
        <w:rPr>
          <w:sz w:val="28"/>
          <w:szCs w:val="28"/>
        </w:rPr>
        <w:t xml:space="preserve">ХХІ </w:t>
      </w:r>
      <w:r w:rsidRPr="007D32A2">
        <w:rPr>
          <w:sz w:val="28"/>
          <w:szCs w:val="28"/>
        </w:rPr>
        <w:t xml:space="preserve">століття. Такі </w:t>
      </w:r>
      <w:r w:rsidR="007D32A2">
        <w:rPr>
          <w:sz w:val="28"/>
          <w:szCs w:val="28"/>
        </w:rPr>
        <w:t>заняття сприяють роз</w:t>
      </w:r>
      <w:r w:rsidRPr="007D32A2">
        <w:rPr>
          <w:sz w:val="28"/>
          <w:szCs w:val="28"/>
        </w:rPr>
        <w:t>витку їх комунікативних здібностей, розвивають навички взаємодії, самостійності в прийнятті рішень</w:t>
      </w:r>
      <w:r w:rsidR="007D32A2">
        <w:rPr>
          <w:sz w:val="28"/>
          <w:szCs w:val="28"/>
        </w:rPr>
        <w:t>, розкривають творчий потенціал.</w:t>
      </w:r>
    </w:p>
    <w:p w:rsidR="00B91F9A" w:rsidRPr="007D32A2" w:rsidRDefault="00887E20" w:rsidP="007D32A2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91F9A" w:rsidRPr="007D32A2">
        <w:rPr>
          <w:sz w:val="28"/>
          <w:szCs w:val="28"/>
        </w:rPr>
        <w:t xml:space="preserve">дин </w:t>
      </w:r>
      <w:r>
        <w:rPr>
          <w:sz w:val="28"/>
          <w:szCs w:val="28"/>
        </w:rPr>
        <w:t xml:space="preserve">з </w:t>
      </w:r>
      <w:r w:rsidR="00B91F9A" w:rsidRPr="007D32A2">
        <w:rPr>
          <w:sz w:val="28"/>
          <w:szCs w:val="28"/>
        </w:rPr>
        <w:t>потенціал</w:t>
      </w:r>
      <w:r>
        <w:rPr>
          <w:sz w:val="28"/>
          <w:szCs w:val="28"/>
        </w:rPr>
        <w:t>ів</w:t>
      </w:r>
      <w:r w:rsidR="00B91F9A" w:rsidRPr="007D32A2">
        <w:rPr>
          <w:sz w:val="28"/>
          <w:szCs w:val="28"/>
        </w:rPr>
        <w:t xml:space="preserve"> робототехніки – дослідження. Залучення </w:t>
      </w:r>
      <w:r>
        <w:rPr>
          <w:sz w:val="28"/>
          <w:szCs w:val="28"/>
        </w:rPr>
        <w:t>дітей</w:t>
      </w:r>
      <w:r w:rsidR="00B91F9A" w:rsidRPr="007D32A2">
        <w:rPr>
          <w:sz w:val="28"/>
          <w:szCs w:val="28"/>
        </w:rPr>
        <w:t xml:space="preserve"> до досліджень у галузі робототехніки, обміну технічною інформацією і початковими інженерними знаннями, розвитку нових науково</w:t>
      </w:r>
      <w:r w:rsidR="007D32A2">
        <w:rPr>
          <w:sz w:val="28"/>
          <w:szCs w:val="28"/>
        </w:rPr>
        <w:t>-</w:t>
      </w:r>
      <w:r w:rsidR="00B91F9A" w:rsidRPr="007D32A2">
        <w:rPr>
          <w:sz w:val="28"/>
          <w:szCs w:val="28"/>
        </w:rPr>
        <w:t>технічних ідей дозволить створити необхідні умови для високої якості освіти, за рахунок використання в освітньому процесі нових педагогічних підходів і застосування нових інформаційних і комунікаційних технологій.</w:t>
      </w:r>
    </w:p>
    <w:p w:rsidR="00B91F9A" w:rsidRPr="00887E20" w:rsidRDefault="00B91F9A" w:rsidP="00887E20">
      <w:pPr>
        <w:ind w:firstLine="851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87E20">
        <w:rPr>
          <w:rFonts w:ascii="Times New Roman" w:eastAsia="Times New Roman" w:hAnsi="Times New Roman"/>
          <w:i/>
          <w:sz w:val="28"/>
          <w:szCs w:val="28"/>
          <w:lang w:eastAsia="uk-UA"/>
        </w:rPr>
        <w:t>Мета програми</w:t>
      </w:r>
      <w:r w:rsidR="00887E20" w:rsidRPr="00887E20">
        <w:rPr>
          <w:rFonts w:ascii="Times New Roman" w:eastAsia="Times New Roman" w:hAnsi="Times New Roman"/>
          <w:sz w:val="28"/>
          <w:szCs w:val="28"/>
          <w:lang w:eastAsia="uk-UA"/>
        </w:rPr>
        <w:t xml:space="preserve"> «STEM робототехні</w:t>
      </w:r>
      <w:r w:rsidR="00887E20">
        <w:rPr>
          <w:rFonts w:ascii="Times New Roman" w:eastAsia="Times New Roman" w:hAnsi="Times New Roman"/>
          <w:sz w:val="28"/>
          <w:szCs w:val="28"/>
          <w:lang w:eastAsia="uk-UA"/>
        </w:rPr>
        <w:t>ка</w:t>
      </w:r>
      <w:r w:rsidR="00887E20" w:rsidRPr="00887E20">
        <w:rPr>
          <w:rFonts w:ascii="Times New Roman" w:eastAsia="Times New Roman" w:hAnsi="Times New Roman"/>
          <w:sz w:val="28"/>
          <w:szCs w:val="28"/>
          <w:lang w:eastAsia="uk-UA"/>
        </w:rPr>
        <w:t>»</w:t>
      </w:r>
      <w:r w:rsidRPr="00887E20">
        <w:rPr>
          <w:rFonts w:ascii="Times New Roman" w:eastAsia="Times New Roman" w:hAnsi="Times New Roman"/>
          <w:sz w:val="28"/>
          <w:szCs w:val="28"/>
          <w:lang w:eastAsia="uk-UA"/>
        </w:rPr>
        <w:t xml:space="preserve">: створення умов для вивчення основ алгоритмізації та програмування з використанням робота </w:t>
      </w:r>
      <w:r w:rsidR="006F54BB" w:rsidRPr="00887E20">
        <w:rPr>
          <w:rFonts w:ascii="Times New Roman" w:eastAsia="Times New Roman" w:hAnsi="Times New Roman"/>
          <w:sz w:val="28"/>
          <w:szCs w:val="28"/>
          <w:lang w:eastAsia="uk-UA"/>
        </w:rPr>
        <w:t>LEGO Mindstorms Education EV3</w:t>
      </w:r>
      <w:r w:rsidR="005A4961">
        <w:rPr>
          <w:rFonts w:ascii="Times New Roman" w:eastAsia="Times New Roman" w:hAnsi="Times New Roman"/>
          <w:sz w:val="28"/>
          <w:szCs w:val="28"/>
          <w:lang w:eastAsia="uk-UA"/>
        </w:rPr>
        <w:t>;</w:t>
      </w:r>
      <w:r w:rsidRPr="00887E20">
        <w:rPr>
          <w:rFonts w:ascii="Times New Roman" w:eastAsia="Times New Roman" w:hAnsi="Times New Roman"/>
          <w:sz w:val="28"/>
          <w:szCs w:val="28"/>
          <w:lang w:eastAsia="uk-UA"/>
        </w:rPr>
        <w:t xml:space="preserve"> розвитку науково-технічного та творчого потенціалу особистості дитини шляхом організації її діяльності в процесі інтеграції початкового інженерно-технічного конст</w:t>
      </w:r>
      <w:r w:rsidR="003D6B00" w:rsidRPr="00887E20">
        <w:rPr>
          <w:rFonts w:ascii="Times New Roman" w:eastAsia="Times New Roman" w:hAnsi="Times New Roman"/>
          <w:sz w:val="28"/>
          <w:szCs w:val="28"/>
          <w:lang w:eastAsia="uk-UA"/>
        </w:rPr>
        <w:t>руювання та основ робототехніки</w:t>
      </w:r>
      <w:r w:rsidRPr="00887E20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7D32A2" w:rsidRPr="007D32A2" w:rsidRDefault="007D32A2" w:rsidP="007D32A2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32A2">
        <w:rPr>
          <w:sz w:val="28"/>
          <w:szCs w:val="28"/>
        </w:rPr>
        <w:t xml:space="preserve">Досягнення зазначеної мети забезпечується виконанням таких </w:t>
      </w:r>
      <w:r w:rsidRPr="007D32A2">
        <w:rPr>
          <w:i/>
          <w:sz w:val="28"/>
          <w:szCs w:val="28"/>
        </w:rPr>
        <w:t>завдань</w:t>
      </w:r>
      <w:r w:rsidRPr="007D32A2">
        <w:rPr>
          <w:sz w:val="28"/>
          <w:szCs w:val="28"/>
        </w:rPr>
        <w:t>:</w:t>
      </w:r>
    </w:p>
    <w:p w:rsidR="003D6B00" w:rsidRPr="007D32A2" w:rsidRDefault="007D32A2" w:rsidP="007D32A2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 w:rsidRPr="007D32A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D6B00" w:rsidRPr="007D32A2">
        <w:rPr>
          <w:sz w:val="28"/>
          <w:szCs w:val="28"/>
        </w:rPr>
        <w:t xml:space="preserve">формування у </w:t>
      </w:r>
      <w:r w:rsidR="00887E20">
        <w:rPr>
          <w:sz w:val="28"/>
          <w:szCs w:val="28"/>
        </w:rPr>
        <w:t>вихованців</w:t>
      </w:r>
      <w:r w:rsidR="003D6B00" w:rsidRPr="007D32A2">
        <w:rPr>
          <w:sz w:val="28"/>
          <w:szCs w:val="28"/>
        </w:rPr>
        <w:t xml:space="preserve"> стійкого інтересу до технічної творчості, нових</w:t>
      </w:r>
      <w:r>
        <w:rPr>
          <w:sz w:val="28"/>
          <w:szCs w:val="28"/>
        </w:rPr>
        <w:t xml:space="preserve"> </w:t>
      </w:r>
      <w:r w:rsidR="003D6B00" w:rsidRPr="007D32A2">
        <w:rPr>
          <w:sz w:val="28"/>
          <w:szCs w:val="28"/>
        </w:rPr>
        <w:t>технологій, предметів природничо-математичного циклу та мотивації до їх вивчення;</w:t>
      </w:r>
    </w:p>
    <w:p w:rsidR="003D6B00" w:rsidRPr="007D32A2" w:rsidRDefault="007D32A2" w:rsidP="007D32A2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D6B00" w:rsidRPr="007D32A2">
        <w:rPr>
          <w:sz w:val="28"/>
          <w:szCs w:val="28"/>
        </w:rPr>
        <w:t xml:space="preserve">формування критичного та технічного мислення </w:t>
      </w:r>
      <w:r w:rsidR="00887E20">
        <w:rPr>
          <w:sz w:val="28"/>
          <w:szCs w:val="28"/>
        </w:rPr>
        <w:t>вихованців</w:t>
      </w:r>
      <w:r w:rsidR="003D6B00" w:rsidRPr="007D32A2">
        <w:rPr>
          <w:sz w:val="28"/>
          <w:szCs w:val="28"/>
        </w:rPr>
        <w:t>;</w:t>
      </w:r>
    </w:p>
    <w:p w:rsidR="003D6B00" w:rsidRPr="007D32A2" w:rsidRDefault="007D32A2" w:rsidP="007D32A2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D6B00" w:rsidRPr="007D32A2">
        <w:rPr>
          <w:sz w:val="28"/>
          <w:szCs w:val="28"/>
        </w:rPr>
        <w:t>інтегроване вивчення навчальних предметів інформатика, фізика, математика,</w:t>
      </w:r>
      <w:r>
        <w:rPr>
          <w:sz w:val="28"/>
          <w:szCs w:val="28"/>
        </w:rPr>
        <w:t xml:space="preserve"> </w:t>
      </w:r>
      <w:r w:rsidR="003D6B00" w:rsidRPr="007D32A2">
        <w:rPr>
          <w:sz w:val="28"/>
          <w:szCs w:val="28"/>
        </w:rPr>
        <w:t>природознавство, географія, біологія, технології;</w:t>
      </w:r>
    </w:p>
    <w:p w:rsidR="003D6B00" w:rsidRPr="007D32A2" w:rsidRDefault="007D32A2" w:rsidP="007D32A2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D6B00" w:rsidRPr="007D32A2">
        <w:rPr>
          <w:sz w:val="28"/>
          <w:szCs w:val="28"/>
        </w:rPr>
        <w:t>рання професійна орієнтація;</w:t>
      </w:r>
    </w:p>
    <w:p w:rsidR="003D6B00" w:rsidRPr="007D32A2" w:rsidRDefault="007D32A2" w:rsidP="00887E20">
      <w:pPr>
        <w:pStyle w:val="af3"/>
        <w:tabs>
          <w:tab w:val="left" w:pos="142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D6B00" w:rsidRPr="007D32A2">
        <w:rPr>
          <w:sz w:val="28"/>
          <w:szCs w:val="28"/>
        </w:rPr>
        <w:t>отримання досвіду у винахідництві, використанні мікроелектроніки, розумних</w:t>
      </w:r>
      <w:r>
        <w:rPr>
          <w:sz w:val="28"/>
          <w:szCs w:val="28"/>
        </w:rPr>
        <w:t xml:space="preserve"> </w:t>
      </w:r>
      <w:r w:rsidR="003D6B00" w:rsidRPr="007D32A2">
        <w:rPr>
          <w:sz w:val="28"/>
          <w:szCs w:val="28"/>
        </w:rPr>
        <w:t>пристроїв, датчиків, у програмуванні;</w:t>
      </w:r>
    </w:p>
    <w:p w:rsidR="003D6B00" w:rsidRPr="007D32A2" w:rsidRDefault="007D32A2" w:rsidP="007D32A2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D6B00" w:rsidRPr="007D32A2">
        <w:rPr>
          <w:sz w:val="28"/>
          <w:szCs w:val="28"/>
        </w:rPr>
        <w:t>опанування засобів пізнавальної та практичної діяльності;</w:t>
      </w:r>
    </w:p>
    <w:p w:rsidR="003D6B00" w:rsidRPr="007D32A2" w:rsidRDefault="007D32A2" w:rsidP="007D32A2">
      <w:pPr>
        <w:pStyle w:val="af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D6B00" w:rsidRPr="007D32A2">
        <w:rPr>
          <w:sz w:val="28"/>
          <w:szCs w:val="28"/>
        </w:rPr>
        <w:t>формування особистої відповідальності за результати своєї діяльності на прикладі</w:t>
      </w:r>
      <w:r>
        <w:rPr>
          <w:sz w:val="28"/>
          <w:szCs w:val="28"/>
        </w:rPr>
        <w:t xml:space="preserve"> </w:t>
      </w:r>
      <w:r w:rsidR="003D6B00" w:rsidRPr="007D32A2">
        <w:rPr>
          <w:sz w:val="28"/>
          <w:szCs w:val="28"/>
        </w:rPr>
        <w:t>розробки власних і спільних проєктів.</w:t>
      </w:r>
    </w:p>
    <w:p w:rsidR="001C59C3" w:rsidRPr="007D32A2" w:rsidRDefault="001C59C3" w:rsidP="007D32A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D32A2">
        <w:rPr>
          <w:rFonts w:ascii="Times New Roman" w:hAnsi="Times New Roman"/>
          <w:sz w:val="28"/>
          <w:szCs w:val="28"/>
        </w:rPr>
        <w:t xml:space="preserve">Навчальна програма </w:t>
      </w:r>
      <w:r w:rsidR="00887E20">
        <w:rPr>
          <w:rFonts w:ascii="Times New Roman" w:hAnsi="Times New Roman"/>
          <w:sz w:val="28"/>
          <w:szCs w:val="28"/>
        </w:rPr>
        <w:t>основного рівня</w:t>
      </w:r>
      <w:r w:rsidR="00887E20" w:rsidRPr="007D32A2">
        <w:rPr>
          <w:rFonts w:ascii="Times New Roman" w:hAnsi="Times New Roman"/>
          <w:sz w:val="28"/>
          <w:szCs w:val="28"/>
        </w:rPr>
        <w:t xml:space="preserve"> </w:t>
      </w:r>
      <w:r w:rsidR="00887E20">
        <w:rPr>
          <w:rFonts w:ascii="Times New Roman" w:hAnsi="Times New Roman"/>
          <w:sz w:val="28"/>
          <w:szCs w:val="28"/>
        </w:rPr>
        <w:t>(</w:t>
      </w:r>
      <w:r w:rsidR="00887E20" w:rsidRPr="007D32A2">
        <w:rPr>
          <w:rFonts w:ascii="Times New Roman" w:hAnsi="Times New Roman"/>
          <w:sz w:val="28"/>
          <w:szCs w:val="28"/>
        </w:rPr>
        <w:t>108 години на рік, 3 години на тиждень</w:t>
      </w:r>
      <w:r w:rsidR="00887E20">
        <w:rPr>
          <w:rFonts w:ascii="Times New Roman" w:hAnsi="Times New Roman"/>
          <w:sz w:val="28"/>
          <w:szCs w:val="28"/>
        </w:rPr>
        <w:t>)</w:t>
      </w:r>
      <w:r w:rsidR="00887E20" w:rsidRPr="007D32A2">
        <w:rPr>
          <w:rFonts w:ascii="Times New Roman" w:hAnsi="Times New Roman"/>
          <w:sz w:val="28"/>
          <w:szCs w:val="28"/>
        </w:rPr>
        <w:t xml:space="preserve"> </w:t>
      </w:r>
      <w:r w:rsidRPr="007D32A2">
        <w:rPr>
          <w:rFonts w:ascii="Times New Roman" w:hAnsi="Times New Roman"/>
          <w:sz w:val="28"/>
          <w:szCs w:val="28"/>
        </w:rPr>
        <w:t xml:space="preserve">реалізується </w:t>
      </w:r>
      <w:r w:rsidR="00F01CEC" w:rsidRPr="007D32A2">
        <w:rPr>
          <w:rFonts w:ascii="Times New Roman" w:hAnsi="Times New Roman"/>
          <w:sz w:val="28"/>
          <w:szCs w:val="28"/>
        </w:rPr>
        <w:t>в</w:t>
      </w:r>
      <w:r w:rsidRPr="007D32A2">
        <w:rPr>
          <w:rFonts w:ascii="Times New Roman" w:hAnsi="Times New Roman"/>
          <w:sz w:val="28"/>
          <w:szCs w:val="28"/>
        </w:rPr>
        <w:t xml:space="preserve"> гуртку науково-технічного напряму </w:t>
      </w:r>
      <w:r w:rsidR="00F01CEC" w:rsidRPr="007D32A2">
        <w:rPr>
          <w:rFonts w:ascii="Times New Roman" w:hAnsi="Times New Roman"/>
          <w:sz w:val="28"/>
          <w:szCs w:val="28"/>
        </w:rPr>
        <w:t>та</w:t>
      </w:r>
      <w:r w:rsidRPr="007D32A2">
        <w:rPr>
          <w:rFonts w:ascii="Times New Roman" w:hAnsi="Times New Roman"/>
          <w:sz w:val="28"/>
          <w:szCs w:val="28"/>
        </w:rPr>
        <w:t xml:space="preserve"> спрямована на </w:t>
      </w:r>
      <w:r w:rsidR="00887E20">
        <w:rPr>
          <w:rFonts w:ascii="Times New Roman" w:hAnsi="Times New Roman"/>
          <w:sz w:val="28"/>
          <w:szCs w:val="28"/>
        </w:rPr>
        <w:t>дітей</w:t>
      </w:r>
      <w:r w:rsidR="00F01CEC" w:rsidRPr="007D32A2">
        <w:rPr>
          <w:rFonts w:ascii="Times New Roman" w:hAnsi="Times New Roman"/>
          <w:sz w:val="28"/>
          <w:szCs w:val="28"/>
        </w:rPr>
        <w:t xml:space="preserve"> </w:t>
      </w:r>
      <w:r w:rsidR="00B91F9A" w:rsidRPr="007D32A2">
        <w:rPr>
          <w:rFonts w:ascii="Times New Roman" w:hAnsi="Times New Roman"/>
          <w:sz w:val="28"/>
          <w:szCs w:val="28"/>
        </w:rPr>
        <w:t>середнього шкільного віку.</w:t>
      </w:r>
    </w:p>
    <w:p w:rsidR="00DC391D" w:rsidRPr="007D32A2" w:rsidRDefault="00DC391D" w:rsidP="007D32A2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D32A2">
        <w:rPr>
          <w:rFonts w:ascii="Times New Roman" w:hAnsi="Times New Roman"/>
          <w:sz w:val="28"/>
          <w:szCs w:val="28"/>
        </w:rPr>
        <w:t xml:space="preserve">На заняттях </w:t>
      </w:r>
      <w:r w:rsidR="007D32A2">
        <w:rPr>
          <w:rFonts w:ascii="Times New Roman" w:hAnsi="Times New Roman"/>
          <w:sz w:val="28"/>
          <w:szCs w:val="28"/>
        </w:rPr>
        <w:t>діти</w:t>
      </w:r>
      <w:r w:rsidRPr="007D32A2">
        <w:rPr>
          <w:rFonts w:ascii="Times New Roman" w:hAnsi="Times New Roman"/>
          <w:sz w:val="28"/>
          <w:szCs w:val="28"/>
        </w:rPr>
        <w:t xml:space="preserve"> ознайомлюються з </w:t>
      </w:r>
      <w:r w:rsidRPr="007D32A2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основами програмування та конструювання, </w:t>
      </w:r>
      <w:r w:rsidRPr="007D32A2">
        <w:rPr>
          <w:rFonts w:ascii="Times New Roman" w:hAnsi="Times New Roman"/>
          <w:sz w:val="28"/>
          <w:szCs w:val="28"/>
        </w:rPr>
        <w:t xml:space="preserve">спрощують складні поняття програмування (цикли, масиви, змінні, константи тощо). </w:t>
      </w:r>
      <w:r w:rsidRPr="007D32A2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Частина занять відводиться на створення моделей за </w:t>
      </w:r>
      <w:r w:rsidRPr="007D32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інструкціями, що додаються в комплекті з набором або з програмним забезпеченням. </w:t>
      </w:r>
      <w:r w:rsidRPr="007D32A2">
        <w:rPr>
          <w:rFonts w:ascii="Times New Roman" w:hAnsi="Times New Roman"/>
          <w:sz w:val="28"/>
          <w:szCs w:val="28"/>
        </w:rPr>
        <w:t xml:space="preserve">За умови оволодіння </w:t>
      </w:r>
      <w:r w:rsidRPr="007D32A2">
        <w:rPr>
          <w:rFonts w:ascii="Times New Roman" w:eastAsia="Times New Roman" w:hAnsi="Times New Roman"/>
          <w:sz w:val="28"/>
          <w:szCs w:val="28"/>
          <w:lang w:eastAsia="ru-RU"/>
        </w:rPr>
        <w:t xml:space="preserve">навичками конструювання та програмування </w:t>
      </w:r>
      <w:r w:rsidR="007D32A2">
        <w:rPr>
          <w:rFonts w:ascii="Times New Roman" w:eastAsia="Times New Roman" w:hAnsi="Times New Roman"/>
          <w:sz w:val="28"/>
          <w:szCs w:val="28"/>
          <w:lang w:eastAsia="ru-RU"/>
        </w:rPr>
        <w:t>гуртківці</w:t>
      </w:r>
      <w:r w:rsidRPr="007D32A2">
        <w:rPr>
          <w:rFonts w:ascii="Times New Roman" w:eastAsia="Times New Roman" w:hAnsi="Times New Roman"/>
          <w:sz w:val="28"/>
          <w:szCs w:val="28"/>
          <w:lang w:eastAsia="ru-RU"/>
        </w:rPr>
        <w:t xml:space="preserve"> здійснюють творче конструювання без інструкцій – самостійно моделюють, конструюють, програмують і тестують роботів</w:t>
      </w:r>
      <w:r w:rsidR="008C77A6" w:rsidRPr="007D32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D6B00" w:rsidRPr="007D32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32A2">
        <w:rPr>
          <w:rFonts w:ascii="Times New Roman" w:eastAsia="Times New Roman" w:hAnsi="Times New Roman"/>
          <w:sz w:val="28"/>
          <w:szCs w:val="28"/>
          <w:lang w:eastAsia="ru-RU"/>
        </w:rPr>
        <w:t>Теми подаються в логічній послідовн</w:t>
      </w:r>
      <w:r w:rsidR="008C77A6" w:rsidRPr="007D32A2">
        <w:rPr>
          <w:rFonts w:ascii="Times New Roman" w:eastAsia="Times New Roman" w:hAnsi="Times New Roman"/>
          <w:sz w:val="28"/>
          <w:szCs w:val="28"/>
          <w:lang w:eastAsia="ru-RU"/>
        </w:rPr>
        <w:t>ості від простого до складного.</w:t>
      </w:r>
    </w:p>
    <w:p w:rsidR="00DC391D" w:rsidRPr="007D32A2" w:rsidRDefault="00DC391D" w:rsidP="007D32A2">
      <w:pPr>
        <w:shd w:val="clear" w:color="auto" w:fill="FFFFFF"/>
        <w:ind w:firstLine="709"/>
        <w:jc w:val="both"/>
        <w:textAlignment w:val="baseline"/>
        <w:rPr>
          <w:rFonts w:ascii="Tahoma" w:eastAsia="Times New Roman" w:hAnsi="Tahoma" w:cs="Tahoma"/>
          <w:sz w:val="28"/>
          <w:szCs w:val="28"/>
          <w:lang w:eastAsia="ru-RU"/>
        </w:rPr>
      </w:pPr>
      <w:r w:rsidRPr="007D32A2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Для реалізації визначених програмою мети і завдань </w:t>
      </w:r>
      <w:r w:rsidR="00887E20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в освітньому процесі </w:t>
      </w:r>
      <w:r w:rsidRPr="007D32A2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використовуються </w:t>
      </w:r>
      <w:r w:rsidR="008C77A6" w:rsidRPr="007D32A2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форми змішаного навчання; </w:t>
      </w:r>
      <w:r w:rsidRPr="007D32A2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різні форми занять (традиційні, комбіновані, практичні, контролю отриманих знань, підсумкові тощо); методи, у основі яких лежить спосіб організації заняття (словесний, наочний, розв’язання навчально-творчих завдань); методи, у основі яких лежить діяльність вихованців (пояснювально-ілюстративний, репродуктивний, частково-пошуковий, дослідницький, евристичний), методи, у основі яких лежить форма організації діяльності учнів на заняттях (фронтальний, індивідуально-фронтальний, груповий, індивідуальний).</w:t>
      </w:r>
    </w:p>
    <w:p w:rsidR="00DC391D" w:rsidRPr="007D32A2" w:rsidRDefault="005A4961" w:rsidP="007D32A2">
      <w:pPr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Особлива увага н</w:t>
      </w:r>
      <w:r w:rsidR="00DC391D" w:rsidRPr="007D32A2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а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заняттях</w:t>
      </w:r>
      <w:r w:rsidR="00DC391D" w:rsidRPr="007D32A2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приділяється дотриманню вимог техніки безпеки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вихованцями</w:t>
      </w:r>
      <w:r w:rsidR="00DC391D" w:rsidRPr="007D32A2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, що забезпечує формування у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них</w:t>
      </w:r>
      <w:r w:rsidR="00DC391D" w:rsidRPr="007D32A2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навичок прийняття необхідних рішень для збереження власного життя та життя інших.</w:t>
      </w:r>
    </w:p>
    <w:p w:rsidR="00D173DD" w:rsidRPr="007D32A2" w:rsidRDefault="00DC391D" w:rsidP="007D32A2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7D32A2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На підсумковому занятті аналізується робота гуртка, діяльність кожного вихованця за рік.</w:t>
      </w:r>
      <w:r w:rsidR="00D173DD" w:rsidRPr="007D32A2">
        <w:rPr>
          <w:rFonts w:ascii="Times New Roman" w:hAnsi="Times New Roman"/>
          <w:b/>
          <w:sz w:val="28"/>
          <w:szCs w:val="28"/>
          <w:shd w:val="clear" w:color="auto" w:fill="FFFFFF"/>
        </w:rPr>
        <w:br w:type="page"/>
      </w:r>
    </w:p>
    <w:p w:rsidR="00E1771F" w:rsidRDefault="00385024" w:rsidP="003106B4">
      <w:pPr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>Основний</w:t>
      </w:r>
      <w:r w:rsidR="002A2D43" w:rsidRPr="003106B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рівень</w:t>
      </w:r>
    </w:p>
    <w:p w:rsidR="00CA0BAD" w:rsidRDefault="00CA0BAD" w:rsidP="003106B4">
      <w:pPr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D173DD" w:rsidRPr="003106B4" w:rsidRDefault="00D173DD" w:rsidP="003106B4">
      <w:pPr>
        <w:jc w:val="center"/>
        <w:rPr>
          <w:rFonts w:ascii="Times New Roman" w:hAnsi="Times New Roman"/>
          <w:b/>
          <w:sz w:val="28"/>
          <w:szCs w:val="28"/>
        </w:rPr>
      </w:pPr>
      <w:r w:rsidRPr="003106B4">
        <w:rPr>
          <w:rFonts w:ascii="Times New Roman" w:hAnsi="Times New Roman"/>
          <w:b/>
          <w:sz w:val="28"/>
          <w:szCs w:val="28"/>
        </w:rPr>
        <w:t>НАВЧАЛЬНО-ТЕМАТИЧНИЙ ПЛАН</w:t>
      </w:r>
    </w:p>
    <w:tbl>
      <w:tblPr>
        <w:tblStyle w:val="a5"/>
        <w:tblW w:w="9553" w:type="dxa"/>
        <w:jc w:val="center"/>
        <w:tblLook w:val="04A0" w:firstRow="1" w:lastRow="0" w:firstColumn="1" w:lastColumn="0" w:noHBand="0" w:noVBand="1"/>
      </w:tblPr>
      <w:tblGrid>
        <w:gridCol w:w="568"/>
        <w:gridCol w:w="4238"/>
        <w:gridCol w:w="1818"/>
        <w:gridCol w:w="1754"/>
        <w:gridCol w:w="1175"/>
      </w:tblGrid>
      <w:tr w:rsidR="00B15C0E" w:rsidRPr="00DB0CF6" w:rsidTr="00E659AC">
        <w:trPr>
          <w:trHeight w:val="383"/>
          <w:jc w:val="center"/>
        </w:trPr>
        <w:tc>
          <w:tcPr>
            <w:tcW w:w="568" w:type="dxa"/>
            <w:vMerge w:val="restart"/>
            <w:vAlign w:val="center"/>
          </w:tcPr>
          <w:p w:rsidR="002A2D43" w:rsidRPr="00DB0CF6" w:rsidRDefault="002A2D43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CF6"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4238" w:type="dxa"/>
            <w:vMerge w:val="restart"/>
            <w:vAlign w:val="center"/>
          </w:tcPr>
          <w:p w:rsidR="002A2D43" w:rsidRPr="00DB0CF6" w:rsidRDefault="002A2D43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CF6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4747" w:type="dxa"/>
            <w:gridSpan w:val="3"/>
            <w:vAlign w:val="center"/>
          </w:tcPr>
          <w:p w:rsidR="002A2D43" w:rsidRPr="00DB0CF6" w:rsidRDefault="002A2D43" w:rsidP="003106B4">
            <w:pPr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CF6">
              <w:rPr>
                <w:rFonts w:ascii="Times New Roman" w:hAnsi="Times New Roman"/>
                <w:sz w:val="28"/>
                <w:szCs w:val="28"/>
              </w:rPr>
              <w:t>Кількість годин</w:t>
            </w:r>
          </w:p>
        </w:tc>
      </w:tr>
      <w:tr w:rsidR="00B15C0E" w:rsidRPr="005E7FF7" w:rsidTr="00E659AC">
        <w:trPr>
          <w:jc w:val="center"/>
        </w:trPr>
        <w:tc>
          <w:tcPr>
            <w:tcW w:w="568" w:type="dxa"/>
            <w:vMerge/>
            <w:vAlign w:val="center"/>
          </w:tcPr>
          <w:p w:rsidR="00D173DD" w:rsidRPr="005E7FF7" w:rsidRDefault="00D173DD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8" w:type="dxa"/>
            <w:vMerge/>
            <w:vAlign w:val="center"/>
          </w:tcPr>
          <w:p w:rsidR="00D173DD" w:rsidRPr="005E7FF7" w:rsidRDefault="00D173DD" w:rsidP="003106B4">
            <w:pPr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D173DD" w:rsidRPr="00DB0CF6" w:rsidRDefault="00D173DD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CF6">
              <w:rPr>
                <w:rFonts w:ascii="Times New Roman" w:hAnsi="Times New Roman"/>
                <w:sz w:val="28"/>
                <w:szCs w:val="28"/>
              </w:rPr>
              <w:t>теоретичних</w:t>
            </w:r>
          </w:p>
        </w:tc>
        <w:tc>
          <w:tcPr>
            <w:tcW w:w="1754" w:type="dxa"/>
            <w:vAlign w:val="center"/>
          </w:tcPr>
          <w:p w:rsidR="00D173DD" w:rsidRPr="00DB0CF6" w:rsidRDefault="00D173DD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CF6">
              <w:rPr>
                <w:rFonts w:ascii="Times New Roman" w:hAnsi="Times New Roman"/>
                <w:sz w:val="28"/>
                <w:szCs w:val="28"/>
              </w:rPr>
              <w:t>практичних</w:t>
            </w:r>
          </w:p>
        </w:tc>
        <w:tc>
          <w:tcPr>
            <w:tcW w:w="1175" w:type="dxa"/>
            <w:vAlign w:val="center"/>
          </w:tcPr>
          <w:p w:rsidR="00D173DD" w:rsidRPr="00DB0CF6" w:rsidRDefault="00D173DD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CF6">
              <w:rPr>
                <w:rFonts w:ascii="Times New Roman" w:hAnsi="Times New Roman"/>
                <w:sz w:val="28"/>
                <w:szCs w:val="28"/>
              </w:rPr>
              <w:t>усього</w:t>
            </w:r>
          </w:p>
        </w:tc>
      </w:tr>
      <w:tr w:rsidR="00A8029D" w:rsidRPr="00A8029D" w:rsidTr="00E659AC">
        <w:trPr>
          <w:jc w:val="center"/>
        </w:trPr>
        <w:tc>
          <w:tcPr>
            <w:tcW w:w="568" w:type="dxa"/>
            <w:vAlign w:val="center"/>
          </w:tcPr>
          <w:p w:rsidR="00B87E41" w:rsidRPr="00A8029D" w:rsidRDefault="00B87E41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29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238" w:type="dxa"/>
            <w:vAlign w:val="center"/>
          </w:tcPr>
          <w:p w:rsidR="00B87E41" w:rsidRPr="00A8029D" w:rsidRDefault="00CA6C83" w:rsidP="00310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29D">
              <w:rPr>
                <w:rFonts w:ascii="Times New Roman" w:hAnsi="Times New Roman"/>
                <w:sz w:val="28"/>
                <w:szCs w:val="28"/>
              </w:rPr>
              <w:t>Вступ</w:t>
            </w:r>
          </w:p>
        </w:tc>
        <w:tc>
          <w:tcPr>
            <w:tcW w:w="1818" w:type="dxa"/>
            <w:vAlign w:val="center"/>
          </w:tcPr>
          <w:p w:rsidR="00B87E41" w:rsidRPr="00A8029D" w:rsidRDefault="004940BF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54" w:type="dxa"/>
            <w:vAlign w:val="center"/>
          </w:tcPr>
          <w:p w:rsidR="00B87E41" w:rsidRPr="00A8029D" w:rsidRDefault="00CA6C83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29D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175" w:type="dxa"/>
            <w:vAlign w:val="center"/>
          </w:tcPr>
          <w:p w:rsidR="00B87E41" w:rsidRPr="00A8029D" w:rsidRDefault="004940BF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8029D" w:rsidRPr="00A8029D" w:rsidTr="00E659AC">
        <w:trPr>
          <w:jc w:val="center"/>
        </w:trPr>
        <w:tc>
          <w:tcPr>
            <w:tcW w:w="568" w:type="dxa"/>
            <w:vAlign w:val="center"/>
          </w:tcPr>
          <w:p w:rsidR="00B87E41" w:rsidRPr="00A8029D" w:rsidRDefault="007058D9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29D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17115F" w:rsidRPr="00A8029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38" w:type="dxa"/>
            <w:vAlign w:val="center"/>
          </w:tcPr>
          <w:p w:rsidR="00B87E41" w:rsidRPr="00A8029D" w:rsidRDefault="004940BF" w:rsidP="00CD1E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29D">
              <w:rPr>
                <w:rFonts w:ascii="Times New Roman" w:hAnsi="Times New Roman"/>
                <w:sz w:val="28"/>
                <w:szCs w:val="28"/>
              </w:rPr>
              <w:t xml:space="preserve">Конструктор </w:t>
            </w:r>
            <w:r w:rsidRPr="00A8029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LEGO</w:t>
            </w:r>
            <w:r w:rsidRPr="00A802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1EC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Mindstorms Education EV3</w:t>
            </w:r>
          </w:p>
        </w:tc>
        <w:tc>
          <w:tcPr>
            <w:tcW w:w="1818" w:type="dxa"/>
            <w:vAlign w:val="center"/>
          </w:tcPr>
          <w:p w:rsidR="00B87E41" w:rsidRPr="00A8029D" w:rsidRDefault="00AD1415" w:rsidP="003106B4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54" w:type="dxa"/>
            <w:vAlign w:val="center"/>
          </w:tcPr>
          <w:p w:rsidR="00B87E41" w:rsidRPr="00A8029D" w:rsidRDefault="00CD1EC5" w:rsidP="00A802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75" w:type="dxa"/>
            <w:vAlign w:val="center"/>
          </w:tcPr>
          <w:p w:rsidR="00B87E41" w:rsidRPr="00A8029D" w:rsidRDefault="00AD1415" w:rsidP="00A8029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</w:tr>
      <w:tr w:rsidR="00A8029D" w:rsidRPr="00A8029D" w:rsidTr="00E659AC">
        <w:trPr>
          <w:jc w:val="center"/>
        </w:trPr>
        <w:tc>
          <w:tcPr>
            <w:tcW w:w="568" w:type="dxa"/>
            <w:vAlign w:val="center"/>
          </w:tcPr>
          <w:p w:rsidR="007058D9" w:rsidRPr="00A8029D" w:rsidRDefault="007058D9" w:rsidP="003106B4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8029D"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238" w:type="dxa"/>
            <w:vAlign w:val="center"/>
          </w:tcPr>
          <w:p w:rsidR="007058D9" w:rsidRPr="00CD1EC5" w:rsidRDefault="00CD1EC5" w:rsidP="00310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0BAD">
              <w:rPr>
                <w:rFonts w:ascii="Times New Roman" w:hAnsi="Times New Roman"/>
                <w:bCs/>
                <w:color w:val="202122"/>
                <w:sz w:val="28"/>
                <w:szCs w:val="28"/>
                <w:shd w:val="clear" w:color="auto" w:fill="FFFFFF"/>
                <w:lang w:val="en-US"/>
              </w:rPr>
              <w:t>Science</w:t>
            </w:r>
          </w:p>
        </w:tc>
        <w:tc>
          <w:tcPr>
            <w:tcW w:w="1818" w:type="dxa"/>
            <w:vAlign w:val="center"/>
          </w:tcPr>
          <w:p w:rsidR="007058D9" w:rsidRPr="00A8029D" w:rsidRDefault="00CD1EC5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54" w:type="dxa"/>
            <w:vAlign w:val="center"/>
          </w:tcPr>
          <w:p w:rsidR="007058D9" w:rsidRPr="00A8029D" w:rsidRDefault="00AD1415" w:rsidP="00AD1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75" w:type="dxa"/>
            <w:vAlign w:val="center"/>
          </w:tcPr>
          <w:p w:rsidR="007058D9" w:rsidRPr="00A8029D" w:rsidRDefault="00AD1415" w:rsidP="00AD1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A8029D" w:rsidRPr="00A8029D" w:rsidTr="00E659AC">
        <w:trPr>
          <w:jc w:val="center"/>
        </w:trPr>
        <w:tc>
          <w:tcPr>
            <w:tcW w:w="568" w:type="dxa"/>
            <w:vAlign w:val="center"/>
          </w:tcPr>
          <w:p w:rsidR="007058D9" w:rsidRPr="00A8029D" w:rsidRDefault="007058D9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29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238" w:type="dxa"/>
            <w:vAlign w:val="center"/>
          </w:tcPr>
          <w:p w:rsidR="007058D9" w:rsidRPr="00CD1EC5" w:rsidRDefault="00CD1EC5" w:rsidP="00310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0BAD">
              <w:rPr>
                <w:rFonts w:ascii="Times New Roman" w:hAnsi="Times New Roman"/>
                <w:bCs/>
                <w:color w:val="202122"/>
                <w:sz w:val="28"/>
                <w:szCs w:val="28"/>
                <w:shd w:val="clear" w:color="auto" w:fill="FFFFFF"/>
                <w:lang w:val="en-US"/>
              </w:rPr>
              <w:t>Mathematics</w:t>
            </w:r>
          </w:p>
        </w:tc>
        <w:tc>
          <w:tcPr>
            <w:tcW w:w="1818" w:type="dxa"/>
            <w:vAlign w:val="center"/>
          </w:tcPr>
          <w:p w:rsidR="007058D9" w:rsidRPr="00A8029D" w:rsidRDefault="00AD1415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54" w:type="dxa"/>
            <w:vAlign w:val="center"/>
          </w:tcPr>
          <w:p w:rsidR="007058D9" w:rsidRPr="00A8029D" w:rsidRDefault="00AD1415" w:rsidP="00AD1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75" w:type="dxa"/>
            <w:vAlign w:val="center"/>
          </w:tcPr>
          <w:p w:rsidR="007058D9" w:rsidRPr="00A8029D" w:rsidRDefault="00AD1415" w:rsidP="00A802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A8029D" w:rsidRPr="00A8029D" w:rsidTr="00E659AC">
        <w:trPr>
          <w:jc w:val="center"/>
        </w:trPr>
        <w:tc>
          <w:tcPr>
            <w:tcW w:w="568" w:type="dxa"/>
            <w:vAlign w:val="center"/>
          </w:tcPr>
          <w:p w:rsidR="007058D9" w:rsidRPr="00A8029D" w:rsidRDefault="007058D9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29D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238" w:type="dxa"/>
            <w:vAlign w:val="center"/>
          </w:tcPr>
          <w:p w:rsidR="007058D9" w:rsidRPr="00AD1415" w:rsidRDefault="00AD1415" w:rsidP="00F026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0BAD">
              <w:rPr>
                <w:rFonts w:ascii="Times New Roman" w:hAnsi="Times New Roman"/>
                <w:bCs/>
                <w:color w:val="202122"/>
                <w:sz w:val="28"/>
                <w:szCs w:val="28"/>
                <w:shd w:val="clear" w:color="auto" w:fill="FFFFFF"/>
                <w:lang w:val="en-US"/>
              </w:rPr>
              <w:t>Technology</w:t>
            </w:r>
          </w:p>
        </w:tc>
        <w:tc>
          <w:tcPr>
            <w:tcW w:w="1818" w:type="dxa"/>
            <w:vAlign w:val="center"/>
          </w:tcPr>
          <w:p w:rsidR="007058D9" w:rsidRPr="00A8029D" w:rsidRDefault="00AD1415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54" w:type="dxa"/>
            <w:vAlign w:val="center"/>
          </w:tcPr>
          <w:p w:rsidR="007058D9" w:rsidRPr="00A8029D" w:rsidRDefault="00AD1415" w:rsidP="00AD1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75" w:type="dxa"/>
            <w:vAlign w:val="center"/>
          </w:tcPr>
          <w:p w:rsidR="007058D9" w:rsidRPr="00A8029D" w:rsidRDefault="00AD1415" w:rsidP="00AD1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CD1EC5" w:rsidRPr="00A8029D" w:rsidTr="00E659AC">
        <w:trPr>
          <w:jc w:val="center"/>
        </w:trPr>
        <w:tc>
          <w:tcPr>
            <w:tcW w:w="568" w:type="dxa"/>
            <w:vAlign w:val="center"/>
          </w:tcPr>
          <w:p w:rsidR="00CD1EC5" w:rsidRPr="00A8029D" w:rsidRDefault="00AD1415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238" w:type="dxa"/>
            <w:vAlign w:val="center"/>
          </w:tcPr>
          <w:p w:rsidR="00CD1EC5" w:rsidRPr="00AD1415" w:rsidRDefault="00AD1415" w:rsidP="00F026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0BAD">
              <w:rPr>
                <w:rFonts w:ascii="Times New Roman" w:hAnsi="Times New Roman"/>
                <w:bCs/>
                <w:color w:val="202122"/>
                <w:sz w:val="28"/>
                <w:szCs w:val="28"/>
                <w:shd w:val="clear" w:color="auto" w:fill="FFFFFF"/>
                <w:lang w:val="en-US"/>
              </w:rPr>
              <w:t>Engineering</w:t>
            </w:r>
          </w:p>
        </w:tc>
        <w:tc>
          <w:tcPr>
            <w:tcW w:w="1818" w:type="dxa"/>
            <w:vAlign w:val="center"/>
          </w:tcPr>
          <w:p w:rsidR="00CD1EC5" w:rsidRDefault="00AD1415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54" w:type="dxa"/>
            <w:vAlign w:val="center"/>
          </w:tcPr>
          <w:p w:rsidR="00CD1EC5" w:rsidRDefault="00AD1415" w:rsidP="00AD1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175" w:type="dxa"/>
            <w:vAlign w:val="center"/>
          </w:tcPr>
          <w:p w:rsidR="00CD1EC5" w:rsidRDefault="00AD1415" w:rsidP="00AD1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  <w:tr w:rsidR="00A8029D" w:rsidRPr="00A8029D" w:rsidTr="00E659AC">
        <w:trPr>
          <w:jc w:val="center"/>
        </w:trPr>
        <w:tc>
          <w:tcPr>
            <w:tcW w:w="568" w:type="dxa"/>
            <w:vAlign w:val="center"/>
          </w:tcPr>
          <w:p w:rsidR="007058D9" w:rsidRPr="00A8029D" w:rsidRDefault="00AD1415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7058D9" w:rsidRPr="00A8029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38" w:type="dxa"/>
            <w:vAlign w:val="center"/>
          </w:tcPr>
          <w:p w:rsidR="007058D9" w:rsidRPr="00A8029D" w:rsidRDefault="004940BF" w:rsidP="00E33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29D">
              <w:rPr>
                <w:rFonts w:ascii="Times New Roman" w:hAnsi="Times New Roman"/>
                <w:sz w:val="28"/>
                <w:szCs w:val="28"/>
              </w:rPr>
              <w:t>Підсумок</w:t>
            </w:r>
          </w:p>
        </w:tc>
        <w:tc>
          <w:tcPr>
            <w:tcW w:w="1818" w:type="dxa"/>
            <w:vAlign w:val="center"/>
          </w:tcPr>
          <w:p w:rsidR="007058D9" w:rsidRPr="00A8029D" w:rsidRDefault="004940BF" w:rsidP="003106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29D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754" w:type="dxa"/>
            <w:vAlign w:val="center"/>
          </w:tcPr>
          <w:p w:rsidR="007058D9" w:rsidRPr="00A8029D" w:rsidRDefault="004940BF" w:rsidP="003F72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5" w:type="dxa"/>
            <w:vAlign w:val="center"/>
          </w:tcPr>
          <w:p w:rsidR="007058D9" w:rsidRPr="00A8029D" w:rsidRDefault="004940BF" w:rsidP="003F72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02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8029D" w:rsidRPr="00A8029D" w:rsidTr="00E659AC">
        <w:trPr>
          <w:jc w:val="center"/>
        </w:trPr>
        <w:tc>
          <w:tcPr>
            <w:tcW w:w="4806" w:type="dxa"/>
            <w:gridSpan w:val="2"/>
            <w:vAlign w:val="center"/>
          </w:tcPr>
          <w:p w:rsidR="0016364F" w:rsidRPr="00A8029D" w:rsidRDefault="0016364F" w:rsidP="0016364F">
            <w:pPr>
              <w:ind w:firstLine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8029D">
              <w:rPr>
                <w:rFonts w:ascii="Times New Roman" w:hAnsi="Times New Roman"/>
                <w:sz w:val="28"/>
                <w:szCs w:val="28"/>
              </w:rPr>
              <w:t>Разом</w:t>
            </w:r>
          </w:p>
        </w:tc>
        <w:tc>
          <w:tcPr>
            <w:tcW w:w="1818" w:type="dxa"/>
            <w:vAlign w:val="center"/>
          </w:tcPr>
          <w:p w:rsidR="0016364F" w:rsidRPr="00A8029D" w:rsidRDefault="001B0684" w:rsidP="0016364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16364F" w:rsidRPr="00A8029D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754" w:type="dxa"/>
            <w:vAlign w:val="center"/>
          </w:tcPr>
          <w:p w:rsidR="0016364F" w:rsidRPr="00A8029D" w:rsidRDefault="001B0684" w:rsidP="0016364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  <w:r w:rsidR="00A8029D" w:rsidRPr="00A8029D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75" w:type="dxa"/>
            <w:vAlign w:val="center"/>
          </w:tcPr>
          <w:p w:rsidR="0016364F" w:rsidRPr="00A8029D" w:rsidRDefault="004940BF" w:rsidP="0016364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8029D">
              <w:rPr>
                <w:rFonts w:ascii="Times New Roman" w:hAnsi="Times New Roman"/>
                <w:b/>
                <w:bCs/>
                <w:sz w:val="28"/>
                <w:szCs w:val="28"/>
              </w:rPr>
              <w:t>108</w:t>
            </w:r>
          </w:p>
        </w:tc>
      </w:tr>
    </w:tbl>
    <w:p w:rsidR="003106B4" w:rsidRDefault="003106B4" w:rsidP="007643BB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D173DD" w:rsidRPr="005E7FF7" w:rsidRDefault="00D173DD" w:rsidP="003106B4">
      <w:pPr>
        <w:jc w:val="center"/>
        <w:rPr>
          <w:rFonts w:ascii="Times New Roman" w:hAnsi="Times New Roman"/>
          <w:b/>
          <w:sz w:val="28"/>
          <w:szCs w:val="28"/>
        </w:rPr>
      </w:pPr>
      <w:r w:rsidRPr="005E7FF7">
        <w:rPr>
          <w:rFonts w:ascii="Times New Roman" w:hAnsi="Times New Roman"/>
          <w:b/>
          <w:sz w:val="28"/>
          <w:szCs w:val="28"/>
        </w:rPr>
        <w:t>ЗМІСТ ПРОГРАМИ</w:t>
      </w:r>
    </w:p>
    <w:p w:rsidR="00D173DD" w:rsidRPr="005E7FF7" w:rsidRDefault="00B87E41" w:rsidP="00467778">
      <w:pPr>
        <w:ind w:firstLine="709"/>
        <w:rPr>
          <w:rFonts w:ascii="Times New Roman" w:hAnsi="Times New Roman"/>
          <w:b/>
          <w:sz w:val="28"/>
          <w:szCs w:val="28"/>
        </w:rPr>
      </w:pPr>
      <w:r w:rsidRPr="005E7FF7">
        <w:rPr>
          <w:rFonts w:ascii="Times New Roman" w:hAnsi="Times New Roman"/>
          <w:b/>
          <w:sz w:val="28"/>
          <w:szCs w:val="28"/>
        </w:rPr>
        <w:t>1.</w:t>
      </w:r>
      <w:r w:rsidR="006F4527">
        <w:rPr>
          <w:rFonts w:ascii="Times New Roman" w:hAnsi="Times New Roman"/>
          <w:b/>
          <w:sz w:val="28"/>
          <w:szCs w:val="28"/>
          <w:lang w:val="en-US"/>
        </w:rPr>
        <w:t> </w:t>
      </w:r>
      <w:r w:rsidR="00D173DD" w:rsidRPr="005E7FF7">
        <w:rPr>
          <w:rFonts w:ascii="Times New Roman" w:hAnsi="Times New Roman"/>
          <w:b/>
          <w:sz w:val="28"/>
          <w:szCs w:val="28"/>
        </w:rPr>
        <w:t>Вступ (</w:t>
      </w:r>
      <w:r w:rsidR="001B0684">
        <w:rPr>
          <w:rFonts w:ascii="Times New Roman" w:hAnsi="Times New Roman"/>
          <w:b/>
          <w:sz w:val="28"/>
          <w:szCs w:val="28"/>
        </w:rPr>
        <w:t>1</w:t>
      </w:r>
      <w:r w:rsidR="00887E20">
        <w:rPr>
          <w:rFonts w:ascii="Times New Roman" w:hAnsi="Times New Roman"/>
          <w:b/>
          <w:sz w:val="28"/>
          <w:szCs w:val="28"/>
        </w:rPr>
        <w:t xml:space="preserve"> год</w:t>
      </w:r>
      <w:r w:rsidR="00D173DD" w:rsidRPr="005E7FF7">
        <w:rPr>
          <w:rFonts w:ascii="Times New Roman" w:hAnsi="Times New Roman"/>
          <w:b/>
          <w:sz w:val="28"/>
          <w:szCs w:val="28"/>
        </w:rPr>
        <w:t>)</w:t>
      </w:r>
    </w:p>
    <w:p w:rsidR="00467778" w:rsidRDefault="00D173DD" w:rsidP="00467778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5E7FF7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  <w:t xml:space="preserve">Теоретична частина. </w:t>
      </w:r>
      <w:r w:rsidRPr="005E7FF7">
        <w:rPr>
          <w:rFonts w:ascii="Times New Roman" w:eastAsia="Times New Roman" w:hAnsi="Times New Roman"/>
          <w:sz w:val="28"/>
          <w:szCs w:val="28"/>
          <w:lang w:eastAsia="uk-UA"/>
        </w:rPr>
        <w:t xml:space="preserve">Мета і завдання </w:t>
      </w:r>
      <w:r w:rsidR="002A2D43" w:rsidRPr="005E7FF7">
        <w:rPr>
          <w:rFonts w:ascii="Times New Roman" w:eastAsia="Times New Roman" w:hAnsi="Times New Roman"/>
          <w:sz w:val="28"/>
          <w:szCs w:val="28"/>
          <w:lang w:eastAsia="uk-UA"/>
        </w:rPr>
        <w:t xml:space="preserve">роботи </w:t>
      </w:r>
      <w:r w:rsidRPr="00190412">
        <w:rPr>
          <w:rFonts w:ascii="Times New Roman" w:eastAsia="Times New Roman" w:hAnsi="Times New Roman"/>
          <w:sz w:val="28"/>
          <w:szCs w:val="28"/>
          <w:lang w:eastAsia="uk-UA"/>
        </w:rPr>
        <w:t xml:space="preserve">гуртка. </w:t>
      </w:r>
      <w:r w:rsidR="00F92B5E" w:rsidRPr="00190412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Техніка безпеки </w:t>
      </w:r>
      <w:r w:rsidR="00190412" w:rsidRPr="00190412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та правила поведінки </w:t>
      </w:r>
      <w:r w:rsidR="00F92B5E" w:rsidRPr="00190412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в кабінеті</w:t>
      </w:r>
      <w:r w:rsidR="00093A0F">
        <w:rPr>
          <w:rFonts w:ascii="Times New Roman" w:hAnsi="Times New Roman"/>
          <w:sz w:val="28"/>
          <w:szCs w:val="28"/>
        </w:rPr>
        <w:t xml:space="preserve">. Що таке </w:t>
      </w:r>
      <w:r w:rsidR="00093A0F">
        <w:rPr>
          <w:rFonts w:ascii="Times New Roman" w:hAnsi="Times New Roman"/>
          <w:sz w:val="28"/>
          <w:szCs w:val="28"/>
          <w:lang w:val="en-US"/>
        </w:rPr>
        <w:t>STEM</w:t>
      </w:r>
      <w:r w:rsidR="00093A0F">
        <w:rPr>
          <w:rFonts w:ascii="Times New Roman" w:hAnsi="Times New Roman"/>
          <w:sz w:val="28"/>
          <w:szCs w:val="28"/>
        </w:rPr>
        <w:t>?</w:t>
      </w:r>
    </w:p>
    <w:p w:rsidR="00467778" w:rsidRDefault="00467778" w:rsidP="007643BB">
      <w:pPr>
        <w:widowControl w:val="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</w:p>
    <w:p w:rsidR="00D173DD" w:rsidRPr="001B0684" w:rsidRDefault="007058D9" w:rsidP="00467778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A57D40">
        <w:rPr>
          <w:rFonts w:ascii="Times New Roman" w:hAnsi="Times New Roman"/>
          <w:b/>
          <w:sz w:val="28"/>
          <w:szCs w:val="28"/>
        </w:rPr>
        <w:t>2</w:t>
      </w:r>
      <w:r w:rsidR="0017115F" w:rsidRPr="00A57D40">
        <w:rPr>
          <w:rFonts w:ascii="Times New Roman" w:hAnsi="Times New Roman"/>
          <w:b/>
          <w:sz w:val="28"/>
          <w:szCs w:val="28"/>
        </w:rPr>
        <w:t>.</w:t>
      </w:r>
      <w:r w:rsidR="00CA6C83">
        <w:rPr>
          <w:rFonts w:ascii="Times New Roman" w:hAnsi="Times New Roman"/>
          <w:b/>
          <w:sz w:val="28"/>
          <w:szCs w:val="28"/>
        </w:rPr>
        <w:t> </w:t>
      </w:r>
      <w:r w:rsidR="00093A0F" w:rsidRPr="001B0684">
        <w:rPr>
          <w:rFonts w:ascii="Times New Roman" w:hAnsi="Times New Roman"/>
          <w:b/>
          <w:sz w:val="28"/>
          <w:szCs w:val="28"/>
        </w:rPr>
        <w:t>Конструктор</w:t>
      </w:r>
      <w:r w:rsidR="00A57D40" w:rsidRPr="001B0684">
        <w:rPr>
          <w:rFonts w:ascii="Times New Roman" w:hAnsi="Times New Roman"/>
          <w:b/>
          <w:sz w:val="28"/>
          <w:szCs w:val="28"/>
        </w:rPr>
        <w:t xml:space="preserve"> </w:t>
      </w:r>
      <w:r w:rsidR="00A57D40" w:rsidRPr="001B0684">
        <w:rPr>
          <w:rFonts w:ascii="Times New Roman" w:hAnsi="Times New Roman"/>
          <w:b/>
          <w:sz w:val="28"/>
          <w:szCs w:val="28"/>
          <w:shd w:val="clear" w:color="auto" w:fill="FFFFFF"/>
        </w:rPr>
        <w:t>LEGO</w:t>
      </w:r>
      <w:r w:rsidR="00A57D40" w:rsidRPr="001B0684">
        <w:rPr>
          <w:rFonts w:ascii="Times New Roman" w:hAnsi="Times New Roman"/>
          <w:b/>
          <w:sz w:val="28"/>
          <w:szCs w:val="28"/>
        </w:rPr>
        <w:t xml:space="preserve"> </w:t>
      </w:r>
      <w:r w:rsidR="00CA6C83" w:rsidRPr="001B0684">
        <w:rPr>
          <w:rFonts w:ascii="Times New Roman" w:hAnsi="Times New Roman"/>
          <w:b/>
          <w:sz w:val="28"/>
          <w:szCs w:val="28"/>
          <w:shd w:val="clear" w:color="auto" w:fill="FFFFFF"/>
        </w:rPr>
        <w:t>Mindstorms Education EV3</w:t>
      </w:r>
      <w:r w:rsidR="00093A0F" w:rsidRPr="001B068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17115F" w:rsidRPr="001B0684">
        <w:rPr>
          <w:rFonts w:ascii="Times New Roman" w:hAnsi="Times New Roman"/>
          <w:b/>
          <w:sz w:val="28"/>
          <w:szCs w:val="28"/>
        </w:rPr>
        <w:t>(</w:t>
      </w:r>
      <w:r w:rsidR="00AD1415">
        <w:rPr>
          <w:rFonts w:ascii="Times New Roman" w:hAnsi="Times New Roman"/>
          <w:b/>
          <w:sz w:val="28"/>
          <w:szCs w:val="28"/>
        </w:rPr>
        <w:t>7</w:t>
      </w:r>
      <w:r w:rsidR="00E45BAB" w:rsidRPr="001B0684">
        <w:rPr>
          <w:rFonts w:ascii="Times New Roman" w:hAnsi="Times New Roman"/>
          <w:b/>
          <w:sz w:val="28"/>
          <w:szCs w:val="28"/>
        </w:rPr>
        <w:t xml:space="preserve"> </w:t>
      </w:r>
      <w:r w:rsidR="00887E20">
        <w:rPr>
          <w:rFonts w:ascii="Times New Roman" w:hAnsi="Times New Roman"/>
          <w:b/>
          <w:sz w:val="28"/>
          <w:szCs w:val="28"/>
        </w:rPr>
        <w:t>год</w:t>
      </w:r>
      <w:r w:rsidR="0017115F" w:rsidRPr="001B0684">
        <w:rPr>
          <w:rFonts w:ascii="Times New Roman" w:hAnsi="Times New Roman"/>
          <w:b/>
          <w:sz w:val="28"/>
          <w:szCs w:val="28"/>
        </w:rPr>
        <w:t>)</w:t>
      </w:r>
    </w:p>
    <w:p w:rsidR="0017115F" w:rsidRPr="005E7FF7" w:rsidRDefault="0017115F" w:rsidP="003106B4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B0684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  <w:t>Теоретична частина</w:t>
      </w:r>
      <w:r w:rsidRPr="001B0684">
        <w:rPr>
          <w:rFonts w:ascii="Times New Roman" w:hAnsi="Times New Roman"/>
          <w:sz w:val="28"/>
          <w:szCs w:val="28"/>
        </w:rPr>
        <w:t>.</w:t>
      </w:r>
      <w:r w:rsidRPr="005E7FF7">
        <w:rPr>
          <w:rFonts w:ascii="Times New Roman" w:hAnsi="Times New Roman"/>
          <w:sz w:val="28"/>
          <w:szCs w:val="28"/>
        </w:rPr>
        <w:t xml:space="preserve"> </w:t>
      </w:r>
      <w:r w:rsidR="00A57D40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Конструювання</w:t>
      </w:r>
      <w:r w:rsidRPr="005E7FF7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. </w:t>
      </w:r>
      <w:r w:rsidR="00EE683D" w:rsidRPr="005E7FF7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Правила роботи з конструктором </w:t>
      </w:r>
      <w:r w:rsidR="00EE683D" w:rsidRPr="005E7FF7">
        <w:rPr>
          <w:rFonts w:ascii="Times New Roman" w:hAnsi="Times New Roman"/>
          <w:sz w:val="28"/>
          <w:szCs w:val="28"/>
          <w:shd w:val="clear" w:color="auto" w:fill="FFFFFF"/>
        </w:rPr>
        <w:t xml:space="preserve">LEGO </w:t>
      </w:r>
      <w:r w:rsidR="00EE683D" w:rsidRPr="0049799A">
        <w:rPr>
          <w:rFonts w:ascii="Times New Roman" w:hAnsi="Times New Roman"/>
          <w:sz w:val="28"/>
          <w:szCs w:val="28"/>
          <w:shd w:val="clear" w:color="auto" w:fill="FFFFFF"/>
        </w:rPr>
        <w:t>Mindstorms Education EV3</w:t>
      </w:r>
      <w:r w:rsidR="00EE683D" w:rsidRPr="0049799A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.</w:t>
      </w:r>
      <w:r w:rsidR="00EE683D" w:rsidRPr="0049799A">
        <w:rPr>
          <w:rFonts w:ascii="Times New Roman" w:hAnsi="Times New Roman"/>
          <w:sz w:val="28"/>
          <w:szCs w:val="28"/>
        </w:rPr>
        <w:t xml:space="preserve"> </w:t>
      </w:r>
      <w:r w:rsidR="005E7FF7" w:rsidRPr="0049799A">
        <w:rPr>
          <w:rFonts w:ascii="Times New Roman" w:hAnsi="Times New Roman"/>
          <w:sz w:val="28"/>
          <w:szCs w:val="28"/>
        </w:rPr>
        <w:t>Деталі та с</w:t>
      </w:r>
      <w:r w:rsidR="00EE683D" w:rsidRPr="0049799A">
        <w:rPr>
          <w:rFonts w:ascii="Times New Roman" w:hAnsi="Times New Roman"/>
          <w:sz w:val="28"/>
          <w:szCs w:val="28"/>
        </w:rPr>
        <w:t xml:space="preserve">пособи </w:t>
      </w:r>
      <w:r w:rsidR="005E7FF7" w:rsidRPr="0049799A">
        <w:rPr>
          <w:rFonts w:ascii="Times New Roman" w:hAnsi="Times New Roman"/>
          <w:sz w:val="28"/>
          <w:szCs w:val="28"/>
        </w:rPr>
        <w:t xml:space="preserve">їх </w:t>
      </w:r>
      <w:r w:rsidR="00EE683D" w:rsidRPr="0049799A">
        <w:rPr>
          <w:rFonts w:ascii="Times New Roman" w:hAnsi="Times New Roman"/>
          <w:sz w:val="28"/>
          <w:szCs w:val="28"/>
        </w:rPr>
        <w:t>кріплення</w:t>
      </w:r>
      <w:r w:rsidR="00822597" w:rsidRPr="0049799A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.</w:t>
      </w:r>
      <w:r w:rsidR="0049799A" w:rsidRPr="0049799A">
        <w:rPr>
          <w:rFonts w:ascii="Times New Roman" w:hAnsi="Times New Roman"/>
          <w:sz w:val="28"/>
          <w:szCs w:val="28"/>
          <w:shd w:val="clear" w:color="auto" w:fill="FFFFFF"/>
        </w:rPr>
        <w:t xml:space="preserve"> Модуль</w:t>
      </w:r>
      <w:r w:rsidR="0049799A" w:rsidRPr="0049799A">
        <w:rPr>
          <w:rFonts w:ascii="Times New Roman" w:hAnsi="Times New Roman"/>
          <w:sz w:val="28"/>
          <w:szCs w:val="28"/>
        </w:rPr>
        <w:t xml:space="preserve"> </w:t>
      </w:r>
      <w:r w:rsidR="0049799A" w:rsidRPr="0049799A">
        <w:rPr>
          <w:rFonts w:ascii="Times New Roman" w:hAnsi="Times New Roman"/>
          <w:sz w:val="28"/>
          <w:szCs w:val="28"/>
          <w:shd w:val="clear" w:color="auto" w:fill="FFFFFF"/>
        </w:rPr>
        <w:t xml:space="preserve">EV3, його </w:t>
      </w:r>
      <w:r w:rsidR="006F4527">
        <w:rPr>
          <w:rFonts w:ascii="Times New Roman" w:hAnsi="Times New Roman"/>
          <w:sz w:val="28"/>
          <w:szCs w:val="28"/>
          <w:shd w:val="clear" w:color="auto" w:fill="FFFFFF"/>
        </w:rPr>
        <w:t>функції</w:t>
      </w:r>
      <w:r w:rsidR="002964B9">
        <w:rPr>
          <w:rFonts w:ascii="Times New Roman" w:hAnsi="Times New Roman"/>
          <w:sz w:val="28"/>
          <w:szCs w:val="28"/>
          <w:shd w:val="clear" w:color="auto" w:fill="FFFFFF"/>
        </w:rPr>
        <w:t xml:space="preserve">. Великий </w:t>
      </w:r>
      <w:r w:rsidR="0049799A" w:rsidRPr="0049799A">
        <w:rPr>
          <w:rFonts w:ascii="Times New Roman" w:hAnsi="Times New Roman"/>
          <w:sz w:val="28"/>
          <w:szCs w:val="28"/>
          <w:shd w:val="clear" w:color="auto" w:fill="FFFFFF"/>
        </w:rPr>
        <w:t>мотор. Середній мотор.</w:t>
      </w:r>
      <w:r w:rsidR="00EA2977" w:rsidRPr="00EA297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A4961">
        <w:rPr>
          <w:rFonts w:ascii="Times New Roman" w:hAnsi="Times New Roman"/>
          <w:sz w:val="28"/>
          <w:szCs w:val="28"/>
          <w:shd w:val="clear" w:color="auto" w:fill="FFFFFF"/>
        </w:rPr>
        <w:t>Датчик дотику. Датчик кольору</w:t>
      </w:r>
      <w:r w:rsidR="00EA2977" w:rsidRPr="0049799A">
        <w:rPr>
          <w:rFonts w:ascii="Times New Roman" w:hAnsi="Times New Roman"/>
          <w:sz w:val="28"/>
          <w:szCs w:val="28"/>
          <w:shd w:val="clear" w:color="auto" w:fill="FFFFFF"/>
        </w:rPr>
        <w:t>– колір. Датчик кольору – освітлення.</w:t>
      </w:r>
      <w:r w:rsidR="00EA2977" w:rsidRPr="0049799A">
        <w:rPr>
          <w:rFonts w:ascii="Times New Roman" w:hAnsi="Times New Roman"/>
          <w:sz w:val="28"/>
          <w:szCs w:val="28"/>
        </w:rPr>
        <w:t xml:space="preserve"> Ультразвуковий датчик</w:t>
      </w:r>
      <w:r w:rsidR="00EA2977" w:rsidRPr="0049799A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EA2977" w:rsidRPr="0049799A">
        <w:rPr>
          <w:rFonts w:ascii="Times New Roman" w:hAnsi="Times New Roman"/>
          <w:sz w:val="28"/>
          <w:szCs w:val="28"/>
        </w:rPr>
        <w:t>Гіроскоп.</w:t>
      </w:r>
      <w:r w:rsidR="00EA2977" w:rsidRPr="0049799A">
        <w:rPr>
          <w:rFonts w:ascii="Times New Roman" w:hAnsi="Times New Roman"/>
          <w:sz w:val="28"/>
          <w:szCs w:val="28"/>
          <w:shd w:val="clear" w:color="auto" w:fill="FFFFFF"/>
        </w:rPr>
        <w:t xml:space="preserve"> Датчик</w:t>
      </w:r>
      <w:r w:rsidR="00EA2977">
        <w:rPr>
          <w:rFonts w:ascii="Times New Roman" w:hAnsi="Times New Roman"/>
          <w:sz w:val="28"/>
          <w:szCs w:val="28"/>
          <w:shd w:val="clear" w:color="auto" w:fill="FFFFFF"/>
        </w:rPr>
        <w:t xml:space="preserve"> температури </w:t>
      </w:r>
      <w:r w:rsidR="00EA2977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NXT</w:t>
      </w:r>
      <w:r w:rsidR="00EA2977" w:rsidRPr="0049799A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093A0F" w:rsidRPr="00093A0F">
        <w:rPr>
          <w:rFonts w:ascii="Times New Roman" w:hAnsi="Times New Roman"/>
          <w:sz w:val="28"/>
          <w:szCs w:val="28"/>
        </w:rPr>
        <w:t xml:space="preserve"> </w:t>
      </w:r>
      <w:r w:rsidR="00093A0F" w:rsidRPr="00613533">
        <w:rPr>
          <w:rFonts w:ascii="Times New Roman" w:hAnsi="Times New Roman"/>
          <w:sz w:val="28"/>
          <w:szCs w:val="28"/>
        </w:rPr>
        <w:t>Інтерфейс програми LEGO Mindstorms Education EV3. Меню «</w:t>
      </w:r>
      <w:r w:rsidR="00093A0F">
        <w:rPr>
          <w:rFonts w:ascii="Times New Roman" w:hAnsi="Times New Roman"/>
          <w:sz w:val="28"/>
          <w:szCs w:val="28"/>
        </w:rPr>
        <w:t>Основне вікно</w:t>
      </w:r>
      <w:r w:rsidR="00093A0F" w:rsidRPr="00613533">
        <w:rPr>
          <w:rFonts w:ascii="Times New Roman" w:hAnsi="Times New Roman"/>
          <w:sz w:val="28"/>
          <w:szCs w:val="28"/>
        </w:rPr>
        <w:t>». Створення нового</w:t>
      </w:r>
      <w:r w:rsidR="00093A0F">
        <w:rPr>
          <w:rFonts w:ascii="Times New Roman" w:hAnsi="Times New Roman"/>
          <w:sz w:val="28"/>
          <w:szCs w:val="28"/>
        </w:rPr>
        <w:t xml:space="preserve"> проєкту. Властивості та структура проєкту. Програмні блоки та палітри програмування. Сторінка апаратних засобів. Редактор вмісту. Інструменти.</w:t>
      </w:r>
    </w:p>
    <w:p w:rsidR="00E45BAB" w:rsidRPr="00BC0239" w:rsidRDefault="0017115F" w:rsidP="003106B4">
      <w:pPr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</w:pPr>
      <w:r w:rsidRPr="00BC0239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  <w:t xml:space="preserve">Практична частина. </w:t>
      </w:r>
      <w:r w:rsidR="00BC0239">
        <w:rPr>
          <w:rFonts w:ascii="Times New Roman" w:hAnsi="Times New Roman"/>
          <w:sz w:val="28"/>
          <w:szCs w:val="28"/>
        </w:rPr>
        <w:t xml:space="preserve">Складання </w:t>
      </w:r>
      <w:r w:rsidR="003F6463">
        <w:rPr>
          <w:rFonts w:ascii="Times New Roman" w:hAnsi="Times New Roman"/>
          <w:sz w:val="28"/>
          <w:szCs w:val="28"/>
        </w:rPr>
        <w:t>простих механізмів</w:t>
      </w:r>
      <w:r w:rsidRPr="00BC0239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.</w:t>
      </w:r>
      <w:r w:rsidR="00093A0F" w:rsidRPr="00093A0F">
        <w:rPr>
          <w:rFonts w:ascii="Times New Roman" w:hAnsi="Times New Roman"/>
          <w:sz w:val="28"/>
          <w:szCs w:val="28"/>
        </w:rPr>
        <w:t xml:space="preserve"> </w:t>
      </w:r>
      <w:r w:rsidR="00093A0F">
        <w:rPr>
          <w:rFonts w:ascii="Times New Roman" w:hAnsi="Times New Roman"/>
          <w:sz w:val="28"/>
          <w:szCs w:val="28"/>
        </w:rPr>
        <w:t>Програмування елементарних моделей</w:t>
      </w:r>
      <w:r w:rsidR="00093A0F" w:rsidRPr="00613533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.</w:t>
      </w:r>
      <w:r w:rsidR="00093A0F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Обчислювальні можливості робота.</w:t>
      </w:r>
    </w:p>
    <w:p w:rsidR="008B1714" w:rsidRDefault="008B1714" w:rsidP="008B1714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8B1714" w:rsidRPr="004940BF" w:rsidRDefault="008B1714" w:rsidP="008B1714">
      <w:pPr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8B1714">
        <w:rPr>
          <w:rFonts w:ascii="Times New Roman" w:hAnsi="Times New Roman"/>
          <w:b/>
          <w:sz w:val="28"/>
          <w:szCs w:val="28"/>
        </w:rPr>
        <w:t>. </w:t>
      </w:r>
      <w:r w:rsidRPr="008B1714"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</w:rPr>
        <w:t xml:space="preserve">Science </w:t>
      </w:r>
      <w:r w:rsidRPr="004940BF">
        <w:rPr>
          <w:rFonts w:ascii="Times New Roman" w:hAnsi="Times New Roman"/>
          <w:b/>
          <w:sz w:val="28"/>
          <w:szCs w:val="28"/>
          <w:shd w:val="clear" w:color="auto" w:fill="FFFFFF"/>
        </w:rPr>
        <w:t>(</w:t>
      </w:r>
      <w:r w:rsidR="00AD1415">
        <w:rPr>
          <w:rFonts w:ascii="Times New Roman" w:hAnsi="Times New Roman"/>
          <w:b/>
          <w:sz w:val="28"/>
          <w:szCs w:val="28"/>
          <w:shd w:val="clear" w:color="auto" w:fill="FFFFFF"/>
        </w:rPr>
        <w:t>20</w:t>
      </w:r>
      <w:r w:rsidR="00887E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год</w:t>
      </w:r>
      <w:r w:rsidRPr="004940BF">
        <w:rPr>
          <w:rFonts w:ascii="Times New Roman" w:hAnsi="Times New Roman"/>
          <w:b/>
          <w:sz w:val="28"/>
          <w:szCs w:val="28"/>
          <w:shd w:val="clear" w:color="auto" w:fill="FFFFFF"/>
        </w:rPr>
        <w:t>)</w:t>
      </w:r>
    </w:p>
    <w:p w:rsidR="008B1714" w:rsidRPr="004940BF" w:rsidRDefault="008B1714" w:rsidP="008B1714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BF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  <w:t>Теоретична частина</w:t>
      </w:r>
      <w:r w:rsidRPr="004940BF">
        <w:rPr>
          <w:rFonts w:ascii="Times New Roman" w:hAnsi="Times New Roman"/>
          <w:sz w:val="28"/>
          <w:szCs w:val="28"/>
        </w:rPr>
        <w:t xml:space="preserve">. </w:t>
      </w:r>
      <w:r w:rsidRPr="008B1714">
        <w:rPr>
          <w:rFonts w:ascii="Times New Roman" w:hAnsi="Times New Roman"/>
          <w:sz w:val="28"/>
          <w:szCs w:val="28"/>
        </w:rPr>
        <w:t xml:space="preserve">Дослідження навколишнього світу за допомогою набору </w:t>
      </w:r>
      <w:r w:rsidRPr="008B1714">
        <w:rPr>
          <w:rFonts w:ascii="Times New Roman" w:hAnsi="Times New Roman"/>
          <w:sz w:val="28"/>
          <w:szCs w:val="28"/>
          <w:shd w:val="clear" w:color="auto" w:fill="FFFFFF"/>
        </w:rPr>
        <w:t>LEGO Mindstorms Education EV3.</w:t>
      </w:r>
    </w:p>
    <w:p w:rsidR="00CD1EC5" w:rsidRDefault="008B1714" w:rsidP="00CD1EC5">
      <w:pPr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940BF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  <w:t>Практична частина.</w:t>
      </w:r>
      <w:r w:rsidRPr="004940BF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Дослідження та аналіз даних за допомогою </w:t>
      </w:r>
      <w:r w:rsidRPr="004940BF">
        <w:rPr>
          <w:rFonts w:ascii="Times New Roman" w:hAnsi="Times New Roman"/>
          <w:sz w:val="28"/>
          <w:szCs w:val="28"/>
        </w:rPr>
        <w:t xml:space="preserve">конструктора </w:t>
      </w:r>
      <w:r w:rsidRPr="004940BF">
        <w:rPr>
          <w:rFonts w:ascii="Times New Roman" w:hAnsi="Times New Roman"/>
          <w:sz w:val="28"/>
          <w:szCs w:val="28"/>
          <w:shd w:val="clear" w:color="auto" w:fill="FFFFFF"/>
        </w:rPr>
        <w:t>LEGO</w:t>
      </w:r>
      <w:r w:rsidRPr="004940BF">
        <w:rPr>
          <w:rFonts w:ascii="Times New Roman" w:hAnsi="Times New Roman"/>
          <w:sz w:val="28"/>
          <w:szCs w:val="28"/>
        </w:rPr>
        <w:t xml:space="preserve"> </w:t>
      </w:r>
      <w:r w:rsidRPr="004940BF">
        <w:rPr>
          <w:rFonts w:ascii="Times New Roman" w:hAnsi="Times New Roman"/>
          <w:sz w:val="28"/>
          <w:szCs w:val="28"/>
          <w:shd w:val="clear" w:color="auto" w:fill="FFFFFF"/>
        </w:rPr>
        <w:t>Mindstorms Education EV3 за темами: «Енергія», «Сила та рух», «Світло», «Тепло та температура».</w:t>
      </w:r>
    </w:p>
    <w:p w:rsidR="00CD1EC5" w:rsidRDefault="00CD1EC5" w:rsidP="00CD1EC5">
      <w:pPr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D1EC5" w:rsidRPr="00AD1415" w:rsidRDefault="00CD1EC5" w:rsidP="00CD1EC5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D1415">
        <w:rPr>
          <w:rFonts w:ascii="Times New Roman" w:hAnsi="Times New Roman"/>
          <w:b/>
          <w:sz w:val="28"/>
          <w:szCs w:val="28"/>
          <w:shd w:val="clear" w:color="auto" w:fill="FFFFFF"/>
        </w:rPr>
        <w:t>4. </w:t>
      </w:r>
      <w:r w:rsidRPr="00AD1415"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</w:rPr>
        <w:t xml:space="preserve">Mathematics </w:t>
      </w:r>
      <w:r w:rsidRPr="00AD1415">
        <w:rPr>
          <w:rFonts w:ascii="Times New Roman" w:hAnsi="Times New Roman"/>
          <w:b/>
          <w:sz w:val="28"/>
          <w:szCs w:val="28"/>
          <w:shd w:val="clear" w:color="auto" w:fill="FFFFFF"/>
        </w:rPr>
        <w:t>(</w:t>
      </w:r>
      <w:r w:rsidR="00AD1415">
        <w:rPr>
          <w:rFonts w:ascii="Times New Roman" w:hAnsi="Times New Roman"/>
          <w:b/>
          <w:sz w:val="28"/>
          <w:szCs w:val="28"/>
          <w:shd w:val="clear" w:color="auto" w:fill="FFFFFF"/>
        </w:rPr>
        <w:t>20</w:t>
      </w:r>
      <w:r w:rsidR="00887E20">
        <w:rPr>
          <w:rFonts w:ascii="Times New Roman" w:hAnsi="Times New Roman"/>
          <w:b/>
          <w:sz w:val="28"/>
          <w:szCs w:val="28"/>
          <w:shd w:val="clear" w:color="auto" w:fill="FFFFFF"/>
        </w:rPr>
        <w:t> год</w:t>
      </w:r>
      <w:r w:rsidRPr="00AD1415">
        <w:rPr>
          <w:rFonts w:ascii="Times New Roman" w:hAnsi="Times New Roman"/>
          <w:b/>
          <w:sz w:val="28"/>
          <w:szCs w:val="28"/>
          <w:shd w:val="clear" w:color="auto" w:fill="FFFFFF"/>
        </w:rPr>
        <w:t>)</w:t>
      </w:r>
    </w:p>
    <w:p w:rsidR="00AD1415" w:rsidRDefault="00AD1415" w:rsidP="00AD141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BF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  <w:t>Теоретична частина</w:t>
      </w:r>
      <w:r>
        <w:rPr>
          <w:rFonts w:ascii="Times New Roman" w:hAnsi="Times New Roman"/>
          <w:sz w:val="28"/>
          <w:szCs w:val="28"/>
        </w:rPr>
        <w:t>.</w:t>
      </w:r>
      <w:r w:rsidR="003F5F5C">
        <w:rPr>
          <w:rFonts w:ascii="Times New Roman" w:hAnsi="Times New Roman"/>
          <w:sz w:val="28"/>
          <w:szCs w:val="28"/>
        </w:rPr>
        <w:t xml:space="preserve"> Блоки «червоної» палітри програмування.</w:t>
      </w:r>
    </w:p>
    <w:p w:rsidR="00CD1EC5" w:rsidRPr="00CA0BAD" w:rsidRDefault="00AD1415" w:rsidP="00AD1415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0BAD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  <w:t>Практична частина.</w:t>
      </w:r>
      <w:r w:rsidR="00CA0BAD" w:rsidRPr="00CA0BAD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  <w:t xml:space="preserve"> </w:t>
      </w:r>
      <w:r w:rsidR="00CA0BAD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Розв’язання</w:t>
      </w:r>
      <w:r w:rsidR="00CA0BAD" w:rsidRPr="00CA0BAD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</w:t>
      </w:r>
      <w:r w:rsidR="00CA0BAD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математичних задач із застосуванням роботизованих систем.</w:t>
      </w:r>
    </w:p>
    <w:p w:rsidR="00AD1415" w:rsidRPr="00CA0BAD" w:rsidRDefault="00AD1415" w:rsidP="008B1714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B1714" w:rsidRPr="008B1714" w:rsidRDefault="008B1714" w:rsidP="008B1714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8B1714">
        <w:rPr>
          <w:rFonts w:ascii="Times New Roman" w:hAnsi="Times New Roman"/>
          <w:b/>
          <w:sz w:val="28"/>
          <w:szCs w:val="28"/>
        </w:rPr>
        <w:lastRenderedPageBreak/>
        <w:t>4. </w:t>
      </w:r>
      <w:r w:rsidRPr="008B1714">
        <w:rPr>
          <w:rFonts w:ascii="Times New Roman" w:hAnsi="Times New Roman"/>
          <w:b/>
          <w:bCs/>
          <w:color w:val="202122"/>
          <w:sz w:val="28"/>
          <w:szCs w:val="28"/>
          <w:shd w:val="clear" w:color="auto" w:fill="FFFFFF"/>
        </w:rPr>
        <w:t>Technology</w:t>
      </w:r>
      <w:r w:rsidRPr="008B171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(</w:t>
      </w:r>
      <w:r w:rsidR="00AD1415">
        <w:rPr>
          <w:rFonts w:ascii="Times New Roman" w:hAnsi="Times New Roman"/>
          <w:b/>
          <w:sz w:val="28"/>
          <w:szCs w:val="28"/>
          <w:shd w:val="clear" w:color="auto" w:fill="FFFFFF"/>
        </w:rPr>
        <w:t>20</w:t>
      </w:r>
      <w:r w:rsidR="00887E20">
        <w:rPr>
          <w:rFonts w:ascii="Times New Roman" w:hAnsi="Times New Roman"/>
          <w:b/>
          <w:sz w:val="28"/>
          <w:szCs w:val="28"/>
          <w:shd w:val="clear" w:color="auto" w:fill="FFFFFF"/>
        </w:rPr>
        <w:t> год</w:t>
      </w:r>
      <w:r w:rsidRPr="008B1714">
        <w:rPr>
          <w:rFonts w:ascii="Times New Roman" w:hAnsi="Times New Roman"/>
          <w:b/>
          <w:sz w:val="28"/>
          <w:szCs w:val="28"/>
          <w:shd w:val="clear" w:color="auto" w:fill="FFFFFF"/>
        </w:rPr>
        <w:t>)</w:t>
      </w:r>
    </w:p>
    <w:p w:rsidR="008B1714" w:rsidRPr="004940BF" w:rsidRDefault="008B1714" w:rsidP="008B1714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BF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  <w:t>Теоретична частина</w:t>
      </w:r>
      <w:r w:rsidRPr="004940BF">
        <w:rPr>
          <w:rFonts w:ascii="Times New Roman" w:hAnsi="Times New Roman"/>
          <w:sz w:val="28"/>
          <w:szCs w:val="28"/>
        </w:rPr>
        <w:t>. Роботи в дії (застосування роботів).</w:t>
      </w:r>
    </w:p>
    <w:p w:rsidR="008B1714" w:rsidRPr="004940BF" w:rsidRDefault="008B1714" w:rsidP="008B1714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4940BF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  <w:t>Практична частина.</w:t>
      </w:r>
      <w:r w:rsidRPr="004940BF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Розв’язання задач: «Зробіть так, щоб він рухався», «Зробіть його розумнішим», «Створіть систему». </w:t>
      </w:r>
      <w:r w:rsidRPr="004940BF">
        <w:rPr>
          <w:rFonts w:ascii="Times New Roman" w:hAnsi="Times New Roman"/>
          <w:sz w:val="28"/>
          <w:szCs w:val="28"/>
          <w:shd w:val="clear" w:color="auto" w:fill="FFFFFF"/>
        </w:rPr>
        <w:t>Конструкторські ідеї в розділі «Конструкторські проєкти»</w:t>
      </w:r>
      <w:r w:rsidRPr="004940BF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.</w:t>
      </w:r>
    </w:p>
    <w:p w:rsidR="008B1714" w:rsidRDefault="008B1714" w:rsidP="00467778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3A0CF0" w:rsidRPr="003F5F5C" w:rsidRDefault="003F5F5C" w:rsidP="00467778">
      <w:pPr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3A0CF0" w:rsidRPr="003F5F5C">
        <w:rPr>
          <w:rFonts w:ascii="Times New Roman" w:hAnsi="Times New Roman"/>
          <w:b/>
          <w:sz w:val="28"/>
          <w:szCs w:val="28"/>
        </w:rPr>
        <w:t>. </w:t>
      </w:r>
      <w:r w:rsidR="00CD1EC5" w:rsidRPr="003F5F5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Engineering</w:t>
      </w:r>
      <w:r w:rsidR="003A0CF0" w:rsidRPr="003F5F5C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(</w:t>
      </w:r>
      <w:r w:rsidR="00AD1415" w:rsidRPr="003F5F5C">
        <w:rPr>
          <w:rFonts w:ascii="Times New Roman" w:hAnsi="Times New Roman"/>
          <w:b/>
          <w:sz w:val="28"/>
          <w:szCs w:val="28"/>
          <w:shd w:val="clear" w:color="auto" w:fill="FFFFFF"/>
        </w:rPr>
        <w:t>39</w:t>
      </w:r>
      <w:r w:rsidR="00887E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год</w:t>
      </w:r>
      <w:r w:rsidR="003A0CF0" w:rsidRPr="003F5F5C">
        <w:rPr>
          <w:rFonts w:ascii="Times New Roman" w:hAnsi="Times New Roman"/>
          <w:b/>
          <w:sz w:val="28"/>
          <w:szCs w:val="28"/>
          <w:shd w:val="clear" w:color="auto" w:fill="FFFFFF"/>
        </w:rPr>
        <w:t>)</w:t>
      </w:r>
    </w:p>
    <w:p w:rsidR="003A0CF0" w:rsidRPr="003F5F5C" w:rsidRDefault="003A0CF0" w:rsidP="003106B4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5F5C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  <w:t>Теоретична частина</w:t>
      </w:r>
      <w:r w:rsidRPr="003F5F5C">
        <w:rPr>
          <w:rFonts w:ascii="Times New Roman" w:hAnsi="Times New Roman"/>
          <w:sz w:val="28"/>
          <w:szCs w:val="28"/>
        </w:rPr>
        <w:t>.</w:t>
      </w:r>
      <w:r w:rsidR="00906DC2" w:rsidRPr="003F5F5C">
        <w:rPr>
          <w:rFonts w:ascii="Times New Roman" w:hAnsi="Times New Roman"/>
          <w:sz w:val="28"/>
          <w:szCs w:val="28"/>
        </w:rPr>
        <w:t xml:space="preserve"> </w:t>
      </w:r>
      <w:r w:rsidR="00093A0F" w:rsidRPr="003F5F5C">
        <w:rPr>
          <w:rFonts w:ascii="Times New Roman" w:hAnsi="Times New Roman"/>
          <w:sz w:val="28"/>
          <w:szCs w:val="28"/>
        </w:rPr>
        <w:t>Стандартні моделі р</w:t>
      </w:r>
      <w:r w:rsidR="00906DC2" w:rsidRPr="003F5F5C">
        <w:rPr>
          <w:rFonts w:ascii="Times New Roman" w:hAnsi="Times New Roman"/>
          <w:sz w:val="28"/>
          <w:szCs w:val="28"/>
        </w:rPr>
        <w:t>обот</w:t>
      </w:r>
      <w:r w:rsidR="00093A0F" w:rsidRPr="003F5F5C">
        <w:rPr>
          <w:rFonts w:ascii="Times New Roman" w:hAnsi="Times New Roman"/>
          <w:sz w:val="28"/>
          <w:szCs w:val="28"/>
        </w:rPr>
        <w:t>ів</w:t>
      </w:r>
      <w:r w:rsidR="00906DC2" w:rsidRPr="003F5F5C">
        <w:rPr>
          <w:rFonts w:ascii="Times New Roman" w:hAnsi="Times New Roman"/>
          <w:sz w:val="28"/>
          <w:szCs w:val="28"/>
        </w:rPr>
        <w:t xml:space="preserve">, яких </w:t>
      </w:r>
      <w:r w:rsidR="00E52705" w:rsidRPr="003F5F5C">
        <w:rPr>
          <w:rFonts w:ascii="Times New Roman" w:hAnsi="Times New Roman"/>
          <w:sz w:val="28"/>
          <w:szCs w:val="28"/>
        </w:rPr>
        <w:t>можна скласти з базового набору</w:t>
      </w:r>
      <w:r w:rsidR="00093A0F" w:rsidRPr="003F5F5C">
        <w:rPr>
          <w:rFonts w:ascii="Times New Roman" w:hAnsi="Times New Roman"/>
          <w:sz w:val="28"/>
          <w:szCs w:val="28"/>
        </w:rPr>
        <w:t xml:space="preserve"> </w:t>
      </w:r>
      <w:r w:rsidR="00093A0F" w:rsidRPr="003F5F5C">
        <w:rPr>
          <w:rFonts w:ascii="Times New Roman" w:hAnsi="Times New Roman"/>
          <w:sz w:val="28"/>
          <w:szCs w:val="28"/>
          <w:shd w:val="clear" w:color="auto" w:fill="FFFFFF"/>
        </w:rPr>
        <w:t>LEGO Mindstorms Education EV3.</w:t>
      </w:r>
      <w:r w:rsidR="003F5F5C" w:rsidRPr="003F5F5C">
        <w:rPr>
          <w:rFonts w:ascii="Times New Roman" w:hAnsi="Times New Roman"/>
          <w:sz w:val="28"/>
          <w:szCs w:val="28"/>
          <w:shd w:val="clear" w:color="auto" w:fill="FFFFFF"/>
        </w:rPr>
        <w:t xml:space="preserve"> Проєктна робота.</w:t>
      </w:r>
    </w:p>
    <w:p w:rsidR="003A0CF0" w:rsidRPr="003F5F5C" w:rsidRDefault="003A0CF0" w:rsidP="003106B4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3F5F5C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eastAsia="uk-UA"/>
        </w:rPr>
        <w:t>Практична частина.</w:t>
      </w:r>
      <w:r w:rsidR="007D2B84" w:rsidRPr="003F5F5C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Складання та програмування </w:t>
      </w:r>
      <w:r w:rsidR="003F5F5C" w:rsidRPr="003F5F5C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стандартних моделей </w:t>
      </w:r>
      <w:r w:rsidR="007D2B84" w:rsidRPr="003F5F5C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робот</w:t>
      </w:r>
      <w:r w:rsidR="003F5F5C" w:rsidRPr="003F5F5C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ів:</w:t>
      </w:r>
      <w:r w:rsidR="007D2B84" w:rsidRPr="003F5F5C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«ГіроБой»</w:t>
      </w:r>
      <w:r w:rsidR="003F5F5C" w:rsidRPr="003F5F5C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,</w:t>
      </w:r>
      <w:r w:rsidR="007D2B84" w:rsidRPr="003F5F5C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</w:t>
      </w:r>
      <w:r w:rsidR="003F5F5C" w:rsidRPr="003F5F5C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«Сортувальник кольорів»,</w:t>
      </w:r>
      <w:r w:rsidR="007D2B84" w:rsidRPr="003F5F5C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«</w:t>
      </w:r>
      <w:r w:rsidR="00093A0F" w:rsidRPr="003F5F5C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Песик</w:t>
      </w:r>
      <w:r w:rsidR="003F5F5C" w:rsidRPr="003F5F5C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»,</w:t>
      </w:r>
      <w:r w:rsidR="007D2B84" w:rsidRPr="003F5F5C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</w:t>
      </w:r>
      <w:r w:rsidR="0049799A" w:rsidRPr="003F5F5C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«Рука робота Н25»</w:t>
      </w:r>
      <w:r w:rsidR="00C97049" w:rsidRPr="003F5F5C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.</w:t>
      </w:r>
      <w:r w:rsidR="003F5F5C" w:rsidRPr="003F5F5C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Конструювання </w:t>
      </w:r>
      <w:r w:rsidR="00CA0BAD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та налагодження в</w:t>
      </w:r>
      <w:r w:rsidR="003F5F5C" w:rsidRPr="003F5F5C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ласн</w:t>
      </w:r>
      <w:r w:rsidR="00CA0BAD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их</w:t>
      </w:r>
      <w:r w:rsidR="003F5F5C" w:rsidRPr="003F5F5C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роботизованих систем</w:t>
      </w:r>
      <w:r w:rsidR="00CA0BAD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(проєктна робота)</w:t>
      </w:r>
      <w:r w:rsidR="003F5F5C" w:rsidRPr="003F5F5C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.</w:t>
      </w:r>
    </w:p>
    <w:p w:rsidR="0016364F" w:rsidRPr="003F5F5C" w:rsidRDefault="0016364F" w:rsidP="007643BB">
      <w:pPr>
        <w:contextualSpacing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</w:p>
    <w:p w:rsidR="00D173DD" w:rsidRPr="00467778" w:rsidRDefault="003F5F5C" w:rsidP="00467778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B15C0E" w:rsidRPr="00BC0239">
        <w:rPr>
          <w:rFonts w:ascii="Times New Roman" w:hAnsi="Times New Roman"/>
          <w:b/>
          <w:sz w:val="28"/>
          <w:szCs w:val="28"/>
        </w:rPr>
        <w:t>.</w:t>
      </w:r>
      <w:r w:rsidR="003106B4">
        <w:rPr>
          <w:rFonts w:ascii="Times New Roman" w:hAnsi="Times New Roman"/>
          <w:b/>
          <w:sz w:val="28"/>
          <w:szCs w:val="28"/>
        </w:rPr>
        <w:t> </w:t>
      </w:r>
      <w:r w:rsidR="00D173DD" w:rsidRPr="00BC0239">
        <w:rPr>
          <w:rFonts w:ascii="Times New Roman" w:hAnsi="Times New Roman"/>
          <w:b/>
          <w:sz w:val="28"/>
          <w:szCs w:val="28"/>
        </w:rPr>
        <w:t>Підсумок (</w:t>
      </w:r>
      <w:r w:rsidR="001B0684">
        <w:rPr>
          <w:rFonts w:ascii="Times New Roman" w:hAnsi="Times New Roman"/>
          <w:b/>
          <w:sz w:val="28"/>
          <w:szCs w:val="28"/>
        </w:rPr>
        <w:t>4</w:t>
      </w:r>
      <w:r w:rsidR="00887E20">
        <w:rPr>
          <w:rFonts w:ascii="Times New Roman" w:hAnsi="Times New Roman"/>
          <w:b/>
          <w:sz w:val="28"/>
          <w:szCs w:val="28"/>
        </w:rPr>
        <w:t xml:space="preserve"> год</w:t>
      </w:r>
      <w:r w:rsidR="00D173DD" w:rsidRPr="00BC0239">
        <w:rPr>
          <w:rFonts w:ascii="Times New Roman" w:hAnsi="Times New Roman"/>
          <w:b/>
          <w:sz w:val="28"/>
          <w:szCs w:val="28"/>
        </w:rPr>
        <w:t>)</w:t>
      </w:r>
    </w:p>
    <w:p w:rsidR="00D173DD" w:rsidRPr="00BC0239" w:rsidRDefault="00F0264C" w:rsidP="003106B4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C0239">
        <w:rPr>
          <w:rFonts w:ascii="Times New Roman" w:hAnsi="Times New Roman"/>
          <w:sz w:val="28"/>
          <w:szCs w:val="28"/>
        </w:rPr>
        <w:t>Підсумкове тестування.</w:t>
      </w:r>
      <w:r>
        <w:rPr>
          <w:rFonts w:ascii="Times New Roman" w:hAnsi="Times New Roman"/>
          <w:sz w:val="28"/>
          <w:szCs w:val="28"/>
        </w:rPr>
        <w:t xml:space="preserve"> </w:t>
      </w:r>
      <w:r w:rsidR="00AD1415">
        <w:rPr>
          <w:rFonts w:ascii="Times New Roman" w:hAnsi="Times New Roman"/>
          <w:sz w:val="28"/>
          <w:szCs w:val="28"/>
        </w:rPr>
        <w:t>Захист власних проєктів</w:t>
      </w:r>
      <w:r w:rsidR="00D173DD" w:rsidRPr="00BC0239">
        <w:rPr>
          <w:rFonts w:ascii="Times New Roman" w:hAnsi="Times New Roman"/>
          <w:sz w:val="28"/>
          <w:szCs w:val="28"/>
        </w:rPr>
        <w:t>.</w:t>
      </w:r>
    </w:p>
    <w:p w:rsidR="0016364F" w:rsidRDefault="001636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D173DD" w:rsidRPr="006F54BB" w:rsidRDefault="00D173DD" w:rsidP="006520CE">
      <w:pPr>
        <w:jc w:val="center"/>
        <w:rPr>
          <w:rFonts w:ascii="Times New Roman" w:hAnsi="Times New Roman"/>
          <w:b/>
          <w:sz w:val="28"/>
        </w:rPr>
      </w:pPr>
      <w:r w:rsidRPr="006F54BB">
        <w:rPr>
          <w:rFonts w:ascii="Times New Roman" w:hAnsi="Times New Roman"/>
          <w:b/>
          <w:sz w:val="28"/>
        </w:rPr>
        <w:t>ПРОГНОЗОВАНИЙ РЕЗУЛЬТАТ:</w:t>
      </w:r>
    </w:p>
    <w:p w:rsidR="00D173DD" w:rsidRPr="006F54BB" w:rsidRDefault="00D173DD" w:rsidP="006520CE">
      <w:pPr>
        <w:ind w:firstLine="709"/>
        <w:jc w:val="both"/>
        <w:rPr>
          <w:rFonts w:ascii="Times New Roman" w:hAnsi="Times New Roman"/>
          <w:i/>
          <w:sz w:val="28"/>
        </w:rPr>
      </w:pPr>
      <w:r w:rsidRPr="006F54BB">
        <w:rPr>
          <w:rFonts w:ascii="Times New Roman" w:hAnsi="Times New Roman"/>
          <w:i/>
          <w:sz w:val="28"/>
        </w:rPr>
        <w:t xml:space="preserve">Вихованці </w:t>
      </w:r>
      <w:r w:rsidR="00467778" w:rsidRPr="006F54BB">
        <w:rPr>
          <w:rFonts w:ascii="Times New Roman" w:hAnsi="Times New Roman"/>
          <w:i/>
          <w:sz w:val="28"/>
        </w:rPr>
        <w:t>мають знати</w:t>
      </w:r>
      <w:r w:rsidR="006C3947" w:rsidRPr="006F54BB">
        <w:rPr>
          <w:rFonts w:ascii="Times New Roman" w:hAnsi="Times New Roman"/>
          <w:i/>
          <w:sz w:val="28"/>
        </w:rPr>
        <w:t>:</w:t>
      </w:r>
    </w:p>
    <w:p w:rsidR="006C3947" w:rsidRPr="006F54BB" w:rsidRDefault="006C3947" w:rsidP="006520CE">
      <w:pPr>
        <w:jc w:val="both"/>
        <w:rPr>
          <w:rFonts w:ascii="Times New Roman" w:hAnsi="Times New Roman"/>
          <w:sz w:val="28"/>
        </w:rPr>
      </w:pPr>
      <w:r w:rsidRPr="006F54BB">
        <w:rPr>
          <w:rFonts w:ascii="Times New Roman" w:hAnsi="Times New Roman"/>
          <w:sz w:val="28"/>
        </w:rPr>
        <w:t>−</w:t>
      </w:r>
      <w:r w:rsidR="00963B3F" w:rsidRPr="006F54BB">
        <w:rPr>
          <w:rFonts w:ascii="Times New Roman" w:hAnsi="Times New Roman"/>
          <w:sz w:val="28"/>
        </w:rPr>
        <w:t> </w:t>
      </w:r>
      <w:r w:rsidR="008D02C1" w:rsidRPr="006F54BB">
        <w:rPr>
          <w:rFonts w:ascii="Times New Roman" w:hAnsi="Times New Roman"/>
          <w:sz w:val="28"/>
        </w:rPr>
        <w:t xml:space="preserve">правила безпеки </w:t>
      </w:r>
      <w:r w:rsidRPr="006F54BB">
        <w:rPr>
          <w:rFonts w:ascii="Times New Roman" w:hAnsi="Times New Roman"/>
          <w:sz w:val="28"/>
        </w:rPr>
        <w:t>при роботі з електроприладами;</w:t>
      </w:r>
    </w:p>
    <w:p w:rsidR="006C3947" w:rsidRPr="006F54BB" w:rsidRDefault="006C3947" w:rsidP="006520CE">
      <w:pPr>
        <w:jc w:val="both"/>
        <w:rPr>
          <w:rFonts w:ascii="Times New Roman" w:hAnsi="Times New Roman"/>
          <w:sz w:val="28"/>
        </w:rPr>
      </w:pPr>
      <w:r w:rsidRPr="006F54BB">
        <w:rPr>
          <w:rFonts w:ascii="Times New Roman" w:hAnsi="Times New Roman"/>
          <w:sz w:val="28"/>
        </w:rPr>
        <w:t>−</w:t>
      </w:r>
      <w:r w:rsidR="00963B3F" w:rsidRPr="006F54BB">
        <w:rPr>
          <w:rFonts w:ascii="Times New Roman" w:hAnsi="Times New Roman"/>
          <w:sz w:val="28"/>
        </w:rPr>
        <w:t> </w:t>
      </w:r>
      <w:r w:rsidRPr="006F54BB">
        <w:rPr>
          <w:rFonts w:ascii="Times New Roman" w:hAnsi="Times New Roman"/>
          <w:sz w:val="28"/>
        </w:rPr>
        <w:t>конструктивні особливості моделей, споруд та механізмів конструкторів LEGO;</w:t>
      </w:r>
    </w:p>
    <w:p w:rsidR="006C3947" w:rsidRPr="006F54BB" w:rsidRDefault="006C3947" w:rsidP="003106B4">
      <w:pPr>
        <w:jc w:val="both"/>
        <w:rPr>
          <w:rFonts w:ascii="Times New Roman" w:hAnsi="Times New Roman"/>
          <w:sz w:val="28"/>
        </w:rPr>
      </w:pPr>
      <w:r w:rsidRPr="006F54BB">
        <w:rPr>
          <w:rFonts w:ascii="Times New Roman" w:hAnsi="Times New Roman"/>
          <w:sz w:val="28"/>
        </w:rPr>
        <w:t>−</w:t>
      </w:r>
      <w:r w:rsidR="00963B3F" w:rsidRPr="006F54BB">
        <w:rPr>
          <w:rFonts w:ascii="Times New Roman" w:hAnsi="Times New Roman"/>
          <w:sz w:val="28"/>
        </w:rPr>
        <w:t> </w:t>
      </w:r>
      <w:r w:rsidRPr="006F54BB">
        <w:rPr>
          <w:rFonts w:ascii="Times New Roman" w:hAnsi="Times New Roman"/>
          <w:sz w:val="28"/>
        </w:rPr>
        <w:t>комп’ютерне середовище, що включає в себе графічну мову програмування;</w:t>
      </w:r>
    </w:p>
    <w:p w:rsidR="00093A0F" w:rsidRPr="006F54BB" w:rsidRDefault="00093A0F" w:rsidP="003106B4">
      <w:pPr>
        <w:ind w:firstLine="709"/>
        <w:jc w:val="both"/>
        <w:rPr>
          <w:rFonts w:ascii="Times New Roman" w:hAnsi="Times New Roman"/>
          <w:i/>
          <w:sz w:val="28"/>
        </w:rPr>
      </w:pPr>
    </w:p>
    <w:p w:rsidR="006C3947" w:rsidRPr="006F54BB" w:rsidRDefault="00D173DD" w:rsidP="003106B4">
      <w:pPr>
        <w:ind w:firstLine="709"/>
        <w:jc w:val="both"/>
        <w:rPr>
          <w:rFonts w:ascii="Times New Roman" w:hAnsi="Times New Roman"/>
          <w:i/>
          <w:sz w:val="28"/>
        </w:rPr>
      </w:pPr>
      <w:r w:rsidRPr="006F54BB">
        <w:rPr>
          <w:rFonts w:ascii="Times New Roman" w:hAnsi="Times New Roman"/>
          <w:i/>
          <w:sz w:val="28"/>
        </w:rPr>
        <w:t>Вихован</w:t>
      </w:r>
      <w:r w:rsidR="00467778" w:rsidRPr="006F54BB">
        <w:rPr>
          <w:rFonts w:ascii="Times New Roman" w:hAnsi="Times New Roman"/>
          <w:i/>
          <w:sz w:val="28"/>
        </w:rPr>
        <w:t>ці мають уміти</w:t>
      </w:r>
      <w:r w:rsidRPr="006F54BB">
        <w:rPr>
          <w:rFonts w:ascii="Times New Roman" w:hAnsi="Times New Roman"/>
          <w:i/>
          <w:sz w:val="28"/>
        </w:rPr>
        <w:t>:</w:t>
      </w:r>
    </w:p>
    <w:p w:rsidR="006C3947" w:rsidRPr="006F54BB" w:rsidRDefault="006C3947" w:rsidP="003106B4">
      <w:pPr>
        <w:jc w:val="both"/>
        <w:rPr>
          <w:rFonts w:ascii="Times New Roman" w:hAnsi="Times New Roman"/>
          <w:sz w:val="28"/>
        </w:rPr>
      </w:pPr>
      <w:r w:rsidRPr="006F54BB">
        <w:rPr>
          <w:rFonts w:ascii="Times New Roman" w:hAnsi="Times New Roman"/>
          <w:sz w:val="28"/>
        </w:rPr>
        <w:t>−</w:t>
      </w:r>
      <w:r w:rsidR="00963B3F" w:rsidRPr="006F54BB">
        <w:rPr>
          <w:rFonts w:ascii="Times New Roman" w:hAnsi="Times New Roman"/>
          <w:sz w:val="28"/>
        </w:rPr>
        <w:t> </w:t>
      </w:r>
      <w:r w:rsidRPr="006F54BB">
        <w:rPr>
          <w:rFonts w:ascii="Times New Roman" w:hAnsi="Times New Roman"/>
          <w:sz w:val="28"/>
        </w:rPr>
        <w:t>самостійно вирішувати технічні завдання у процесі конструювання роботів;</w:t>
      </w:r>
    </w:p>
    <w:p w:rsidR="006C3947" w:rsidRPr="006F54BB" w:rsidRDefault="006C3947" w:rsidP="003106B4">
      <w:pPr>
        <w:jc w:val="both"/>
        <w:rPr>
          <w:rFonts w:ascii="Times New Roman" w:hAnsi="Times New Roman"/>
          <w:sz w:val="28"/>
        </w:rPr>
      </w:pPr>
      <w:r w:rsidRPr="006F54BB">
        <w:rPr>
          <w:rFonts w:ascii="Times New Roman" w:hAnsi="Times New Roman"/>
          <w:sz w:val="28"/>
        </w:rPr>
        <w:t>−</w:t>
      </w:r>
      <w:r w:rsidR="00963B3F" w:rsidRPr="006F54BB">
        <w:rPr>
          <w:rFonts w:ascii="Times New Roman" w:hAnsi="Times New Roman"/>
          <w:sz w:val="28"/>
        </w:rPr>
        <w:t> </w:t>
      </w:r>
      <w:r w:rsidRPr="006F54BB">
        <w:rPr>
          <w:rFonts w:ascii="Times New Roman" w:hAnsi="Times New Roman"/>
          <w:sz w:val="28"/>
        </w:rPr>
        <w:t>створювати діючі моделі роботів на основі конструктора LEGO за розробленою схемою та власним задумом;</w:t>
      </w:r>
    </w:p>
    <w:p w:rsidR="006C3947" w:rsidRPr="006F54BB" w:rsidRDefault="006C3947" w:rsidP="003106B4">
      <w:pPr>
        <w:jc w:val="both"/>
        <w:rPr>
          <w:rFonts w:ascii="Times New Roman" w:hAnsi="Times New Roman"/>
          <w:sz w:val="28"/>
        </w:rPr>
      </w:pPr>
      <w:r w:rsidRPr="006F54BB">
        <w:rPr>
          <w:rFonts w:ascii="Times New Roman" w:hAnsi="Times New Roman"/>
          <w:sz w:val="28"/>
        </w:rPr>
        <w:t>−</w:t>
      </w:r>
      <w:r w:rsidR="00963B3F" w:rsidRPr="006F54BB">
        <w:rPr>
          <w:rFonts w:ascii="Times New Roman" w:hAnsi="Times New Roman"/>
          <w:sz w:val="28"/>
        </w:rPr>
        <w:t> </w:t>
      </w:r>
      <w:r w:rsidRPr="006F54BB">
        <w:rPr>
          <w:rFonts w:ascii="Times New Roman" w:hAnsi="Times New Roman"/>
          <w:sz w:val="28"/>
        </w:rPr>
        <w:t>самостійно створювати програми на комп’ютері, використовуючи необхідне комп’ютерне середовище;</w:t>
      </w:r>
    </w:p>
    <w:p w:rsidR="006C3947" w:rsidRPr="006F54BB" w:rsidRDefault="006C3947" w:rsidP="003106B4">
      <w:pPr>
        <w:jc w:val="both"/>
        <w:rPr>
          <w:rFonts w:ascii="Times New Roman" w:hAnsi="Times New Roman"/>
          <w:sz w:val="28"/>
        </w:rPr>
      </w:pPr>
      <w:r w:rsidRPr="006F54BB">
        <w:rPr>
          <w:rFonts w:ascii="Times New Roman" w:hAnsi="Times New Roman"/>
          <w:sz w:val="28"/>
        </w:rPr>
        <w:t>−</w:t>
      </w:r>
      <w:r w:rsidR="00963B3F" w:rsidRPr="006F54BB">
        <w:rPr>
          <w:rFonts w:ascii="Times New Roman" w:hAnsi="Times New Roman"/>
          <w:sz w:val="28"/>
        </w:rPr>
        <w:t> </w:t>
      </w:r>
      <w:r w:rsidRPr="006F54BB">
        <w:rPr>
          <w:rFonts w:ascii="Times New Roman" w:hAnsi="Times New Roman"/>
          <w:sz w:val="28"/>
        </w:rPr>
        <w:t>завантажувати програми в модуль EV3;</w:t>
      </w:r>
    </w:p>
    <w:p w:rsidR="006C3947" w:rsidRPr="006F54BB" w:rsidRDefault="006C3947" w:rsidP="003106B4">
      <w:pPr>
        <w:jc w:val="both"/>
        <w:rPr>
          <w:rFonts w:ascii="Times New Roman" w:hAnsi="Times New Roman"/>
          <w:sz w:val="28"/>
        </w:rPr>
      </w:pPr>
      <w:r w:rsidRPr="006F54BB">
        <w:rPr>
          <w:rFonts w:ascii="Times New Roman" w:hAnsi="Times New Roman"/>
          <w:sz w:val="28"/>
        </w:rPr>
        <w:t>−</w:t>
      </w:r>
      <w:r w:rsidR="00963B3F" w:rsidRPr="006F54BB">
        <w:rPr>
          <w:rFonts w:ascii="Times New Roman" w:hAnsi="Times New Roman"/>
          <w:sz w:val="28"/>
        </w:rPr>
        <w:t> </w:t>
      </w:r>
      <w:r w:rsidRPr="006F54BB">
        <w:rPr>
          <w:rFonts w:ascii="Times New Roman" w:hAnsi="Times New Roman"/>
          <w:sz w:val="28"/>
        </w:rPr>
        <w:t>демонструва</w:t>
      </w:r>
      <w:r w:rsidR="00B32D4B" w:rsidRPr="006F54BB">
        <w:rPr>
          <w:rFonts w:ascii="Times New Roman" w:hAnsi="Times New Roman"/>
          <w:sz w:val="28"/>
        </w:rPr>
        <w:t>ти технічні можливості роботів.</w:t>
      </w:r>
    </w:p>
    <w:p w:rsidR="00093A0F" w:rsidRPr="006F54BB" w:rsidRDefault="00093A0F" w:rsidP="003106B4">
      <w:pPr>
        <w:ind w:firstLine="709"/>
        <w:jc w:val="both"/>
        <w:rPr>
          <w:rFonts w:ascii="Times New Roman" w:hAnsi="Times New Roman"/>
          <w:i/>
          <w:sz w:val="28"/>
        </w:rPr>
      </w:pPr>
    </w:p>
    <w:p w:rsidR="00D173DD" w:rsidRPr="006F54BB" w:rsidRDefault="00D173DD" w:rsidP="003106B4">
      <w:pPr>
        <w:ind w:firstLine="709"/>
        <w:jc w:val="both"/>
        <w:rPr>
          <w:rFonts w:ascii="Times New Roman" w:hAnsi="Times New Roman"/>
          <w:i/>
          <w:sz w:val="28"/>
        </w:rPr>
      </w:pPr>
      <w:r w:rsidRPr="006F54BB">
        <w:rPr>
          <w:rFonts w:ascii="Times New Roman" w:hAnsi="Times New Roman"/>
          <w:i/>
          <w:sz w:val="28"/>
        </w:rPr>
        <w:t>Вихованці мають набути досвід:</w:t>
      </w:r>
    </w:p>
    <w:p w:rsidR="006C3947" w:rsidRPr="006F54BB" w:rsidRDefault="006C3947" w:rsidP="003106B4">
      <w:pPr>
        <w:jc w:val="both"/>
        <w:rPr>
          <w:rFonts w:ascii="Times New Roman" w:hAnsi="Times New Roman"/>
          <w:sz w:val="28"/>
        </w:rPr>
      </w:pPr>
      <w:r w:rsidRPr="006F54BB">
        <w:rPr>
          <w:rFonts w:ascii="Times New Roman" w:hAnsi="Times New Roman"/>
          <w:sz w:val="28"/>
        </w:rPr>
        <w:t>−</w:t>
      </w:r>
      <w:r w:rsidR="00963B3F" w:rsidRPr="006F54BB">
        <w:rPr>
          <w:rFonts w:ascii="Times New Roman" w:hAnsi="Times New Roman"/>
          <w:sz w:val="28"/>
        </w:rPr>
        <w:t> </w:t>
      </w:r>
      <w:r w:rsidRPr="006F54BB">
        <w:rPr>
          <w:rFonts w:ascii="Times New Roman" w:hAnsi="Times New Roman"/>
          <w:sz w:val="28"/>
        </w:rPr>
        <w:t>складання алгоритму дій для виконавця із заданим набором команд;</w:t>
      </w:r>
    </w:p>
    <w:p w:rsidR="006C3947" w:rsidRPr="006F54BB" w:rsidRDefault="006C3947" w:rsidP="003106B4">
      <w:pPr>
        <w:jc w:val="both"/>
        <w:rPr>
          <w:rFonts w:ascii="Times New Roman" w:hAnsi="Times New Roman"/>
          <w:sz w:val="28"/>
        </w:rPr>
      </w:pPr>
      <w:r w:rsidRPr="006F54BB">
        <w:rPr>
          <w:rFonts w:ascii="Times New Roman" w:hAnsi="Times New Roman"/>
          <w:sz w:val="28"/>
        </w:rPr>
        <w:t>−</w:t>
      </w:r>
      <w:r w:rsidR="00963B3F" w:rsidRPr="006F54BB">
        <w:rPr>
          <w:rFonts w:ascii="Times New Roman" w:hAnsi="Times New Roman"/>
          <w:sz w:val="28"/>
        </w:rPr>
        <w:t> </w:t>
      </w:r>
      <w:r w:rsidRPr="006F54BB">
        <w:rPr>
          <w:rFonts w:ascii="Times New Roman" w:hAnsi="Times New Roman"/>
          <w:sz w:val="28"/>
        </w:rPr>
        <w:t xml:space="preserve">правильного підключення до </w:t>
      </w:r>
      <w:r w:rsidR="00963B3F" w:rsidRPr="006F54BB">
        <w:rPr>
          <w:rFonts w:ascii="Times New Roman" w:hAnsi="Times New Roman"/>
          <w:sz w:val="28"/>
        </w:rPr>
        <w:t>модулю</w:t>
      </w:r>
      <w:r w:rsidRPr="006F54BB">
        <w:rPr>
          <w:rFonts w:ascii="Times New Roman" w:hAnsi="Times New Roman"/>
          <w:sz w:val="28"/>
        </w:rPr>
        <w:t xml:space="preserve"> EV3 зовнішніх пристроїв, передавання програми за допомогою пристрою </w:t>
      </w:r>
      <w:r w:rsidRPr="006F54BB">
        <w:rPr>
          <w:rFonts w:ascii="Times New Roman" w:hAnsi="Times New Roman"/>
          <w:sz w:val="28"/>
          <w:lang w:val="en-US"/>
        </w:rPr>
        <w:t>Bluetooth</w:t>
      </w:r>
      <w:r w:rsidRPr="006F54BB">
        <w:rPr>
          <w:rFonts w:ascii="Times New Roman" w:hAnsi="Times New Roman"/>
          <w:sz w:val="28"/>
        </w:rPr>
        <w:t>;</w:t>
      </w:r>
    </w:p>
    <w:p w:rsidR="006C3947" w:rsidRPr="006F54BB" w:rsidRDefault="006C3947" w:rsidP="003106B4">
      <w:pPr>
        <w:jc w:val="both"/>
        <w:rPr>
          <w:rFonts w:ascii="Times New Roman" w:hAnsi="Times New Roman"/>
          <w:sz w:val="28"/>
        </w:rPr>
      </w:pPr>
      <w:r w:rsidRPr="006F54BB">
        <w:rPr>
          <w:rFonts w:ascii="Times New Roman" w:hAnsi="Times New Roman"/>
          <w:sz w:val="28"/>
        </w:rPr>
        <w:t>−</w:t>
      </w:r>
      <w:r w:rsidR="00963B3F" w:rsidRPr="006F54BB">
        <w:rPr>
          <w:rFonts w:ascii="Times New Roman" w:hAnsi="Times New Roman"/>
          <w:sz w:val="28"/>
        </w:rPr>
        <w:t> </w:t>
      </w:r>
      <w:r w:rsidRPr="006F54BB">
        <w:rPr>
          <w:rFonts w:ascii="Times New Roman" w:hAnsi="Times New Roman"/>
          <w:sz w:val="28"/>
        </w:rPr>
        <w:t>складання, налагодження і модифікування програми для різних виконавців, зібраних з LEGO;</w:t>
      </w:r>
    </w:p>
    <w:p w:rsidR="006C3947" w:rsidRPr="006F54BB" w:rsidRDefault="006C3947" w:rsidP="003106B4">
      <w:pPr>
        <w:jc w:val="both"/>
        <w:rPr>
          <w:rFonts w:ascii="Times New Roman" w:hAnsi="Times New Roman"/>
          <w:sz w:val="28"/>
        </w:rPr>
      </w:pPr>
      <w:r w:rsidRPr="006F54BB">
        <w:rPr>
          <w:rFonts w:ascii="Times New Roman" w:hAnsi="Times New Roman"/>
          <w:sz w:val="28"/>
        </w:rPr>
        <w:t>−</w:t>
      </w:r>
      <w:r w:rsidR="00963B3F" w:rsidRPr="006F54BB">
        <w:rPr>
          <w:rFonts w:ascii="Times New Roman" w:hAnsi="Times New Roman"/>
          <w:sz w:val="28"/>
        </w:rPr>
        <w:t> </w:t>
      </w:r>
      <w:r w:rsidRPr="006F54BB">
        <w:rPr>
          <w:rFonts w:ascii="Times New Roman" w:hAnsi="Times New Roman"/>
          <w:sz w:val="28"/>
        </w:rPr>
        <w:t>самостійного пошуку, аналізу та відбору інформації з використанням нових інформаційних технологій для вирішення пізнавальних та конструкторських завдань з механіки;</w:t>
      </w:r>
    </w:p>
    <w:p w:rsidR="00266D80" w:rsidRPr="006F54BB" w:rsidRDefault="006C3947" w:rsidP="00B32D4B">
      <w:pPr>
        <w:jc w:val="both"/>
        <w:rPr>
          <w:rFonts w:ascii="Times New Roman" w:hAnsi="Times New Roman"/>
          <w:sz w:val="28"/>
        </w:rPr>
      </w:pPr>
      <w:r w:rsidRPr="006F54BB">
        <w:rPr>
          <w:rFonts w:ascii="Times New Roman" w:hAnsi="Times New Roman"/>
          <w:sz w:val="28"/>
        </w:rPr>
        <w:t>−</w:t>
      </w:r>
      <w:r w:rsidR="00963B3F" w:rsidRPr="006F54BB">
        <w:rPr>
          <w:rFonts w:ascii="Times New Roman" w:hAnsi="Times New Roman"/>
          <w:sz w:val="28"/>
        </w:rPr>
        <w:t> </w:t>
      </w:r>
      <w:r w:rsidRPr="006F54BB">
        <w:rPr>
          <w:rFonts w:ascii="Times New Roman" w:hAnsi="Times New Roman"/>
          <w:sz w:val="28"/>
        </w:rPr>
        <w:t>про</w:t>
      </w:r>
      <w:r w:rsidR="00093A0F" w:rsidRPr="006F54BB">
        <w:rPr>
          <w:rFonts w:ascii="Times New Roman" w:hAnsi="Times New Roman"/>
          <w:sz w:val="28"/>
        </w:rPr>
        <w:t>є</w:t>
      </w:r>
      <w:r w:rsidRPr="006F54BB">
        <w:rPr>
          <w:rFonts w:ascii="Times New Roman" w:hAnsi="Times New Roman"/>
          <w:sz w:val="28"/>
        </w:rPr>
        <w:t>ктної діяльності</w:t>
      </w:r>
      <w:r w:rsidR="00B32D4B" w:rsidRPr="006F54BB">
        <w:rPr>
          <w:rFonts w:ascii="Times New Roman" w:hAnsi="Times New Roman"/>
          <w:sz w:val="28"/>
        </w:rPr>
        <w:t>.</w:t>
      </w:r>
    </w:p>
    <w:p w:rsidR="00B32D4B" w:rsidRDefault="00B32D4B" w:rsidP="00B32D4B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D173DD" w:rsidRDefault="006520CE" w:rsidP="003106B4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ОРІЄНТОВ</w:t>
      </w:r>
      <w:r w:rsidR="00D173DD" w:rsidRPr="003106B4">
        <w:rPr>
          <w:rFonts w:ascii="Times New Roman" w:hAnsi="Times New Roman"/>
          <w:b/>
          <w:sz w:val="28"/>
          <w:szCs w:val="28"/>
        </w:rPr>
        <w:t>НИЙ ПЕРЕЛІК ОБЛАДНАННЯ</w:t>
      </w:r>
    </w:p>
    <w:p w:rsidR="00887E20" w:rsidRPr="003106B4" w:rsidRDefault="00887E20" w:rsidP="003106B4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9403" w:type="dxa"/>
        <w:jc w:val="center"/>
        <w:tblLook w:val="04A0" w:firstRow="1" w:lastRow="0" w:firstColumn="1" w:lastColumn="0" w:noHBand="0" w:noVBand="1"/>
      </w:tblPr>
      <w:tblGrid>
        <w:gridCol w:w="568"/>
        <w:gridCol w:w="6883"/>
        <w:gridCol w:w="1952"/>
      </w:tblGrid>
      <w:tr w:rsidR="00D173DD" w:rsidRPr="003106B4" w:rsidTr="00F1214E">
        <w:trPr>
          <w:jc w:val="center"/>
        </w:trPr>
        <w:tc>
          <w:tcPr>
            <w:tcW w:w="568" w:type="dxa"/>
            <w:vAlign w:val="center"/>
          </w:tcPr>
          <w:p w:rsidR="00D173DD" w:rsidRPr="003106B4" w:rsidRDefault="00D173DD" w:rsidP="003106B4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06B4">
              <w:rPr>
                <w:rFonts w:ascii="Times New Roman" w:hAnsi="Times New Roman"/>
                <w:b/>
                <w:sz w:val="28"/>
              </w:rPr>
              <w:t>№</w:t>
            </w:r>
          </w:p>
          <w:p w:rsidR="00D173DD" w:rsidRPr="003106B4" w:rsidRDefault="00D173DD" w:rsidP="003106B4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06B4">
              <w:rPr>
                <w:rFonts w:ascii="Times New Roman" w:hAnsi="Times New Roman"/>
                <w:b/>
                <w:sz w:val="28"/>
              </w:rPr>
              <w:t>з/п</w:t>
            </w:r>
          </w:p>
        </w:tc>
        <w:tc>
          <w:tcPr>
            <w:tcW w:w="6883" w:type="dxa"/>
            <w:vAlign w:val="center"/>
          </w:tcPr>
          <w:p w:rsidR="00D173DD" w:rsidRPr="003106B4" w:rsidRDefault="006520CE" w:rsidP="006520C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Найменування о</w:t>
            </w:r>
            <w:r w:rsidR="00D173DD" w:rsidRPr="003106B4">
              <w:rPr>
                <w:rFonts w:ascii="Times New Roman" w:hAnsi="Times New Roman"/>
                <w:b/>
                <w:sz w:val="28"/>
              </w:rPr>
              <w:t>бладнання</w:t>
            </w:r>
          </w:p>
        </w:tc>
        <w:tc>
          <w:tcPr>
            <w:tcW w:w="1952" w:type="dxa"/>
            <w:vAlign w:val="center"/>
          </w:tcPr>
          <w:p w:rsidR="00D173DD" w:rsidRPr="003106B4" w:rsidRDefault="00D173DD" w:rsidP="003106B4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3106B4">
              <w:rPr>
                <w:rFonts w:ascii="Times New Roman" w:hAnsi="Times New Roman"/>
                <w:b/>
                <w:sz w:val="28"/>
              </w:rPr>
              <w:t>Кількість</w:t>
            </w:r>
          </w:p>
        </w:tc>
      </w:tr>
      <w:tr w:rsidR="00D66013" w:rsidRPr="003106B4" w:rsidTr="00F1214E">
        <w:trPr>
          <w:jc w:val="center"/>
        </w:trPr>
        <w:tc>
          <w:tcPr>
            <w:tcW w:w="568" w:type="dxa"/>
            <w:vAlign w:val="center"/>
          </w:tcPr>
          <w:p w:rsidR="00D66013" w:rsidRPr="003106B4" w:rsidRDefault="00B72293" w:rsidP="003106B4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6883" w:type="dxa"/>
            <w:vAlign w:val="center"/>
          </w:tcPr>
          <w:p w:rsidR="00D66013" w:rsidRPr="00D66013" w:rsidRDefault="00D66013" w:rsidP="0051099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 xml:space="preserve">Накопичувач </w:t>
            </w:r>
            <w:r>
              <w:rPr>
                <w:rFonts w:ascii="Times New Roman" w:hAnsi="Times New Roman"/>
                <w:sz w:val="28"/>
                <w:lang w:val="en-US"/>
              </w:rPr>
              <w:t>USB</w:t>
            </w:r>
          </w:p>
        </w:tc>
        <w:tc>
          <w:tcPr>
            <w:tcW w:w="1952" w:type="dxa"/>
            <w:vAlign w:val="center"/>
          </w:tcPr>
          <w:p w:rsidR="00D66013" w:rsidRPr="00D66013" w:rsidRDefault="00D66013" w:rsidP="0051099D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970795" w:rsidRPr="003106B4" w:rsidTr="00F1214E">
        <w:trPr>
          <w:jc w:val="center"/>
        </w:trPr>
        <w:tc>
          <w:tcPr>
            <w:tcW w:w="568" w:type="dxa"/>
            <w:vAlign w:val="center"/>
          </w:tcPr>
          <w:p w:rsidR="00970795" w:rsidRPr="003106B4" w:rsidRDefault="00266D80" w:rsidP="0051099D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 w:rsidR="00970795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6883" w:type="dxa"/>
            <w:vAlign w:val="center"/>
          </w:tcPr>
          <w:p w:rsidR="00970795" w:rsidRPr="003106B4" w:rsidRDefault="00970795" w:rsidP="00266D80">
            <w:pPr>
              <w:jc w:val="both"/>
              <w:rPr>
                <w:rFonts w:ascii="Times New Roman" w:hAnsi="Times New Roman"/>
                <w:sz w:val="28"/>
              </w:rPr>
            </w:pPr>
            <w:r w:rsidRPr="003106B4">
              <w:rPr>
                <w:rFonts w:ascii="Times New Roman" w:hAnsi="Times New Roman"/>
                <w:sz w:val="28"/>
              </w:rPr>
              <w:t xml:space="preserve">Базовий набір </w:t>
            </w:r>
            <w:r w:rsidR="00266D80">
              <w:rPr>
                <w:rFonts w:ascii="Times New Roman" w:hAnsi="Times New Roman"/>
                <w:sz w:val="28"/>
              </w:rPr>
              <w:t>LEGO Mindstorms Education EV3</w:t>
            </w:r>
          </w:p>
        </w:tc>
        <w:tc>
          <w:tcPr>
            <w:tcW w:w="1952" w:type="dxa"/>
            <w:vAlign w:val="center"/>
          </w:tcPr>
          <w:p w:rsidR="00970795" w:rsidRPr="003106B4" w:rsidRDefault="00266D80" w:rsidP="00CC1E52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 w:rsidR="008415ED" w:rsidRPr="003106B4" w:rsidTr="00F1214E">
        <w:trPr>
          <w:jc w:val="center"/>
        </w:trPr>
        <w:tc>
          <w:tcPr>
            <w:tcW w:w="568" w:type="dxa"/>
            <w:vAlign w:val="center"/>
          </w:tcPr>
          <w:p w:rsidR="008415ED" w:rsidRDefault="00266D80" w:rsidP="008415ED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  <w:r w:rsidR="008415ED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6883" w:type="dxa"/>
            <w:vAlign w:val="center"/>
          </w:tcPr>
          <w:p w:rsidR="008415ED" w:rsidRPr="00E2460A" w:rsidRDefault="008415ED" w:rsidP="00266D8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Акумулятор</w:t>
            </w:r>
            <w:r w:rsidRPr="00E2460A">
              <w:rPr>
                <w:rFonts w:ascii="Times New Roman" w:hAnsi="Times New Roman"/>
                <w:sz w:val="28"/>
              </w:rPr>
              <w:t xml:space="preserve"> та зарядн</w:t>
            </w:r>
            <w:r>
              <w:rPr>
                <w:rFonts w:ascii="Times New Roman" w:hAnsi="Times New Roman"/>
                <w:sz w:val="28"/>
              </w:rPr>
              <w:t>ий</w:t>
            </w:r>
            <w:r w:rsidRPr="00E2460A">
              <w:rPr>
                <w:rFonts w:ascii="Times New Roman" w:hAnsi="Times New Roman"/>
                <w:sz w:val="28"/>
              </w:rPr>
              <w:t xml:space="preserve"> пристр</w:t>
            </w:r>
            <w:r>
              <w:rPr>
                <w:rFonts w:ascii="Times New Roman" w:hAnsi="Times New Roman"/>
                <w:sz w:val="28"/>
              </w:rPr>
              <w:t>ій</w:t>
            </w:r>
            <w:r w:rsidRPr="00E2460A">
              <w:rPr>
                <w:rFonts w:ascii="Times New Roman" w:hAnsi="Times New Roman"/>
                <w:sz w:val="28"/>
              </w:rPr>
              <w:t xml:space="preserve"> для базового набору LEGO Mindstorms Education EV3</w:t>
            </w:r>
          </w:p>
        </w:tc>
        <w:tc>
          <w:tcPr>
            <w:tcW w:w="1952" w:type="dxa"/>
            <w:vAlign w:val="center"/>
          </w:tcPr>
          <w:p w:rsidR="008415ED" w:rsidRPr="00E2460A" w:rsidRDefault="00266D80" w:rsidP="008415ED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 w:rsidR="00093A0F" w:rsidRPr="003106B4" w:rsidTr="00F1214E">
        <w:trPr>
          <w:jc w:val="center"/>
        </w:trPr>
        <w:tc>
          <w:tcPr>
            <w:tcW w:w="568" w:type="dxa"/>
            <w:vAlign w:val="center"/>
          </w:tcPr>
          <w:p w:rsidR="00093A0F" w:rsidRPr="00E2460A" w:rsidRDefault="00093A0F" w:rsidP="00093A0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6883" w:type="dxa"/>
            <w:vAlign w:val="center"/>
          </w:tcPr>
          <w:p w:rsidR="00093A0F" w:rsidRPr="00093A0F" w:rsidRDefault="00093A0F" w:rsidP="00093A0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 xml:space="preserve">Датчик температури </w:t>
            </w:r>
            <w:r>
              <w:rPr>
                <w:rFonts w:ascii="Times New Roman" w:hAnsi="Times New Roman"/>
                <w:sz w:val="28"/>
                <w:lang w:val="en-US"/>
              </w:rPr>
              <w:t>LEGO NXT</w:t>
            </w:r>
          </w:p>
        </w:tc>
        <w:tc>
          <w:tcPr>
            <w:tcW w:w="1952" w:type="dxa"/>
            <w:vAlign w:val="center"/>
          </w:tcPr>
          <w:p w:rsidR="00093A0F" w:rsidRPr="00093A0F" w:rsidRDefault="00093A0F" w:rsidP="00093A0F">
            <w:pPr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6</w:t>
            </w:r>
          </w:p>
        </w:tc>
      </w:tr>
      <w:tr w:rsidR="00093A0F" w:rsidRPr="00E2460A" w:rsidTr="00F1214E">
        <w:trPr>
          <w:jc w:val="center"/>
        </w:trPr>
        <w:tc>
          <w:tcPr>
            <w:tcW w:w="568" w:type="dxa"/>
            <w:vAlign w:val="center"/>
          </w:tcPr>
          <w:p w:rsidR="00093A0F" w:rsidRDefault="00093A0F" w:rsidP="00093A0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w="6883" w:type="dxa"/>
            <w:vAlign w:val="center"/>
          </w:tcPr>
          <w:p w:rsidR="00093A0F" w:rsidRPr="00D725EE" w:rsidRDefault="00093A0F" w:rsidP="00093A0F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Стіл для випробування моделей</w:t>
            </w:r>
          </w:p>
        </w:tc>
        <w:tc>
          <w:tcPr>
            <w:tcW w:w="1952" w:type="dxa"/>
            <w:vAlign w:val="center"/>
          </w:tcPr>
          <w:p w:rsidR="00093A0F" w:rsidRPr="00E2460A" w:rsidRDefault="00093A0F" w:rsidP="00093A0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093A0F" w:rsidRPr="00E2460A" w:rsidTr="00F1214E">
        <w:trPr>
          <w:jc w:val="center"/>
        </w:trPr>
        <w:tc>
          <w:tcPr>
            <w:tcW w:w="568" w:type="dxa"/>
            <w:vAlign w:val="center"/>
          </w:tcPr>
          <w:p w:rsidR="00093A0F" w:rsidRPr="00D725EE" w:rsidRDefault="00093A0F" w:rsidP="00093A0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</w:t>
            </w:r>
          </w:p>
        </w:tc>
        <w:tc>
          <w:tcPr>
            <w:tcW w:w="6883" w:type="dxa"/>
            <w:vAlign w:val="center"/>
          </w:tcPr>
          <w:p w:rsidR="00093A0F" w:rsidRPr="00E2460A" w:rsidRDefault="00093A0F" w:rsidP="00093A0F">
            <w:pPr>
              <w:jc w:val="both"/>
              <w:rPr>
                <w:rFonts w:ascii="Times New Roman" w:hAnsi="Times New Roman"/>
                <w:sz w:val="28"/>
              </w:rPr>
            </w:pPr>
            <w:r w:rsidRPr="00E2460A">
              <w:rPr>
                <w:rFonts w:ascii="Times New Roman" w:hAnsi="Times New Roman"/>
                <w:sz w:val="28"/>
              </w:rPr>
              <w:t>Пол</w:t>
            </w:r>
            <w:r>
              <w:rPr>
                <w:rFonts w:ascii="Times New Roman" w:hAnsi="Times New Roman"/>
                <w:sz w:val="28"/>
              </w:rPr>
              <w:t>е</w:t>
            </w:r>
            <w:r w:rsidRPr="00E2460A">
              <w:rPr>
                <w:rFonts w:ascii="Times New Roman" w:hAnsi="Times New Roman"/>
                <w:sz w:val="28"/>
              </w:rPr>
              <w:t xml:space="preserve"> для </w:t>
            </w:r>
            <w:r>
              <w:rPr>
                <w:rFonts w:ascii="Times New Roman" w:hAnsi="Times New Roman"/>
                <w:sz w:val="28"/>
              </w:rPr>
              <w:t>випробування</w:t>
            </w:r>
            <w:r w:rsidRPr="00E2460A">
              <w:rPr>
                <w:rFonts w:ascii="Times New Roman" w:hAnsi="Times New Roman"/>
                <w:sz w:val="28"/>
              </w:rPr>
              <w:t xml:space="preserve"> роботів</w:t>
            </w:r>
          </w:p>
        </w:tc>
        <w:tc>
          <w:tcPr>
            <w:tcW w:w="1952" w:type="dxa"/>
            <w:vAlign w:val="center"/>
          </w:tcPr>
          <w:p w:rsidR="00093A0F" w:rsidRPr="00E2460A" w:rsidRDefault="001B0684" w:rsidP="00093A0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  <w:tr w:rsidR="00093A0F" w:rsidRPr="00E2460A" w:rsidTr="00F1214E">
        <w:trPr>
          <w:jc w:val="center"/>
        </w:trPr>
        <w:tc>
          <w:tcPr>
            <w:tcW w:w="568" w:type="dxa"/>
            <w:vAlign w:val="center"/>
          </w:tcPr>
          <w:p w:rsidR="00093A0F" w:rsidRDefault="00093A0F" w:rsidP="00093A0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</w:t>
            </w:r>
          </w:p>
        </w:tc>
        <w:tc>
          <w:tcPr>
            <w:tcW w:w="6883" w:type="dxa"/>
            <w:vAlign w:val="center"/>
          </w:tcPr>
          <w:p w:rsidR="00093A0F" w:rsidRPr="00E2460A" w:rsidRDefault="00093A0F" w:rsidP="00093A0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Телевізор</w:t>
            </w:r>
          </w:p>
        </w:tc>
        <w:tc>
          <w:tcPr>
            <w:tcW w:w="1952" w:type="dxa"/>
            <w:vAlign w:val="center"/>
          </w:tcPr>
          <w:p w:rsidR="00093A0F" w:rsidRPr="00E2460A" w:rsidRDefault="00093A0F" w:rsidP="00093A0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093A0F" w:rsidRPr="00E2460A" w:rsidTr="00F1214E">
        <w:trPr>
          <w:jc w:val="center"/>
        </w:trPr>
        <w:tc>
          <w:tcPr>
            <w:tcW w:w="568" w:type="dxa"/>
            <w:vAlign w:val="center"/>
          </w:tcPr>
          <w:p w:rsidR="00093A0F" w:rsidRPr="00D725EE" w:rsidRDefault="00093A0F" w:rsidP="00093A0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</w:t>
            </w:r>
          </w:p>
        </w:tc>
        <w:tc>
          <w:tcPr>
            <w:tcW w:w="6883" w:type="dxa"/>
            <w:vAlign w:val="center"/>
          </w:tcPr>
          <w:p w:rsidR="00093A0F" w:rsidRDefault="00093A0F" w:rsidP="00093A0F">
            <w:pPr>
              <w:jc w:val="both"/>
              <w:rPr>
                <w:rFonts w:ascii="Times New Roman" w:hAnsi="Times New Roman"/>
                <w:sz w:val="28"/>
              </w:rPr>
            </w:pPr>
            <w:r w:rsidRPr="001F36C9">
              <w:rPr>
                <w:rFonts w:ascii="Times New Roman" w:hAnsi="Times New Roman"/>
                <w:sz w:val="28"/>
              </w:rPr>
              <w:t>Електронний секундомір</w:t>
            </w:r>
          </w:p>
        </w:tc>
        <w:tc>
          <w:tcPr>
            <w:tcW w:w="1952" w:type="dxa"/>
            <w:vAlign w:val="center"/>
          </w:tcPr>
          <w:p w:rsidR="00093A0F" w:rsidRDefault="00093A0F" w:rsidP="00093A0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  <w:tr w:rsidR="00093A0F" w:rsidRPr="00E2460A" w:rsidTr="00F1214E">
        <w:trPr>
          <w:jc w:val="center"/>
        </w:trPr>
        <w:tc>
          <w:tcPr>
            <w:tcW w:w="568" w:type="dxa"/>
            <w:vAlign w:val="center"/>
          </w:tcPr>
          <w:p w:rsidR="00093A0F" w:rsidRPr="00D725EE" w:rsidRDefault="00093A0F" w:rsidP="00093A0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</w:t>
            </w:r>
          </w:p>
        </w:tc>
        <w:tc>
          <w:tcPr>
            <w:tcW w:w="6883" w:type="dxa"/>
            <w:vAlign w:val="center"/>
          </w:tcPr>
          <w:p w:rsidR="00093A0F" w:rsidRPr="00D725EE" w:rsidRDefault="00093A0F" w:rsidP="00093A0F">
            <w:pPr>
              <w:jc w:val="both"/>
              <w:rPr>
                <w:rFonts w:ascii="Times New Roman" w:hAnsi="Times New Roman"/>
                <w:sz w:val="28"/>
              </w:rPr>
            </w:pPr>
            <w:r w:rsidRPr="00266D80">
              <w:rPr>
                <w:rFonts w:ascii="Times New Roman" w:hAnsi="Times New Roman"/>
                <w:sz w:val="28"/>
              </w:rPr>
              <w:t xml:space="preserve">Комп’ютер (ноутбук) із </w:t>
            </w:r>
            <w:r w:rsidRPr="00266D80">
              <w:rPr>
                <w:rFonts w:ascii="Times New Roman" w:hAnsi="Times New Roman"/>
                <w:sz w:val="28"/>
                <w:szCs w:val="28"/>
              </w:rPr>
              <w:t>середовище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266D80">
              <w:rPr>
                <w:rFonts w:ascii="Times New Roman" w:hAnsi="Times New Roman"/>
                <w:sz w:val="28"/>
                <w:szCs w:val="28"/>
              </w:rPr>
              <w:t xml:space="preserve"> програмування </w:t>
            </w:r>
            <w:r w:rsidRPr="00266D80">
              <w:rPr>
                <w:rFonts w:ascii="Times New Roman" w:hAnsi="Times New Roman"/>
                <w:sz w:val="28"/>
              </w:rPr>
              <w:t>LEGO</w:t>
            </w:r>
            <w:r w:rsidRPr="00D725EE">
              <w:rPr>
                <w:rFonts w:ascii="Times New Roman" w:hAnsi="Times New Roman"/>
                <w:sz w:val="28"/>
              </w:rPr>
              <w:t xml:space="preserve"> Mindstorms Education </w:t>
            </w:r>
            <w:r>
              <w:rPr>
                <w:rFonts w:ascii="Times New Roman" w:hAnsi="Times New Roman"/>
                <w:sz w:val="28"/>
              </w:rPr>
              <w:t>EV3-</w:t>
            </w:r>
            <w:r>
              <w:rPr>
                <w:rFonts w:ascii="Times New Roman" w:hAnsi="Times New Roman"/>
                <w:sz w:val="28"/>
                <w:lang w:val="en-US"/>
              </w:rPr>
              <w:t>G</w:t>
            </w:r>
          </w:p>
        </w:tc>
        <w:tc>
          <w:tcPr>
            <w:tcW w:w="1952" w:type="dxa"/>
            <w:vAlign w:val="center"/>
          </w:tcPr>
          <w:p w:rsidR="00093A0F" w:rsidRPr="00E2460A" w:rsidRDefault="00093A0F" w:rsidP="00093A0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</w:tr>
    </w:tbl>
    <w:p w:rsidR="00E2460A" w:rsidRDefault="00E2460A" w:rsidP="00B32D4B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90D35" w:rsidRPr="00B91F9A" w:rsidRDefault="00790D35" w:rsidP="00B91F9A">
      <w:pPr>
        <w:pStyle w:val="a3"/>
        <w:widowControl w:val="0"/>
        <w:tabs>
          <w:tab w:val="left" w:pos="610"/>
          <w:tab w:val="left" w:pos="1993"/>
          <w:tab w:val="left" w:pos="3281"/>
          <w:tab w:val="left" w:pos="3644"/>
          <w:tab w:val="left" w:pos="5821"/>
          <w:tab w:val="left" w:pos="7557"/>
          <w:tab w:val="left" w:pos="8804"/>
          <w:tab w:val="left" w:pos="9183"/>
        </w:tabs>
        <w:autoSpaceDE w:val="0"/>
        <w:autoSpaceDN w:val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90D35" w:rsidRPr="00B91F9A" w:rsidRDefault="00887E20" w:rsidP="00B91F9A">
      <w:pPr>
        <w:pStyle w:val="a3"/>
        <w:widowControl w:val="0"/>
        <w:tabs>
          <w:tab w:val="left" w:pos="610"/>
          <w:tab w:val="left" w:pos="1993"/>
          <w:tab w:val="left" w:pos="3281"/>
          <w:tab w:val="left" w:pos="3644"/>
          <w:tab w:val="left" w:pos="5821"/>
          <w:tab w:val="left" w:pos="7557"/>
          <w:tab w:val="left" w:pos="8804"/>
          <w:tab w:val="left" w:pos="9183"/>
        </w:tabs>
        <w:autoSpaceDE w:val="0"/>
        <w:autoSpaceDN w:val="0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ВИКОРИСТАНІ </w:t>
      </w:r>
      <w:r w:rsidR="00790D35" w:rsidRPr="00B91F9A">
        <w:rPr>
          <w:rFonts w:ascii="Times New Roman" w:hAnsi="Times New Roman"/>
          <w:b/>
          <w:sz w:val="28"/>
          <w:szCs w:val="28"/>
        </w:rPr>
        <w:t>ДЖЕРЕЛ</w:t>
      </w:r>
      <w:r>
        <w:rPr>
          <w:rFonts w:ascii="Times New Roman" w:hAnsi="Times New Roman"/>
          <w:b/>
          <w:sz w:val="28"/>
          <w:szCs w:val="28"/>
        </w:rPr>
        <w:t>А І ЛІТЕРАТУРА</w:t>
      </w:r>
    </w:p>
    <w:p w:rsidR="00E235D6" w:rsidRPr="00B91F9A" w:rsidRDefault="00E235D6" w:rsidP="00B91F9A">
      <w:pPr>
        <w:ind w:left="284" w:hanging="28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235D6" w:rsidRPr="00B91F9A" w:rsidRDefault="00E235D6" w:rsidP="00B91F9A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91F9A">
        <w:rPr>
          <w:rFonts w:ascii="Times New Roman" w:hAnsi="Times New Roman"/>
          <w:sz w:val="28"/>
          <w:szCs w:val="28"/>
          <w:lang w:val="ru-RU"/>
        </w:rPr>
        <w:t>1</w:t>
      </w:r>
      <w:r w:rsidRPr="00B91F9A">
        <w:rPr>
          <w:rFonts w:ascii="Times New Roman" w:hAnsi="Times New Roman"/>
          <w:sz w:val="28"/>
          <w:szCs w:val="28"/>
        </w:rPr>
        <w:t xml:space="preserve">. Навчальна програма </w:t>
      </w:r>
      <w:r w:rsidRPr="00B91F9A">
        <w:rPr>
          <w:rFonts w:ascii="Times New Roman" w:hAnsi="Times New Roman"/>
          <w:sz w:val="28"/>
          <w:szCs w:val="28"/>
          <w:lang w:val="ru-RU"/>
        </w:rPr>
        <w:t xml:space="preserve">з </w:t>
      </w:r>
      <w:r w:rsidRPr="00B91F9A">
        <w:rPr>
          <w:rFonts w:ascii="Times New Roman" w:hAnsi="Times New Roman"/>
          <w:sz w:val="28"/>
          <w:szCs w:val="28"/>
        </w:rPr>
        <w:t>основ робототехніки та комп’ютерного моделювання. Навчальні програми з позашкільної освіти, науково-технічний напрям. Київ : 2018. 18-25 с.</w:t>
      </w:r>
    </w:p>
    <w:p w:rsidR="007D32A2" w:rsidRDefault="00E235D6" w:rsidP="007D32A2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91F9A">
        <w:rPr>
          <w:rFonts w:ascii="Times New Roman" w:hAnsi="Times New Roman"/>
          <w:sz w:val="28"/>
          <w:szCs w:val="28"/>
          <w:lang w:val="ru-RU"/>
        </w:rPr>
        <w:t>2</w:t>
      </w:r>
      <w:r w:rsidRPr="00B91F9A">
        <w:rPr>
          <w:rFonts w:ascii="Times New Roman" w:hAnsi="Times New Roman"/>
          <w:sz w:val="28"/>
          <w:szCs w:val="28"/>
        </w:rPr>
        <w:t>. Програми курсу за вибором «Основи робототехніки» для вивчення у 5-8 класах, укладач: Д.І. Кожем’яка, Ю.О. Дорошенко, Н.С. Прокопенко. Навчання інформатики у структурі 12-річної загальної середньої освіти / Інформатика та інформаційні технології в навчальних закладах. 2006. № 1. 55-72 с. .</w:t>
      </w:r>
    </w:p>
    <w:p w:rsidR="007D32A2" w:rsidRDefault="007D32A2" w:rsidP="007D32A2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Кривонос О.</w:t>
      </w:r>
      <w:r w:rsidRPr="007D32A2">
        <w:rPr>
          <w:rFonts w:ascii="Times New Roman" w:hAnsi="Times New Roman"/>
          <w:sz w:val="28"/>
          <w:szCs w:val="28"/>
        </w:rPr>
        <w:t>М. Робототехніка в школі / О. М. Кривонос // Теорія 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32A2">
        <w:rPr>
          <w:rFonts w:ascii="Times New Roman" w:hAnsi="Times New Roman"/>
          <w:sz w:val="28"/>
          <w:szCs w:val="28"/>
        </w:rPr>
        <w:t>практика використання інформаційних технологій в навчальному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32A2">
        <w:rPr>
          <w:rFonts w:ascii="Times New Roman" w:hAnsi="Times New Roman"/>
          <w:sz w:val="28"/>
          <w:szCs w:val="28"/>
        </w:rPr>
        <w:t>процесі. - К. : Вид-во НПУ імені М.П. Драгоманова, 2017. – С. 90-91.</w:t>
      </w:r>
    </w:p>
    <w:p w:rsidR="00B91F9A" w:rsidRPr="00B91F9A" w:rsidRDefault="007D32A2" w:rsidP="00B91F9A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91F9A" w:rsidRPr="00B91F9A">
        <w:rPr>
          <w:rFonts w:ascii="Times New Roman" w:hAnsi="Times New Roman"/>
          <w:sz w:val="28"/>
          <w:szCs w:val="28"/>
        </w:rPr>
        <w:t>.</w:t>
      </w:r>
      <w:r w:rsidR="00B91F9A" w:rsidRPr="00B91F9A">
        <w:rPr>
          <w:rFonts w:ascii="Times New Roman" w:hAnsi="Times New Roman"/>
          <w:sz w:val="28"/>
          <w:szCs w:val="28"/>
          <w:lang w:val="ru-RU"/>
        </w:rPr>
        <w:t> </w:t>
      </w:r>
      <w:r w:rsidR="00B91F9A" w:rsidRPr="00B91F9A">
        <w:rPr>
          <w:rFonts w:ascii="Times New Roman" w:hAnsi="Times New Roman"/>
          <w:sz w:val="28"/>
          <w:szCs w:val="28"/>
        </w:rPr>
        <w:t>Упровадження STEM-освіти в умовах інтеграції формальної і неформальної освіти обдарованих учнів: методичні рекомендації / Н. І. Поліхун, К. Г. Постова, І. А. Сліпухіна, Г. В. Онопченко, О. В. Онопченко. – Київ : Інститут обдарованої дитини НАПН України, 2019. – 80 с. 25</w:t>
      </w:r>
    </w:p>
    <w:p w:rsidR="00E235D6" w:rsidRPr="00B91F9A" w:rsidRDefault="00B91F9A" w:rsidP="00B91F9A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91F9A">
        <w:rPr>
          <w:rFonts w:ascii="Times New Roman" w:hAnsi="Times New Roman"/>
          <w:sz w:val="28"/>
          <w:szCs w:val="28"/>
          <w:lang w:val="en-US"/>
        </w:rPr>
        <w:t>5</w:t>
      </w:r>
      <w:r w:rsidR="00E235D6" w:rsidRPr="00B91F9A">
        <w:rPr>
          <w:rFonts w:ascii="Times New Roman" w:hAnsi="Times New Roman"/>
          <w:sz w:val="28"/>
          <w:szCs w:val="28"/>
        </w:rPr>
        <w:t>.</w:t>
      </w:r>
      <w:r w:rsidR="00E235D6" w:rsidRPr="00B91F9A">
        <w:rPr>
          <w:rFonts w:ascii="Times New Roman" w:hAnsi="Times New Roman"/>
          <w:sz w:val="28"/>
          <w:szCs w:val="28"/>
          <w:lang w:val="en-US"/>
        </w:rPr>
        <w:t> </w:t>
      </w:r>
      <w:r w:rsidR="00E235D6" w:rsidRPr="00B91F9A">
        <w:rPr>
          <w:rFonts w:ascii="Times New Roman" w:hAnsi="Times New Roman"/>
          <w:sz w:val="28"/>
          <w:szCs w:val="28"/>
        </w:rPr>
        <w:t>Griffin T., Art of LEGO MINDSTORMS NXT-G Programming [текст] / T. Griffin. -</w:t>
      </w:r>
      <w:r w:rsidR="00E235D6" w:rsidRPr="00B91F9A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235D6" w:rsidRPr="00B91F9A">
        <w:rPr>
          <w:rFonts w:ascii="Times New Roman" w:hAnsi="Times New Roman"/>
          <w:sz w:val="28"/>
          <w:szCs w:val="28"/>
        </w:rPr>
        <w:t>San Francisco : No Starch Press, 2010. – 288 p.</w:t>
      </w:r>
    </w:p>
    <w:p w:rsidR="00E235D6" w:rsidRPr="00B91F9A" w:rsidRDefault="00B91F9A" w:rsidP="00B91F9A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91F9A">
        <w:rPr>
          <w:rFonts w:ascii="Times New Roman" w:hAnsi="Times New Roman"/>
          <w:sz w:val="28"/>
          <w:szCs w:val="28"/>
          <w:lang w:val="en-US"/>
        </w:rPr>
        <w:t>6</w:t>
      </w:r>
      <w:r w:rsidR="00E235D6" w:rsidRPr="00B91F9A">
        <w:rPr>
          <w:rFonts w:ascii="Times New Roman" w:hAnsi="Times New Roman"/>
          <w:sz w:val="28"/>
          <w:szCs w:val="28"/>
        </w:rPr>
        <w:t>.</w:t>
      </w:r>
      <w:r w:rsidR="00E235D6" w:rsidRPr="00B91F9A">
        <w:rPr>
          <w:rFonts w:ascii="Times New Roman" w:hAnsi="Times New Roman"/>
          <w:sz w:val="28"/>
          <w:szCs w:val="28"/>
          <w:lang w:val="en-US"/>
        </w:rPr>
        <w:t> </w:t>
      </w:r>
      <w:r w:rsidR="00E235D6" w:rsidRPr="00B91F9A">
        <w:rPr>
          <w:rFonts w:ascii="Times New Roman" w:hAnsi="Times New Roman"/>
          <w:sz w:val="28"/>
          <w:szCs w:val="28"/>
        </w:rPr>
        <w:t>Hestad D., Building LEGO Robots For First LEGO League [текст] / D. Hested. –</w:t>
      </w:r>
      <w:r w:rsidRPr="00B91F9A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235D6" w:rsidRPr="00B91F9A">
        <w:rPr>
          <w:rFonts w:ascii="Times New Roman" w:hAnsi="Times New Roman"/>
          <w:sz w:val="28"/>
          <w:szCs w:val="28"/>
        </w:rPr>
        <w:t>Manchester : INSciTE, 2002. – 91 p.</w:t>
      </w:r>
    </w:p>
    <w:p w:rsidR="00E235D6" w:rsidRPr="00B91F9A" w:rsidRDefault="00B91F9A" w:rsidP="00B91F9A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91F9A">
        <w:rPr>
          <w:rFonts w:ascii="Times New Roman" w:hAnsi="Times New Roman"/>
          <w:sz w:val="28"/>
          <w:szCs w:val="28"/>
          <w:lang w:val="en-US"/>
        </w:rPr>
        <w:t>7</w:t>
      </w:r>
      <w:r w:rsidR="00E235D6" w:rsidRPr="00B91F9A">
        <w:rPr>
          <w:rFonts w:ascii="Times New Roman" w:hAnsi="Times New Roman"/>
          <w:sz w:val="28"/>
          <w:szCs w:val="28"/>
        </w:rPr>
        <w:t>.</w:t>
      </w:r>
      <w:r w:rsidR="00E235D6" w:rsidRPr="00B91F9A">
        <w:rPr>
          <w:rFonts w:ascii="Times New Roman" w:hAnsi="Times New Roman"/>
          <w:sz w:val="28"/>
          <w:szCs w:val="28"/>
          <w:lang w:val="en-US"/>
        </w:rPr>
        <w:t> </w:t>
      </w:r>
      <w:r w:rsidR="00E235D6" w:rsidRPr="00B91F9A">
        <w:rPr>
          <w:rFonts w:ascii="Times New Roman" w:hAnsi="Times New Roman"/>
          <w:sz w:val="28"/>
          <w:szCs w:val="28"/>
        </w:rPr>
        <w:t>Kelly J., FIRST LEGO LEAGUE. The unofficial guide [текст] / J.Kelly, J. Daudelin. –</w:t>
      </w:r>
      <w:r w:rsidR="00E235D6" w:rsidRPr="00B91F9A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235D6" w:rsidRPr="00B91F9A">
        <w:rPr>
          <w:rFonts w:ascii="Times New Roman" w:hAnsi="Times New Roman"/>
          <w:sz w:val="28"/>
          <w:szCs w:val="28"/>
        </w:rPr>
        <w:t>San Francisco : No Starch Press, 2008. – 264 p.</w:t>
      </w:r>
    </w:p>
    <w:p w:rsidR="00E235D6" w:rsidRPr="00B91F9A" w:rsidRDefault="00B91F9A" w:rsidP="00B91F9A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91F9A">
        <w:rPr>
          <w:rFonts w:ascii="Times New Roman" w:hAnsi="Times New Roman"/>
          <w:sz w:val="28"/>
          <w:szCs w:val="28"/>
          <w:lang w:val="en-US"/>
        </w:rPr>
        <w:t>8</w:t>
      </w:r>
      <w:r w:rsidR="00E235D6" w:rsidRPr="00B91F9A">
        <w:rPr>
          <w:rFonts w:ascii="Times New Roman" w:hAnsi="Times New Roman"/>
          <w:sz w:val="28"/>
          <w:szCs w:val="28"/>
        </w:rPr>
        <w:t>.</w:t>
      </w:r>
      <w:r w:rsidR="00E235D6" w:rsidRPr="00B91F9A">
        <w:rPr>
          <w:rFonts w:ascii="Times New Roman" w:hAnsi="Times New Roman"/>
          <w:sz w:val="28"/>
          <w:szCs w:val="28"/>
          <w:lang w:val="en-US"/>
        </w:rPr>
        <w:t> </w:t>
      </w:r>
      <w:r w:rsidR="00E235D6" w:rsidRPr="00B91F9A">
        <w:rPr>
          <w:rFonts w:ascii="Times New Roman" w:hAnsi="Times New Roman"/>
          <w:sz w:val="28"/>
          <w:szCs w:val="28"/>
        </w:rPr>
        <w:t>Yoshihito Isogava, The LEGO" MINIDSTORMS" EV3 ldea Book [текст] / T. Griffin. -</w:t>
      </w:r>
      <w:r w:rsidR="00E235D6" w:rsidRPr="00B91F9A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235D6" w:rsidRPr="00B91F9A">
        <w:rPr>
          <w:rFonts w:ascii="Times New Roman" w:hAnsi="Times New Roman"/>
          <w:sz w:val="28"/>
          <w:szCs w:val="28"/>
        </w:rPr>
        <w:t>San Francisco : No Starch Press, 2014. – 252 p.</w:t>
      </w:r>
    </w:p>
    <w:p w:rsidR="006572EB" w:rsidRPr="00B91F9A" w:rsidRDefault="00B91F9A" w:rsidP="00B91F9A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91F9A">
        <w:rPr>
          <w:rFonts w:ascii="Times New Roman" w:hAnsi="Times New Roman"/>
          <w:sz w:val="28"/>
          <w:szCs w:val="28"/>
        </w:rPr>
        <w:t>9</w:t>
      </w:r>
      <w:r w:rsidR="006572EB" w:rsidRPr="00B91F9A">
        <w:rPr>
          <w:rFonts w:ascii="Times New Roman" w:hAnsi="Times New Roman"/>
          <w:sz w:val="28"/>
          <w:szCs w:val="28"/>
        </w:rPr>
        <w:t>.</w:t>
      </w:r>
      <w:r w:rsidR="0088434F" w:rsidRPr="00B91F9A">
        <w:rPr>
          <w:rFonts w:ascii="Times New Roman" w:hAnsi="Times New Roman"/>
          <w:sz w:val="28"/>
          <w:szCs w:val="28"/>
        </w:rPr>
        <w:t> </w:t>
      </w:r>
      <w:r w:rsidR="006572EB" w:rsidRPr="00B91F9A">
        <w:rPr>
          <w:rFonts w:ascii="Times New Roman" w:hAnsi="Times New Roman"/>
          <w:sz w:val="28"/>
          <w:szCs w:val="28"/>
        </w:rPr>
        <w:t xml:space="preserve">Офіційна сторінка виробника LEGO (Данія) </w:t>
      </w:r>
      <w:r w:rsidR="0088434F" w:rsidRPr="00B91F9A">
        <w:rPr>
          <w:rFonts w:ascii="Times New Roman" w:hAnsi="Times New Roman"/>
          <w:sz w:val="28"/>
          <w:szCs w:val="28"/>
        </w:rPr>
        <w:t xml:space="preserve">URL: </w:t>
      </w:r>
      <w:hyperlink r:id="rId7" w:history="1">
        <w:r w:rsidR="0016364F" w:rsidRPr="00B91F9A">
          <w:rPr>
            <w:rStyle w:val="a7"/>
            <w:rFonts w:ascii="Times New Roman" w:hAnsi="Times New Roman"/>
            <w:color w:val="auto"/>
            <w:sz w:val="28"/>
            <w:szCs w:val="28"/>
          </w:rPr>
          <w:t>http</w:t>
        </w:r>
        <w:r w:rsidR="0016364F" w:rsidRPr="00B91F9A">
          <w:rPr>
            <w:rStyle w:val="a7"/>
            <w:rFonts w:ascii="Times New Roman" w:hAnsi="Times New Roman"/>
            <w:color w:val="auto"/>
            <w:sz w:val="28"/>
            <w:szCs w:val="28"/>
            <w:lang w:val="en-US"/>
          </w:rPr>
          <w:t>s</w:t>
        </w:r>
        <w:r w:rsidR="0016364F" w:rsidRPr="00B91F9A">
          <w:rPr>
            <w:rStyle w:val="a7"/>
            <w:rFonts w:ascii="Times New Roman" w:hAnsi="Times New Roman"/>
            <w:color w:val="auto"/>
            <w:sz w:val="28"/>
            <w:szCs w:val="28"/>
          </w:rPr>
          <w:t>://www.education.lego.com/en-us</w:t>
        </w:r>
      </w:hyperlink>
    </w:p>
    <w:p w:rsidR="0016364F" w:rsidRPr="00B91F9A" w:rsidRDefault="00B91F9A" w:rsidP="00B91F9A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B91F9A">
        <w:rPr>
          <w:rFonts w:ascii="Times New Roman" w:hAnsi="Times New Roman"/>
          <w:sz w:val="28"/>
          <w:szCs w:val="28"/>
        </w:rPr>
        <w:t>10</w:t>
      </w:r>
      <w:r w:rsidR="0016364F" w:rsidRPr="00B91F9A">
        <w:rPr>
          <w:rFonts w:ascii="Times New Roman" w:hAnsi="Times New Roman"/>
          <w:sz w:val="28"/>
          <w:szCs w:val="28"/>
        </w:rPr>
        <w:t xml:space="preserve">. Офіційна сторінка Інституту LEGO Education (Данія). URL: </w:t>
      </w:r>
      <w:hyperlink r:id="rId8" w:history="1">
        <w:r w:rsidR="0016364F" w:rsidRPr="00B91F9A">
          <w:rPr>
            <w:rStyle w:val="a7"/>
            <w:rFonts w:ascii="Times New Roman" w:hAnsi="Times New Roman"/>
            <w:color w:val="auto"/>
            <w:sz w:val="28"/>
            <w:szCs w:val="28"/>
          </w:rPr>
          <w:t>http</w:t>
        </w:r>
        <w:r w:rsidR="0016364F" w:rsidRPr="00B91F9A">
          <w:rPr>
            <w:rStyle w:val="a7"/>
            <w:rFonts w:ascii="Times New Roman" w:hAnsi="Times New Roman"/>
            <w:color w:val="auto"/>
            <w:sz w:val="28"/>
            <w:szCs w:val="28"/>
            <w:lang w:val="en-US"/>
          </w:rPr>
          <w:t>s</w:t>
        </w:r>
        <w:r w:rsidR="0016364F" w:rsidRPr="00B91F9A">
          <w:rPr>
            <w:rStyle w:val="a7"/>
            <w:rFonts w:ascii="Times New Roman" w:hAnsi="Times New Roman"/>
            <w:color w:val="auto"/>
            <w:sz w:val="28"/>
            <w:szCs w:val="28"/>
          </w:rPr>
          <w:t>://www.legoeducation.com</w:t>
        </w:r>
      </w:hyperlink>
    </w:p>
    <w:p w:rsidR="006572EB" w:rsidRPr="00B91F9A" w:rsidRDefault="0016364F" w:rsidP="00B91F9A">
      <w:pPr>
        <w:ind w:left="284" w:hanging="284"/>
        <w:jc w:val="both"/>
        <w:rPr>
          <w:rStyle w:val="a7"/>
          <w:rFonts w:ascii="Times New Roman" w:hAnsi="Times New Roman"/>
          <w:color w:val="auto"/>
          <w:sz w:val="28"/>
          <w:szCs w:val="28"/>
        </w:rPr>
      </w:pPr>
      <w:r w:rsidRPr="00B91F9A">
        <w:rPr>
          <w:rFonts w:ascii="Times New Roman" w:hAnsi="Times New Roman"/>
          <w:sz w:val="28"/>
          <w:szCs w:val="28"/>
        </w:rPr>
        <w:t>1</w:t>
      </w:r>
      <w:r w:rsidR="00B91F9A" w:rsidRPr="00B91F9A">
        <w:rPr>
          <w:rFonts w:ascii="Times New Roman" w:hAnsi="Times New Roman"/>
          <w:sz w:val="28"/>
          <w:szCs w:val="28"/>
        </w:rPr>
        <w:t>1</w:t>
      </w:r>
      <w:r w:rsidR="006572EB" w:rsidRPr="00B91F9A">
        <w:rPr>
          <w:rFonts w:ascii="Times New Roman" w:hAnsi="Times New Roman"/>
          <w:sz w:val="28"/>
          <w:szCs w:val="28"/>
        </w:rPr>
        <w:t xml:space="preserve">. Сайт компанії «Інноваційні Освітні Рішення» </w:t>
      </w:r>
      <w:r w:rsidR="0088434F" w:rsidRPr="00B91F9A">
        <w:rPr>
          <w:rFonts w:ascii="Times New Roman" w:hAnsi="Times New Roman"/>
          <w:sz w:val="28"/>
          <w:szCs w:val="28"/>
        </w:rPr>
        <w:t xml:space="preserve">URL: </w:t>
      </w:r>
      <w:hyperlink r:id="rId9" w:history="1">
        <w:r w:rsidRPr="00B91F9A">
          <w:rPr>
            <w:rStyle w:val="a7"/>
            <w:rFonts w:ascii="Times New Roman" w:hAnsi="Times New Roman"/>
            <w:color w:val="auto"/>
            <w:sz w:val="28"/>
            <w:szCs w:val="28"/>
          </w:rPr>
          <w:t>http</w:t>
        </w:r>
        <w:r w:rsidRPr="00B91F9A">
          <w:rPr>
            <w:rStyle w:val="a7"/>
            <w:rFonts w:ascii="Times New Roman" w:hAnsi="Times New Roman"/>
            <w:color w:val="auto"/>
            <w:sz w:val="28"/>
            <w:szCs w:val="28"/>
            <w:lang w:val="en-US"/>
          </w:rPr>
          <w:t>s</w:t>
        </w:r>
        <w:r w:rsidRPr="00B91F9A">
          <w:rPr>
            <w:rStyle w:val="a7"/>
            <w:rFonts w:ascii="Times New Roman" w:hAnsi="Times New Roman"/>
            <w:color w:val="auto"/>
            <w:sz w:val="28"/>
            <w:szCs w:val="28"/>
          </w:rPr>
          <w:t>://www.ies.org.ua</w:t>
        </w:r>
      </w:hyperlink>
    </w:p>
    <w:sectPr w:rsidR="006572EB" w:rsidRPr="00B91F9A" w:rsidSect="00E2460A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7B8" w:rsidRDefault="005327B8" w:rsidP="00127A74">
      <w:r>
        <w:separator/>
      </w:r>
    </w:p>
  </w:endnote>
  <w:endnote w:type="continuationSeparator" w:id="0">
    <w:p w:rsidR="005327B8" w:rsidRDefault="005327B8" w:rsidP="00127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yriad Pro Black Cond">
    <w:altName w:val="Myriad Pro Black Cond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7B8" w:rsidRDefault="005327B8" w:rsidP="00127A74">
      <w:r>
        <w:separator/>
      </w:r>
    </w:p>
  </w:footnote>
  <w:footnote w:type="continuationSeparator" w:id="0">
    <w:p w:rsidR="005327B8" w:rsidRDefault="005327B8" w:rsidP="00127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481352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16364F" w:rsidRPr="00E2460A" w:rsidRDefault="00961C12" w:rsidP="00E2460A">
        <w:pPr>
          <w:pStyle w:val="a8"/>
          <w:jc w:val="center"/>
          <w:rPr>
            <w:rFonts w:ascii="Times New Roman" w:hAnsi="Times New Roman"/>
            <w:sz w:val="28"/>
          </w:rPr>
        </w:pPr>
        <w:r w:rsidRPr="002A2D43">
          <w:rPr>
            <w:rFonts w:ascii="Times New Roman" w:hAnsi="Times New Roman"/>
            <w:sz w:val="28"/>
          </w:rPr>
          <w:fldChar w:fldCharType="begin"/>
        </w:r>
        <w:r w:rsidR="0016364F" w:rsidRPr="002A2D43">
          <w:rPr>
            <w:rFonts w:ascii="Times New Roman" w:hAnsi="Times New Roman"/>
            <w:sz w:val="28"/>
          </w:rPr>
          <w:instrText>PAGE   \* MERGEFORMAT</w:instrText>
        </w:r>
        <w:r w:rsidRPr="002A2D43">
          <w:rPr>
            <w:rFonts w:ascii="Times New Roman" w:hAnsi="Times New Roman"/>
            <w:sz w:val="28"/>
          </w:rPr>
          <w:fldChar w:fldCharType="separate"/>
        </w:r>
        <w:r w:rsidR="00E45519" w:rsidRPr="00E45519">
          <w:rPr>
            <w:rFonts w:ascii="Times New Roman" w:hAnsi="Times New Roman"/>
            <w:noProof/>
            <w:sz w:val="28"/>
            <w:lang w:val="ru-RU"/>
          </w:rPr>
          <w:t>2</w:t>
        </w:r>
        <w:r w:rsidRPr="002A2D43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10F6E"/>
    <w:multiLevelType w:val="hybridMultilevel"/>
    <w:tmpl w:val="591CE5C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3F5595"/>
    <w:multiLevelType w:val="hybridMultilevel"/>
    <w:tmpl w:val="1D2A249C"/>
    <w:lvl w:ilvl="0" w:tplc="42A4F6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FF0DDD"/>
    <w:multiLevelType w:val="hybridMultilevel"/>
    <w:tmpl w:val="03E82166"/>
    <w:lvl w:ilvl="0" w:tplc="8DAEE45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352EA"/>
    <w:multiLevelType w:val="hybridMultilevel"/>
    <w:tmpl w:val="005E4C80"/>
    <w:lvl w:ilvl="0" w:tplc="ECBA654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F15AF7"/>
    <w:multiLevelType w:val="hybridMultilevel"/>
    <w:tmpl w:val="F9860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820B4B"/>
    <w:multiLevelType w:val="hybridMultilevel"/>
    <w:tmpl w:val="159A1F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F365F"/>
    <w:multiLevelType w:val="hybridMultilevel"/>
    <w:tmpl w:val="960E10C6"/>
    <w:lvl w:ilvl="0" w:tplc="2918DE74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52E0981"/>
    <w:multiLevelType w:val="hybridMultilevel"/>
    <w:tmpl w:val="83165F2C"/>
    <w:lvl w:ilvl="0" w:tplc="8DAEE456">
      <w:numFmt w:val="bullet"/>
      <w:lvlText w:val="–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E1C1731"/>
    <w:multiLevelType w:val="hybridMultilevel"/>
    <w:tmpl w:val="E5D6FCDA"/>
    <w:lvl w:ilvl="0" w:tplc="D9181884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21FFB"/>
    <w:multiLevelType w:val="hybridMultilevel"/>
    <w:tmpl w:val="5F86F1D0"/>
    <w:lvl w:ilvl="0" w:tplc="4134FB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E91EC4"/>
    <w:multiLevelType w:val="hybridMultilevel"/>
    <w:tmpl w:val="071AC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475A65"/>
    <w:multiLevelType w:val="hybridMultilevel"/>
    <w:tmpl w:val="1862E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9"/>
  </w:num>
  <w:num w:numId="8">
    <w:abstractNumId w:val="11"/>
  </w:num>
  <w:num w:numId="9">
    <w:abstractNumId w:val="0"/>
  </w:num>
  <w:num w:numId="10">
    <w:abstractNumId w:val="1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73DD"/>
    <w:rsid w:val="00000499"/>
    <w:rsid w:val="00043FD4"/>
    <w:rsid w:val="00061DD9"/>
    <w:rsid w:val="00062568"/>
    <w:rsid w:val="00067DB0"/>
    <w:rsid w:val="000739DB"/>
    <w:rsid w:val="00093A0F"/>
    <w:rsid w:val="000A1EE0"/>
    <w:rsid w:val="000A6B86"/>
    <w:rsid w:val="000B0A27"/>
    <w:rsid w:val="000D00D8"/>
    <w:rsid w:val="000F35C1"/>
    <w:rsid w:val="00120589"/>
    <w:rsid w:val="00122057"/>
    <w:rsid w:val="00127A74"/>
    <w:rsid w:val="001608E8"/>
    <w:rsid w:val="0016364F"/>
    <w:rsid w:val="001670BC"/>
    <w:rsid w:val="0017115F"/>
    <w:rsid w:val="001802ED"/>
    <w:rsid w:val="001850A2"/>
    <w:rsid w:val="00185B71"/>
    <w:rsid w:val="00190412"/>
    <w:rsid w:val="00193E48"/>
    <w:rsid w:val="001A5192"/>
    <w:rsid w:val="001B0684"/>
    <w:rsid w:val="001C59C3"/>
    <w:rsid w:val="001C5B11"/>
    <w:rsid w:val="001D7034"/>
    <w:rsid w:val="001D7868"/>
    <w:rsid w:val="001F6152"/>
    <w:rsid w:val="001F7F34"/>
    <w:rsid w:val="00226363"/>
    <w:rsid w:val="0023700B"/>
    <w:rsid w:val="002563CC"/>
    <w:rsid w:val="00266B26"/>
    <w:rsid w:val="00266D80"/>
    <w:rsid w:val="00272526"/>
    <w:rsid w:val="0029053B"/>
    <w:rsid w:val="0029076E"/>
    <w:rsid w:val="002964B9"/>
    <w:rsid w:val="002A2D43"/>
    <w:rsid w:val="002D2F11"/>
    <w:rsid w:val="002E6ECB"/>
    <w:rsid w:val="002F690C"/>
    <w:rsid w:val="00303800"/>
    <w:rsid w:val="003106B4"/>
    <w:rsid w:val="003540C0"/>
    <w:rsid w:val="00385024"/>
    <w:rsid w:val="00391156"/>
    <w:rsid w:val="003A0CF0"/>
    <w:rsid w:val="003C0CA2"/>
    <w:rsid w:val="003C18FB"/>
    <w:rsid w:val="003C4026"/>
    <w:rsid w:val="003D26C8"/>
    <w:rsid w:val="003D4582"/>
    <w:rsid w:val="003D4C3E"/>
    <w:rsid w:val="003D5D50"/>
    <w:rsid w:val="003D6B00"/>
    <w:rsid w:val="003F5F5C"/>
    <w:rsid w:val="003F6463"/>
    <w:rsid w:val="003F7205"/>
    <w:rsid w:val="00401A4D"/>
    <w:rsid w:val="00417C4E"/>
    <w:rsid w:val="00420497"/>
    <w:rsid w:val="00446012"/>
    <w:rsid w:val="00467778"/>
    <w:rsid w:val="004940BF"/>
    <w:rsid w:val="00496CAF"/>
    <w:rsid w:val="00496F87"/>
    <w:rsid w:val="0049799A"/>
    <w:rsid w:val="004A1418"/>
    <w:rsid w:val="004C13E6"/>
    <w:rsid w:val="004F2184"/>
    <w:rsid w:val="004F2C18"/>
    <w:rsid w:val="0051099D"/>
    <w:rsid w:val="00530214"/>
    <w:rsid w:val="005327B8"/>
    <w:rsid w:val="00540130"/>
    <w:rsid w:val="00553772"/>
    <w:rsid w:val="005539FD"/>
    <w:rsid w:val="005734B0"/>
    <w:rsid w:val="00577CEE"/>
    <w:rsid w:val="00582739"/>
    <w:rsid w:val="005913CC"/>
    <w:rsid w:val="005A3393"/>
    <w:rsid w:val="005A4961"/>
    <w:rsid w:val="005E5193"/>
    <w:rsid w:val="005E7CBB"/>
    <w:rsid w:val="005E7FF7"/>
    <w:rsid w:val="00602DDA"/>
    <w:rsid w:val="00613533"/>
    <w:rsid w:val="00622A19"/>
    <w:rsid w:val="0062309F"/>
    <w:rsid w:val="0063384D"/>
    <w:rsid w:val="006411EF"/>
    <w:rsid w:val="006520CE"/>
    <w:rsid w:val="00652C1A"/>
    <w:rsid w:val="006572EB"/>
    <w:rsid w:val="006842C7"/>
    <w:rsid w:val="006A7747"/>
    <w:rsid w:val="006C0CA0"/>
    <w:rsid w:val="006C3947"/>
    <w:rsid w:val="006E1CDE"/>
    <w:rsid w:val="006F4527"/>
    <w:rsid w:val="006F54BB"/>
    <w:rsid w:val="007058D9"/>
    <w:rsid w:val="00713BFE"/>
    <w:rsid w:val="0073017C"/>
    <w:rsid w:val="00754AD8"/>
    <w:rsid w:val="00761E0C"/>
    <w:rsid w:val="007643BB"/>
    <w:rsid w:val="0079047B"/>
    <w:rsid w:val="00790D35"/>
    <w:rsid w:val="007D2B84"/>
    <w:rsid w:val="007D32A2"/>
    <w:rsid w:val="007E00F4"/>
    <w:rsid w:val="007F462B"/>
    <w:rsid w:val="0080657A"/>
    <w:rsid w:val="00813CCE"/>
    <w:rsid w:val="00814865"/>
    <w:rsid w:val="00815BCD"/>
    <w:rsid w:val="00822597"/>
    <w:rsid w:val="008415ED"/>
    <w:rsid w:val="008627C7"/>
    <w:rsid w:val="0088176B"/>
    <w:rsid w:val="0088434F"/>
    <w:rsid w:val="00887E20"/>
    <w:rsid w:val="00890351"/>
    <w:rsid w:val="0089363C"/>
    <w:rsid w:val="008A021D"/>
    <w:rsid w:val="008A5025"/>
    <w:rsid w:val="008B1714"/>
    <w:rsid w:val="008C77A6"/>
    <w:rsid w:val="008C79B3"/>
    <w:rsid w:val="008D02C1"/>
    <w:rsid w:val="008E7990"/>
    <w:rsid w:val="008E7B01"/>
    <w:rsid w:val="00902715"/>
    <w:rsid w:val="0090402F"/>
    <w:rsid w:val="00906DC2"/>
    <w:rsid w:val="009318D3"/>
    <w:rsid w:val="00937985"/>
    <w:rsid w:val="00954DF6"/>
    <w:rsid w:val="00961C12"/>
    <w:rsid w:val="00963B3F"/>
    <w:rsid w:val="009656B7"/>
    <w:rsid w:val="00970795"/>
    <w:rsid w:val="00997EE1"/>
    <w:rsid w:val="009A2D53"/>
    <w:rsid w:val="009A587C"/>
    <w:rsid w:val="009B7A8E"/>
    <w:rsid w:val="009F6837"/>
    <w:rsid w:val="00A436A8"/>
    <w:rsid w:val="00A4735E"/>
    <w:rsid w:val="00A57D40"/>
    <w:rsid w:val="00A60292"/>
    <w:rsid w:val="00A8029D"/>
    <w:rsid w:val="00A82118"/>
    <w:rsid w:val="00AA2B35"/>
    <w:rsid w:val="00AD1415"/>
    <w:rsid w:val="00B15C0E"/>
    <w:rsid w:val="00B32D4B"/>
    <w:rsid w:val="00B33FDF"/>
    <w:rsid w:val="00B61551"/>
    <w:rsid w:val="00B71EA1"/>
    <w:rsid w:val="00B72293"/>
    <w:rsid w:val="00B7741F"/>
    <w:rsid w:val="00B83900"/>
    <w:rsid w:val="00B87E41"/>
    <w:rsid w:val="00B91F9A"/>
    <w:rsid w:val="00BC0239"/>
    <w:rsid w:val="00BE6749"/>
    <w:rsid w:val="00BF0C86"/>
    <w:rsid w:val="00C11215"/>
    <w:rsid w:val="00C1240E"/>
    <w:rsid w:val="00C23629"/>
    <w:rsid w:val="00C23FC0"/>
    <w:rsid w:val="00C4251F"/>
    <w:rsid w:val="00C44D94"/>
    <w:rsid w:val="00C4741F"/>
    <w:rsid w:val="00C514BC"/>
    <w:rsid w:val="00C53ECB"/>
    <w:rsid w:val="00C54E3E"/>
    <w:rsid w:val="00C574D5"/>
    <w:rsid w:val="00C6201A"/>
    <w:rsid w:val="00C64B2F"/>
    <w:rsid w:val="00C758BD"/>
    <w:rsid w:val="00C7622C"/>
    <w:rsid w:val="00C813A1"/>
    <w:rsid w:val="00C85A1F"/>
    <w:rsid w:val="00C97049"/>
    <w:rsid w:val="00CA0BAD"/>
    <w:rsid w:val="00CA4147"/>
    <w:rsid w:val="00CA6C83"/>
    <w:rsid w:val="00CC1E52"/>
    <w:rsid w:val="00CD1EC5"/>
    <w:rsid w:val="00CF31A5"/>
    <w:rsid w:val="00CF5D54"/>
    <w:rsid w:val="00D173DD"/>
    <w:rsid w:val="00D3397E"/>
    <w:rsid w:val="00D340BB"/>
    <w:rsid w:val="00D4007D"/>
    <w:rsid w:val="00D47EA4"/>
    <w:rsid w:val="00D66013"/>
    <w:rsid w:val="00D725EE"/>
    <w:rsid w:val="00D75F7B"/>
    <w:rsid w:val="00DA4489"/>
    <w:rsid w:val="00DB0CF6"/>
    <w:rsid w:val="00DC391D"/>
    <w:rsid w:val="00DE038D"/>
    <w:rsid w:val="00DE4673"/>
    <w:rsid w:val="00E1771F"/>
    <w:rsid w:val="00E22E33"/>
    <w:rsid w:val="00E235D6"/>
    <w:rsid w:val="00E2460A"/>
    <w:rsid w:val="00E3015C"/>
    <w:rsid w:val="00E33F8C"/>
    <w:rsid w:val="00E45519"/>
    <w:rsid w:val="00E45BAB"/>
    <w:rsid w:val="00E51C81"/>
    <w:rsid w:val="00E52705"/>
    <w:rsid w:val="00E52D32"/>
    <w:rsid w:val="00E63A0C"/>
    <w:rsid w:val="00E659AC"/>
    <w:rsid w:val="00E67E6F"/>
    <w:rsid w:val="00E85AF8"/>
    <w:rsid w:val="00E90CFC"/>
    <w:rsid w:val="00EA2977"/>
    <w:rsid w:val="00ED1ED3"/>
    <w:rsid w:val="00EE3C9D"/>
    <w:rsid w:val="00EE683D"/>
    <w:rsid w:val="00EF72EF"/>
    <w:rsid w:val="00F01CEC"/>
    <w:rsid w:val="00F025E5"/>
    <w:rsid w:val="00F0264C"/>
    <w:rsid w:val="00F07051"/>
    <w:rsid w:val="00F079D4"/>
    <w:rsid w:val="00F1214E"/>
    <w:rsid w:val="00F32800"/>
    <w:rsid w:val="00F3465D"/>
    <w:rsid w:val="00F43747"/>
    <w:rsid w:val="00F45703"/>
    <w:rsid w:val="00F64750"/>
    <w:rsid w:val="00F86C5F"/>
    <w:rsid w:val="00F91948"/>
    <w:rsid w:val="00F92B5E"/>
    <w:rsid w:val="00FC208C"/>
    <w:rsid w:val="00FD510C"/>
    <w:rsid w:val="00FE5919"/>
    <w:rsid w:val="00FE725E"/>
    <w:rsid w:val="00FF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6874C3"/>
  <w15:docId w15:val="{BF5E8324-2557-4A26-A4DF-5EC23628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3DD"/>
    <w:pPr>
      <w:spacing w:line="240" w:lineRule="auto"/>
      <w:jc w:val="left"/>
    </w:pPr>
    <w:rPr>
      <w:rFonts w:eastAsiaTheme="minorHAnsi" w:cs="Times New Roman"/>
      <w:sz w:val="24"/>
      <w:szCs w:val="24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173DD"/>
    <w:pPr>
      <w:ind w:left="720"/>
      <w:contextualSpacing/>
    </w:pPr>
  </w:style>
  <w:style w:type="table" w:styleId="a5">
    <w:name w:val="Table Grid"/>
    <w:basedOn w:val="a1"/>
    <w:uiPriority w:val="59"/>
    <w:rsid w:val="00D173DD"/>
    <w:pPr>
      <w:spacing w:line="240" w:lineRule="auto"/>
      <w:jc w:val="left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2E33"/>
    <w:pPr>
      <w:autoSpaceDE w:val="0"/>
      <w:autoSpaceDN w:val="0"/>
      <w:adjustRightInd w:val="0"/>
      <w:spacing w:line="240" w:lineRule="auto"/>
      <w:jc w:val="left"/>
    </w:pPr>
    <w:rPr>
      <w:rFonts w:ascii="Myriad Pro Black Cond" w:hAnsi="Myriad Pro Black Cond" w:cs="Myriad Pro Black Cond"/>
      <w:color w:val="000000"/>
      <w:sz w:val="24"/>
      <w:szCs w:val="24"/>
    </w:rPr>
  </w:style>
  <w:style w:type="character" w:customStyle="1" w:styleId="A00">
    <w:name w:val="A0"/>
    <w:uiPriority w:val="99"/>
    <w:rsid w:val="00E22E33"/>
    <w:rPr>
      <w:rFonts w:cs="Myriad Pro Black Cond"/>
      <w:b/>
      <w:bCs/>
      <w:color w:val="000000"/>
      <w:sz w:val="80"/>
      <w:szCs w:val="80"/>
    </w:rPr>
  </w:style>
  <w:style w:type="character" w:styleId="a6">
    <w:name w:val="Emphasis"/>
    <w:basedOn w:val="a0"/>
    <w:uiPriority w:val="20"/>
    <w:qFormat/>
    <w:rsid w:val="00E85AF8"/>
    <w:rPr>
      <w:i/>
      <w:iCs/>
    </w:rPr>
  </w:style>
  <w:style w:type="character" w:styleId="a7">
    <w:name w:val="Hyperlink"/>
    <w:basedOn w:val="a0"/>
    <w:uiPriority w:val="99"/>
    <w:unhideWhenUsed/>
    <w:rsid w:val="00E85AF8"/>
    <w:rPr>
      <w:color w:val="0000FF" w:themeColor="hyperlink"/>
      <w:u w:val="single"/>
    </w:rPr>
  </w:style>
  <w:style w:type="character" w:customStyle="1" w:styleId="a4">
    <w:name w:val="Абзац списка Знак"/>
    <w:link w:val="a3"/>
    <w:uiPriority w:val="1"/>
    <w:locked/>
    <w:rsid w:val="00E85AF8"/>
    <w:rPr>
      <w:rFonts w:eastAsiaTheme="minorHAnsi" w:cs="Times New Roman"/>
      <w:sz w:val="24"/>
      <w:szCs w:val="24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127A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27A74"/>
    <w:rPr>
      <w:rFonts w:eastAsiaTheme="minorHAnsi" w:cs="Times New Roman"/>
      <w:sz w:val="24"/>
      <w:szCs w:val="24"/>
      <w:lang w:val="uk-UA" w:eastAsia="en-US"/>
    </w:rPr>
  </w:style>
  <w:style w:type="paragraph" w:styleId="aa">
    <w:name w:val="footer"/>
    <w:basedOn w:val="a"/>
    <w:link w:val="ab"/>
    <w:uiPriority w:val="99"/>
    <w:unhideWhenUsed/>
    <w:rsid w:val="00127A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27A74"/>
    <w:rPr>
      <w:rFonts w:eastAsiaTheme="minorHAnsi" w:cs="Times New Roman"/>
      <w:sz w:val="24"/>
      <w:szCs w:val="24"/>
      <w:lang w:val="uk-UA" w:eastAsia="en-US"/>
    </w:rPr>
  </w:style>
  <w:style w:type="character" w:styleId="ac">
    <w:name w:val="annotation reference"/>
    <w:basedOn w:val="a0"/>
    <w:uiPriority w:val="99"/>
    <w:semiHidden/>
    <w:unhideWhenUsed/>
    <w:rsid w:val="00401A4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01A4D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01A4D"/>
    <w:rPr>
      <w:rFonts w:eastAsiaTheme="minorHAnsi" w:cs="Times New Roman"/>
      <w:sz w:val="20"/>
      <w:szCs w:val="20"/>
      <w:lang w:val="uk-UA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01A4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01A4D"/>
    <w:rPr>
      <w:rFonts w:eastAsiaTheme="minorHAnsi" w:cs="Times New Roman"/>
      <w:b/>
      <w:bCs/>
      <w:sz w:val="20"/>
      <w:szCs w:val="20"/>
      <w:lang w:val="uk-UA" w:eastAsia="en-US"/>
    </w:rPr>
  </w:style>
  <w:style w:type="paragraph" w:styleId="af1">
    <w:name w:val="Balloon Text"/>
    <w:basedOn w:val="a"/>
    <w:link w:val="af2"/>
    <w:uiPriority w:val="99"/>
    <w:semiHidden/>
    <w:unhideWhenUsed/>
    <w:rsid w:val="00401A4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01A4D"/>
    <w:rPr>
      <w:rFonts w:ascii="Segoe UI" w:eastAsiaTheme="minorHAnsi" w:hAnsi="Segoe UI" w:cs="Segoe UI"/>
      <w:sz w:val="18"/>
      <w:szCs w:val="18"/>
      <w:lang w:val="uk-UA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F346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346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rmal (Web)"/>
    <w:basedOn w:val="a"/>
    <w:uiPriority w:val="99"/>
    <w:semiHidden/>
    <w:unhideWhenUsed/>
    <w:rsid w:val="00B91F9A"/>
    <w:pPr>
      <w:spacing w:before="100" w:beforeAutospacing="1" w:after="100" w:afterAutospacing="1"/>
    </w:pPr>
    <w:rPr>
      <w:rFonts w:ascii="Times New Roman" w:eastAsia="Times New Roman" w:hAnsi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9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oeducation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ducation.lego.com/en-u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ies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1826</TotalTime>
  <Pages>8</Pages>
  <Words>6917</Words>
  <Characters>3944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Computer</Company>
  <LinksUpToDate>false</LinksUpToDate>
  <CharactersWithSpaces>10840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100</cp:revision>
  <cp:lastPrinted>2020-08-17T12:26:00Z</cp:lastPrinted>
  <dcterms:created xsi:type="dcterms:W3CDTF">2018-06-22T12:08:00Z</dcterms:created>
  <dcterms:modified xsi:type="dcterms:W3CDTF">2022-09-07T07:44:00Z</dcterms:modified>
</cp:coreProperties>
</file>