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79706" w14:textId="77777777" w:rsidR="0017635C" w:rsidRDefault="0017635C" w:rsidP="0017635C">
      <w:pPr>
        <w:pStyle w:val="a6"/>
        <w:spacing w:line="360" w:lineRule="auto"/>
        <w:jc w:val="center"/>
        <w:rPr>
          <w:szCs w:val="28"/>
        </w:rPr>
      </w:pPr>
      <w:r>
        <w:rPr>
          <w:szCs w:val="28"/>
        </w:rPr>
        <w:t xml:space="preserve"> МІНІСТЕРСТВО ОСВІТИ І НАУКИ УКРАЇНИ</w:t>
      </w:r>
    </w:p>
    <w:p w14:paraId="46F97C4C" w14:textId="77777777" w:rsidR="0017635C" w:rsidRDefault="0017635C" w:rsidP="0017635C">
      <w:pPr>
        <w:pStyle w:val="a6"/>
        <w:spacing w:line="360" w:lineRule="auto"/>
        <w:jc w:val="center"/>
        <w:rPr>
          <w:szCs w:val="28"/>
        </w:rPr>
      </w:pPr>
    </w:p>
    <w:p w14:paraId="6C225582" w14:textId="77777777" w:rsidR="0017635C" w:rsidRPr="00F27FF1" w:rsidRDefault="0017635C" w:rsidP="0017635C">
      <w:pPr>
        <w:pStyle w:val="a6"/>
        <w:spacing w:line="360" w:lineRule="auto"/>
        <w:jc w:val="center"/>
        <w:rPr>
          <w:szCs w:val="28"/>
        </w:rPr>
      </w:pPr>
      <w:r>
        <w:rPr>
          <w:szCs w:val="28"/>
        </w:rPr>
        <w:t>ДЕПАРТАМЕНТ</w:t>
      </w:r>
      <w:r w:rsidRPr="00F27FF1">
        <w:rPr>
          <w:szCs w:val="28"/>
        </w:rPr>
        <w:t xml:space="preserve"> ОСВІТИ І НАУКИ</w:t>
      </w:r>
    </w:p>
    <w:p w14:paraId="7C375DA0" w14:textId="77777777" w:rsidR="0017635C" w:rsidRDefault="0017635C" w:rsidP="0017635C">
      <w:pPr>
        <w:pStyle w:val="a6"/>
        <w:spacing w:line="360" w:lineRule="auto"/>
        <w:jc w:val="center"/>
        <w:rPr>
          <w:szCs w:val="28"/>
        </w:rPr>
      </w:pPr>
      <w:r w:rsidRPr="00F27FF1">
        <w:rPr>
          <w:szCs w:val="28"/>
        </w:rPr>
        <w:t>СУМСЬКОЇ ОБЛАСНОЇ ДЕРЖАВНОЇ АДМІНІСТРАЦІЇ</w:t>
      </w:r>
    </w:p>
    <w:p w14:paraId="730FB7A3" w14:textId="77777777" w:rsidR="0017635C" w:rsidRPr="004101E2" w:rsidRDefault="0017635C" w:rsidP="0017635C">
      <w:pPr>
        <w:pStyle w:val="a6"/>
        <w:spacing w:line="360" w:lineRule="auto"/>
        <w:jc w:val="center"/>
        <w:rPr>
          <w:szCs w:val="28"/>
        </w:rPr>
      </w:pPr>
    </w:p>
    <w:p w14:paraId="3D04D370" w14:textId="77777777" w:rsidR="0017635C" w:rsidRDefault="0017635C" w:rsidP="0017635C">
      <w:pPr>
        <w:pStyle w:val="a6"/>
        <w:spacing w:line="360" w:lineRule="auto"/>
        <w:jc w:val="center"/>
        <w:rPr>
          <w:szCs w:val="28"/>
        </w:rPr>
      </w:pPr>
      <w:r>
        <w:rPr>
          <w:szCs w:val="28"/>
        </w:rPr>
        <w:t xml:space="preserve">КОМУНАЛЬНИЙ ЗАКЛАД СУМСЬКОЇ ОБЛАСНОЇ РАДИ – </w:t>
      </w:r>
    </w:p>
    <w:p w14:paraId="7D3046D3" w14:textId="77777777" w:rsidR="0017635C" w:rsidRPr="00F27FF1" w:rsidRDefault="0017635C" w:rsidP="0017635C">
      <w:pPr>
        <w:pStyle w:val="a6"/>
        <w:spacing w:line="360" w:lineRule="auto"/>
        <w:jc w:val="center"/>
        <w:rPr>
          <w:szCs w:val="28"/>
        </w:rPr>
      </w:pPr>
      <w:r>
        <w:rPr>
          <w:szCs w:val="28"/>
        </w:rPr>
        <w:t xml:space="preserve">ОБЛАСНИЙ ЦЕНТР </w:t>
      </w:r>
      <w:r w:rsidRPr="00F27FF1">
        <w:rPr>
          <w:szCs w:val="28"/>
        </w:rPr>
        <w:t>ПОЗАШКІЛЬНОЇ ОСВІТИ</w:t>
      </w:r>
    </w:p>
    <w:p w14:paraId="401A165F" w14:textId="77777777" w:rsidR="0017635C" w:rsidRPr="00F27FF1" w:rsidRDefault="0017635C" w:rsidP="0017635C">
      <w:pPr>
        <w:pStyle w:val="a6"/>
        <w:spacing w:line="360" w:lineRule="auto"/>
        <w:jc w:val="center"/>
        <w:rPr>
          <w:szCs w:val="28"/>
        </w:rPr>
      </w:pPr>
      <w:r w:rsidRPr="00F27FF1">
        <w:rPr>
          <w:szCs w:val="28"/>
        </w:rPr>
        <w:t>ТА РОБОТИ З ТАЛАНОВИТОЮ МОЛОДДЮ</w:t>
      </w:r>
    </w:p>
    <w:p w14:paraId="0C7893CA" w14:textId="43D90EF5" w:rsidR="00C1114A" w:rsidRPr="00911745" w:rsidRDefault="00C1114A" w:rsidP="0017635C">
      <w:pPr>
        <w:spacing w:after="0" w:line="360" w:lineRule="auto"/>
        <w:jc w:val="center"/>
        <w:rPr>
          <w:rFonts w:ascii="Times New Roman" w:hAnsi="Times New Roman" w:cs="Times New Roman"/>
          <w:sz w:val="28"/>
          <w:szCs w:val="28"/>
        </w:rPr>
      </w:pPr>
    </w:p>
    <w:p w14:paraId="08CA5D51" w14:textId="77777777" w:rsidR="00C1114A" w:rsidRPr="00911745" w:rsidRDefault="00C1114A" w:rsidP="0017635C">
      <w:pPr>
        <w:spacing w:after="0" w:line="360" w:lineRule="auto"/>
        <w:jc w:val="center"/>
        <w:rPr>
          <w:rFonts w:ascii="Times New Roman" w:hAnsi="Times New Roman" w:cs="Times New Roman"/>
          <w:sz w:val="28"/>
          <w:szCs w:val="28"/>
        </w:rPr>
      </w:pPr>
    </w:p>
    <w:p w14:paraId="566A90FD" w14:textId="6F675506" w:rsidR="00C1114A" w:rsidRDefault="00F7736B" w:rsidP="0017635C">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Ірина </w:t>
      </w:r>
      <w:r w:rsidR="00C1114A" w:rsidRPr="00911745">
        <w:rPr>
          <w:rFonts w:ascii="Times New Roman" w:hAnsi="Times New Roman" w:cs="Times New Roman"/>
          <w:b/>
          <w:sz w:val="28"/>
          <w:szCs w:val="28"/>
        </w:rPr>
        <w:t xml:space="preserve"> </w:t>
      </w:r>
      <w:r>
        <w:rPr>
          <w:rFonts w:ascii="Times New Roman" w:hAnsi="Times New Roman" w:cs="Times New Roman"/>
          <w:b/>
          <w:sz w:val="28"/>
          <w:szCs w:val="28"/>
        </w:rPr>
        <w:t>Нікітіна</w:t>
      </w:r>
    </w:p>
    <w:p w14:paraId="3344BF30" w14:textId="6A35B70C" w:rsidR="00F7736B" w:rsidRPr="00911745" w:rsidRDefault="00F7736B" w:rsidP="0017635C">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Віта Шеліхова</w:t>
      </w:r>
    </w:p>
    <w:p w14:paraId="51492C53" w14:textId="77777777" w:rsidR="00C1114A" w:rsidRPr="00911745" w:rsidRDefault="00C1114A" w:rsidP="0017635C">
      <w:pPr>
        <w:spacing w:after="0" w:line="360" w:lineRule="auto"/>
        <w:jc w:val="center"/>
        <w:rPr>
          <w:rFonts w:ascii="Times New Roman" w:hAnsi="Times New Roman" w:cs="Times New Roman"/>
          <w:b/>
          <w:sz w:val="28"/>
          <w:szCs w:val="28"/>
        </w:rPr>
      </w:pPr>
    </w:p>
    <w:p w14:paraId="7A0ECE33" w14:textId="1F422FD9" w:rsidR="00F7736B" w:rsidRDefault="00F7736B" w:rsidP="0017635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ІСТОРІЯ УКРАЇНИ: З НАЙДАВНІШИХ ЧАСІВ </w:t>
      </w:r>
    </w:p>
    <w:p w14:paraId="25096D78" w14:textId="44775681" w:rsidR="00F7736B" w:rsidRDefault="00F7736B" w:rsidP="0017635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ДО ПОЧАТКУ ХХ СТ</w:t>
      </w:r>
      <w:r w:rsidR="0017635C">
        <w:rPr>
          <w:rFonts w:ascii="Times New Roman" w:hAnsi="Times New Roman" w:cs="Times New Roman"/>
          <w:sz w:val="28"/>
          <w:szCs w:val="28"/>
        </w:rPr>
        <w:t>ОЛІТТЯ</w:t>
      </w:r>
    </w:p>
    <w:p w14:paraId="62417AC2" w14:textId="77777777" w:rsidR="00C1114A" w:rsidRPr="00911745" w:rsidRDefault="00C1114A" w:rsidP="0017635C">
      <w:pPr>
        <w:spacing w:after="0" w:line="360" w:lineRule="auto"/>
        <w:jc w:val="center"/>
        <w:rPr>
          <w:rFonts w:ascii="Times New Roman" w:hAnsi="Times New Roman" w:cs="Times New Roman"/>
          <w:sz w:val="28"/>
          <w:szCs w:val="28"/>
        </w:rPr>
      </w:pPr>
    </w:p>
    <w:p w14:paraId="050F60F0" w14:textId="6B72874D" w:rsidR="00C1114A" w:rsidRDefault="00DE06C2" w:rsidP="0017635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н</w:t>
      </w:r>
      <w:r w:rsidR="00C1114A" w:rsidRPr="00911745">
        <w:rPr>
          <w:rFonts w:ascii="Times New Roman" w:hAnsi="Times New Roman" w:cs="Times New Roman"/>
          <w:sz w:val="28"/>
          <w:szCs w:val="28"/>
        </w:rPr>
        <w:t>авчальна програма</w:t>
      </w:r>
    </w:p>
    <w:p w14:paraId="43D83955" w14:textId="0D8D9DCE" w:rsidR="00553808" w:rsidRDefault="00C1114A" w:rsidP="0017635C">
      <w:pPr>
        <w:spacing w:after="0" w:line="360" w:lineRule="auto"/>
        <w:jc w:val="center"/>
        <w:rPr>
          <w:rFonts w:ascii="Times New Roman" w:hAnsi="Times New Roman" w:cs="Times New Roman"/>
          <w:sz w:val="28"/>
          <w:szCs w:val="28"/>
        </w:rPr>
      </w:pPr>
      <w:r w:rsidRPr="00911745">
        <w:rPr>
          <w:rFonts w:ascii="Times New Roman" w:hAnsi="Times New Roman" w:cs="Times New Roman"/>
          <w:sz w:val="28"/>
          <w:szCs w:val="28"/>
        </w:rPr>
        <w:t>з позашкільної освіти</w:t>
      </w:r>
      <w:r>
        <w:rPr>
          <w:rFonts w:ascii="Times New Roman" w:hAnsi="Times New Roman" w:cs="Times New Roman"/>
          <w:sz w:val="28"/>
          <w:szCs w:val="28"/>
        </w:rPr>
        <w:t xml:space="preserve"> </w:t>
      </w:r>
      <w:r w:rsidR="00553808">
        <w:rPr>
          <w:rFonts w:ascii="Times New Roman" w:hAnsi="Times New Roman" w:cs="Times New Roman"/>
          <w:sz w:val="28"/>
          <w:szCs w:val="28"/>
        </w:rPr>
        <w:t>дослідницько</w:t>
      </w:r>
      <w:r w:rsidRPr="00911745">
        <w:rPr>
          <w:rFonts w:ascii="Times New Roman" w:hAnsi="Times New Roman" w:cs="Times New Roman"/>
          <w:sz w:val="28"/>
          <w:szCs w:val="28"/>
        </w:rPr>
        <w:t>-</w:t>
      </w:r>
      <w:r w:rsidR="00553808">
        <w:rPr>
          <w:rFonts w:ascii="Times New Roman" w:hAnsi="Times New Roman" w:cs="Times New Roman"/>
          <w:sz w:val="28"/>
          <w:szCs w:val="28"/>
        </w:rPr>
        <w:t>експериментального</w:t>
      </w:r>
      <w:r w:rsidRPr="00911745">
        <w:rPr>
          <w:rFonts w:ascii="Times New Roman" w:hAnsi="Times New Roman" w:cs="Times New Roman"/>
          <w:sz w:val="28"/>
          <w:szCs w:val="28"/>
        </w:rPr>
        <w:t xml:space="preserve"> напряму</w:t>
      </w:r>
    </w:p>
    <w:p w14:paraId="265060F6" w14:textId="77777777" w:rsidR="00C1114A" w:rsidRPr="00911745" w:rsidRDefault="00C1114A" w:rsidP="0017635C">
      <w:pPr>
        <w:spacing w:after="0" w:line="360" w:lineRule="auto"/>
        <w:jc w:val="center"/>
        <w:rPr>
          <w:rFonts w:ascii="Times New Roman" w:hAnsi="Times New Roman" w:cs="Times New Roman"/>
          <w:b/>
          <w:sz w:val="28"/>
          <w:szCs w:val="28"/>
        </w:rPr>
      </w:pPr>
    </w:p>
    <w:p w14:paraId="74A478DB" w14:textId="77777777" w:rsidR="00C1114A" w:rsidRPr="00911745" w:rsidRDefault="00C1114A" w:rsidP="0017635C">
      <w:pPr>
        <w:spacing w:after="0" w:line="360" w:lineRule="auto"/>
        <w:jc w:val="center"/>
        <w:rPr>
          <w:rFonts w:ascii="Times New Roman" w:hAnsi="Times New Roman" w:cs="Times New Roman"/>
          <w:b/>
          <w:sz w:val="28"/>
          <w:szCs w:val="28"/>
        </w:rPr>
      </w:pPr>
    </w:p>
    <w:p w14:paraId="64BD724D" w14:textId="77777777" w:rsidR="00C1114A" w:rsidRPr="00911745" w:rsidRDefault="00C1114A" w:rsidP="0017635C">
      <w:pPr>
        <w:spacing w:after="0" w:line="360" w:lineRule="auto"/>
        <w:jc w:val="center"/>
        <w:rPr>
          <w:rFonts w:ascii="Times New Roman" w:hAnsi="Times New Roman" w:cs="Times New Roman"/>
          <w:b/>
          <w:sz w:val="28"/>
          <w:szCs w:val="28"/>
        </w:rPr>
      </w:pPr>
    </w:p>
    <w:p w14:paraId="0B171C4C" w14:textId="77777777" w:rsidR="00F7736B" w:rsidRDefault="00F7736B" w:rsidP="0017635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Основний рівень</w:t>
      </w:r>
    </w:p>
    <w:p w14:paraId="10A54EB4" w14:textId="77777777" w:rsidR="00F7736B" w:rsidRDefault="00F7736B" w:rsidP="0017635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 рік навчання</w:t>
      </w:r>
    </w:p>
    <w:p w14:paraId="6416B562" w14:textId="77777777" w:rsidR="00C1114A" w:rsidRPr="00911745" w:rsidRDefault="00C1114A" w:rsidP="0017635C">
      <w:pPr>
        <w:spacing w:after="0" w:line="360" w:lineRule="auto"/>
        <w:jc w:val="center"/>
        <w:rPr>
          <w:rFonts w:ascii="Times New Roman" w:hAnsi="Times New Roman" w:cs="Times New Roman"/>
          <w:sz w:val="28"/>
          <w:szCs w:val="28"/>
        </w:rPr>
      </w:pPr>
    </w:p>
    <w:p w14:paraId="5639609E" w14:textId="77777777" w:rsidR="00C1114A" w:rsidRPr="00911745" w:rsidRDefault="00C1114A" w:rsidP="0017635C">
      <w:pPr>
        <w:spacing w:after="0" w:line="360" w:lineRule="auto"/>
        <w:jc w:val="center"/>
        <w:rPr>
          <w:rFonts w:ascii="Times New Roman" w:hAnsi="Times New Roman" w:cs="Times New Roman"/>
          <w:sz w:val="28"/>
          <w:szCs w:val="28"/>
        </w:rPr>
      </w:pPr>
    </w:p>
    <w:p w14:paraId="723C7C70" w14:textId="77777777" w:rsidR="00C1114A" w:rsidRPr="00911745" w:rsidRDefault="00C1114A" w:rsidP="0017635C">
      <w:pPr>
        <w:spacing w:after="0" w:line="360" w:lineRule="auto"/>
        <w:jc w:val="center"/>
        <w:rPr>
          <w:rFonts w:ascii="Times New Roman" w:hAnsi="Times New Roman" w:cs="Times New Roman"/>
          <w:sz w:val="28"/>
          <w:szCs w:val="28"/>
        </w:rPr>
      </w:pPr>
    </w:p>
    <w:p w14:paraId="157EDC3C" w14:textId="77777777" w:rsidR="00C1114A" w:rsidRPr="00911745" w:rsidRDefault="00C1114A" w:rsidP="0017635C">
      <w:pPr>
        <w:spacing w:after="0" w:line="360" w:lineRule="auto"/>
        <w:jc w:val="center"/>
        <w:rPr>
          <w:rFonts w:ascii="Times New Roman" w:hAnsi="Times New Roman" w:cs="Times New Roman"/>
          <w:sz w:val="28"/>
          <w:szCs w:val="28"/>
        </w:rPr>
      </w:pPr>
    </w:p>
    <w:p w14:paraId="3ED3B3E7" w14:textId="313E7BB0" w:rsidR="00C1114A" w:rsidRDefault="00C1114A" w:rsidP="0017635C">
      <w:pPr>
        <w:spacing w:after="0" w:line="360" w:lineRule="auto"/>
        <w:jc w:val="center"/>
        <w:rPr>
          <w:rFonts w:ascii="Times New Roman" w:hAnsi="Times New Roman" w:cs="Times New Roman"/>
          <w:sz w:val="28"/>
          <w:szCs w:val="28"/>
        </w:rPr>
      </w:pPr>
    </w:p>
    <w:p w14:paraId="451BED33" w14:textId="5B678455" w:rsidR="0017635C" w:rsidRDefault="0017635C" w:rsidP="0017635C">
      <w:pPr>
        <w:spacing w:after="0" w:line="360" w:lineRule="auto"/>
        <w:jc w:val="center"/>
        <w:rPr>
          <w:rFonts w:ascii="Times New Roman" w:hAnsi="Times New Roman" w:cs="Times New Roman"/>
          <w:sz w:val="28"/>
          <w:szCs w:val="28"/>
        </w:rPr>
      </w:pPr>
    </w:p>
    <w:p w14:paraId="5AA9710B" w14:textId="772FBDF7" w:rsidR="00C1114A" w:rsidRPr="00911745" w:rsidRDefault="007D7A75" w:rsidP="0017635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Сум</w:t>
      </w:r>
      <w:r w:rsidR="0017635C">
        <w:rPr>
          <w:rFonts w:ascii="Times New Roman" w:hAnsi="Times New Roman" w:cs="Times New Roman"/>
          <w:sz w:val="28"/>
          <w:szCs w:val="28"/>
        </w:rPr>
        <w:t xml:space="preserve">и – </w:t>
      </w:r>
      <w:r>
        <w:rPr>
          <w:rFonts w:ascii="Times New Roman" w:hAnsi="Times New Roman" w:cs="Times New Roman"/>
          <w:sz w:val="28"/>
          <w:szCs w:val="28"/>
        </w:rPr>
        <w:t>2026</w:t>
      </w:r>
    </w:p>
    <w:p w14:paraId="3CDCF049" w14:textId="1E8CE34A" w:rsidR="00C1114A" w:rsidRPr="00911745" w:rsidRDefault="00C1114A" w:rsidP="0017635C">
      <w:pPr>
        <w:spacing w:after="0" w:line="360" w:lineRule="auto"/>
        <w:ind w:firstLine="709"/>
        <w:jc w:val="both"/>
        <w:rPr>
          <w:rFonts w:ascii="Times New Roman" w:eastAsia="Calibri" w:hAnsi="Times New Roman" w:cs="Times New Roman"/>
          <w:b/>
          <w:sz w:val="28"/>
          <w:szCs w:val="28"/>
        </w:rPr>
      </w:pPr>
      <w:r w:rsidRPr="00911745">
        <w:rPr>
          <w:rFonts w:ascii="Times New Roman" w:eastAsia="Calibri" w:hAnsi="Times New Roman" w:cs="Times New Roman"/>
          <w:b/>
          <w:sz w:val="28"/>
          <w:szCs w:val="28"/>
        </w:rPr>
        <w:lastRenderedPageBreak/>
        <w:t>Автор</w:t>
      </w:r>
      <w:r w:rsidR="00E02649">
        <w:rPr>
          <w:rFonts w:ascii="Times New Roman" w:eastAsia="Calibri" w:hAnsi="Times New Roman" w:cs="Times New Roman"/>
          <w:b/>
          <w:sz w:val="28"/>
          <w:szCs w:val="28"/>
        </w:rPr>
        <w:t>и</w:t>
      </w:r>
      <w:r w:rsidRPr="00911745">
        <w:rPr>
          <w:rFonts w:ascii="Times New Roman" w:eastAsia="Calibri" w:hAnsi="Times New Roman" w:cs="Times New Roman"/>
          <w:b/>
          <w:sz w:val="28"/>
          <w:szCs w:val="28"/>
        </w:rPr>
        <w:t>:</w:t>
      </w:r>
    </w:p>
    <w:p w14:paraId="6E1EF2BA" w14:textId="7A8571F7" w:rsidR="00C1114A" w:rsidRDefault="00DB61E2" w:rsidP="0017635C">
      <w:pPr>
        <w:spacing w:after="0" w:line="360" w:lineRule="auto"/>
        <w:ind w:firstLine="709"/>
        <w:jc w:val="both"/>
        <w:rPr>
          <w:rFonts w:ascii="Times New Roman" w:hAnsi="Times New Roman" w:cs="Times New Roman"/>
          <w:bCs/>
          <w:sz w:val="28"/>
          <w:szCs w:val="28"/>
        </w:rPr>
      </w:pPr>
      <w:r>
        <w:rPr>
          <w:rFonts w:ascii="Times New Roman" w:eastAsia="Calibri" w:hAnsi="Times New Roman" w:cs="Times New Roman"/>
          <w:sz w:val="28"/>
          <w:szCs w:val="28"/>
        </w:rPr>
        <w:t>Нікітіна Ірина Павлівна</w:t>
      </w:r>
      <w:r w:rsidR="00C1114A" w:rsidRPr="00911745">
        <w:rPr>
          <w:rFonts w:ascii="Times New Roman" w:eastAsia="Calibri" w:hAnsi="Times New Roman" w:cs="Times New Roman"/>
          <w:sz w:val="28"/>
          <w:szCs w:val="28"/>
        </w:rPr>
        <w:t xml:space="preserve"> – </w:t>
      </w:r>
      <w:r>
        <w:rPr>
          <w:rFonts w:ascii="Times New Roman" w:eastAsia="Calibri" w:hAnsi="Times New Roman" w:cs="Times New Roman"/>
          <w:sz w:val="28"/>
          <w:szCs w:val="28"/>
        </w:rPr>
        <w:t>методист</w:t>
      </w:r>
      <w:r w:rsidR="00C1114A" w:rsidRPr="00EE52B4">
        <w:rPr>
          <w:rFonts w:ascii="Times New Roman" w:eastAsia="Calibri" w:hAnsi="Times New Roman" w:cs="Times New Roman"/>
          <w:sz w:val="28"/>
          <w:szCs w:val="28"/>
        </w:rPr>
        <w:t>,</w:t>
      </w:r>
      <w:r w:rsidR="00C1114A">
        <w:rPr>
          <w:rFonts w:ascii="Times New Roman" w:eastAsia="Calibri" w:hAnsi="Times New Roman" w:cs="Times New Roman"/>
          <w:sz w:val="28"/>
          <w:szCs w:val="28"/>
        </w:rPr>
        <w:t xml:space="preserve"> </w:t>
      </w:r>
      <w:r w:rsidR="00C1114A" w:rsidRPr="00911745">
        <w:rPr>
          <w:rFonts w:ascii="Times New Roman" w:eastAsia="Calibri" w:hAnsi="Times New Roman" w:cs="Times New Roman"/>
          <w:sz w:val="28"/>
          <w:szCs w:val="28"/>
        </w:rPr>
        <w:t>керівник гуртк</w:t>
      </w:r>
      <w:r w:rsidR="00DE06C2">
        <w:rPr>
          <w:rFonts w:ascii="Times New Roman" w:eastAsia="Calibri" w:hAnsi="Times New Roman" w:cs="Times New Roman"/>
          <w:sz w:val="28"/>
          <w:szCs w:val="28"/>
        </w:rPr>
        <w:t>а</w:t>
      </w:r>
      <w:r w:rsidR="00C1114A" w:rsidRPr="00911745">
        <w:rPr>
          <w:rFonts w:ascii="Times New Roman" w:eastAsia="Calibri" w:hAnsi="Times New Roman" w:cs="Times New Roman"/>
          <w:sz w:val="28"/>
          <w:szCs w:val="28"/>
        </w:rPr>
        <w:t xml:space="preserve"> </w:t>
      </w:r>
      <w:r w:rsidR="00E95F82">
        <w:rPr>
          <w:rFonts w:ascii="Times New Roman" w:hAnsi="Times New Roman" w:cs="Times New Roman"/>
          <w:bCs/>
          <w:sz w:val="28"/>
          <w:szCs w:val="28"/>
        </w:rPr>
        <w:t>к</w:t>
      </w:r>
      <w:r w:rsidRPr="00911745">
        <w:rPr>
          <w:rFonts w:ascii="Times New Roman" w:hAnsi="Times New Roman" w:cs="Times New Roman"/>
          <w:bCs/>
          <w:sz w:val="28"/>
          <w:szCs w:val="28"/>
        </w:rPr>
        <w:t xml:space="preserve">омунального закладу </w:t>
      </w:r>
      <w:r w:rsidR="00E95F82" w:rsidRPr="00911745">
        <w:rPr>
          <w:rFonts w:ascii="Times New Roman" w:hAnsi="Times New Roman" w:cs="Times New Roman"/>
          <w:bCs/>
          <w:sz w:val="28"/>
          <w:szCs w:val="28"/>
        </w:rPr>
        <w:t>Сумської обласної ради – обласного центру позашкільної освіти та роботи з талановитою молоддю</w:t>
      </w:r>
      <w:r w:rsidR="00E95F82">
        <w:rPr>
          <w:rFonts w:ascii="Times New Roman" w:hAnsi="Times New Roman" w:cs="Times New Roman"/>
          <w:bCs/>
          <w:sz w:val="28"/>
          <w:szCs w:val="28"/>
        </w:rPr>
        <w:t>, Заслужений учитель України</w:t>
      </w:r>
      <w:r w:rsidR="0017635C">
        <w:rPr>
          <w:rFonts w:ascii="Times New Roman" w:hAnsi="Times New Roman" w:cs="Times New Roman"/>
          <w:bCs/>
          <w:sz w:val="28"/>
          <w:szCs w:val="28"/>
        </w:rPr>
        <w:t>;</w:t>
      </w:r>
    </w:p>
    <w:p w14:paraId="26C54F20" w14:textId="63F9412C" w:rsidR="00DB61E2" w:rsidRDefault="00DB61E2" w:rsidP="0017635C">
      <w:pPr>
        <w:spacing w:after="0" w:line="360" w:lineRule="auto"/>
        <w:ind w:firstLine="709"/>
        <w:jc w:val="both"/>
        <w:rPr>
          <w:rFonts w:ascii="Times New Roman" w:hAnsi="Times New Roman" w:cs="Times New Roman"/>
          <w:bCs/>
          <w:sz w:val="28"/>
          <w:szCs w:val="28"/>
        </w:rPr>
      </w:pPr>
      <w:bookmarkStart w:id="0" w:name="_Hlk238726857"/>
      <w:r>
        <w:rPr>
          <w:rFonts w:ascii="Times New Roman" w:eastAsia="Calibri" w:hAnsi="Times New Roman" w:cs="Times New Roman"/>
          <w:sz w:val="28"/>
          <w:szCs w:val="28"/>
        </w:rPr>
        <w:t xml:space="preserve">Шеліхова Віта Валентинівна </w:t>
      </w:r>
      <w:r w:rsidRPr="00911745">
        <w:rPr>
          <w:rFonts w:ascii="Times New Roman" w:eastAsia="Calibri" w:hAnsi="Times New Roman" w:cs="Times New Roman"/>
          <w:sz w:val="28"/>
          <w:szCs w:val="28"/>
        </w:rPr>
        <w:t>–</w:t>
      </w:r>
      <w:r w:rsidR="006705CC">
        <w:rPr>
          <w:rFonts w:ascii="Times New Roman" w:eastAsia="Calibri" w:hAnsi="Times New Roman" w:cs="Times New Roman"/>
          <w:sz w:val="28"/>
          <w:szCs w:val="28"/>
        </w:rPr>
        <w:t xml:space="preserve"> </w:t>
      </w:r>
      <w:r w:rsidRPr="00911745">
        <w:rPr>
          <w:rFonts w:ascii="Times New Roman" w:eastAsia="Calibri" w:hAnsi="Times New Roman" w:cs="Times New Roman"/>
          <w:sz w:val="28"/>
          <w:szCs w:val="28"/>
        </w:rPr>
        <w:t>керівник гуртк</w:t>
      </w:r>
      <w:r w:rsidR="00DE06C2">
        <w:rPr>
          <w:rFonts w:ascii="Times New Roman" w:eastAsia="Calibri" w:hAnsi="Times New Roman" w:cs="Times New Roman"/>
          <w:sz w:val="28"/>
          <w:szCs w:val="28"/>
        </w:rPr>
        <w:t xml:space="preserve">а </w:t>
      </w:r>
      <w:r w:rsidR="00E95F82">
        <w:rPr>
          <w:rFonts w:ascii="Times New Roman" w:hAnsi="Times New Roman" w:cs="Times New Roman"/>
          <w:bCs/>
          <w:sz w:val="28"/>
          <w:szCs w:val="28"/>
        </w:rPr>
        <w:t>к</w:t>
      </w:r>
      <w:r w:rsidRPr="00911745">
        <w:rPr>
          <w:rFonts w:ascii="Times New Roman" w:hAnsi="Times New Roman" w:cs="Times New Roman"/>
          <w:bCs/>
          <w:sz w:val="28"/>
          <w:szCs w:val="28"/>
        </w:rPr>
        <w:t xml:space="preserve">омунального закладу </w:t>
      </w:r>
      <w:r w:rsidR="00E95F82" w:rsidRPr="00911745">
        <w:rPr>
          <w:rFonts w:ascii="Times New Roman" w:hAnsi="Times New Roman" w:cs="Times New Roman"/>
          <w:bCs/>
          <w:sz w:val="28"/>
          <w:szCs w:val="28"/>
        </w:rPr>
        <w:t>Сумської обласної ради – обласного центру позашкільної освіти та роботи з талановитою молоддю</w:t>
      </w:r>
      <w:r w:rsidR="00E95F82">
        <w:rPr>
          <w:rFonts w:ascii="Times New Roman" w:hAnsi="Times New Roman" w:cs="Times New Roman"/>
          <w:bCs/>
          <w:sz w:val="28"/>
          <w:szCs w:val="28"/>
        </w:rPr>
        <w:t>, кандидат історичних наук</w:t>
      </w:r>
      <w:r w:rsidR="0017635C">
        <w:rPr>
          <w:rFonts w:ascii="Times New Roman" w:hAnsi="Times New Roman" w:cs="Times New Roman"/>
          <w:bCs/>
          <w:sz w:val="28"/>
          <w:szCs w:val="28"/>
        </w:rPr>
        <w:t>.</w:t>
      </w:r>
    </w:p>
    <w:bookmarkEnd w:id="0"/>
    <w:p w14:paraId="467051C9" w14:textId="03379EDE" w:rsidR="00DB61E2" w:rsidRPr="00911745" w:rsidRDefault="00DB61E2" w:rsidP="0017635C">
      <w:pPr>
        <w:spacing w:after="0" w:line="360" w:lineRule="auto"/>
        <w:ind w:firstLine="709"/>
        <w:jc w:val="both"/>
        <w:rPr>
          <w:rFonts w:ascii="Times New Roman" w:eastAsia="Calibri" w:hAnsi="Times New Roman" w:cs="Times New Roman"/>
          <w:sz w:val="28"/>
          <w:szCs w:val="28"/>
        </w:rPr>
      </w:pPr>
    </w:p>
    <w:p w14:paraId="3452ACEE" w14:textId="77777777" w:rsidR="00C1114A" w:rsidRPr="00911745" w:rsidRDefault="00C1114A" w:rsidP="0017635C">
      <w:pPr>
        <w:spacing w:after="0" w:line="360" w:lineRule="auto"/>
        <w:ind w:firstLine="709"/>
        <w:jc w:val="both"/>
        <w:rPr>
          <w:rFonts w:ascii="Times New Roman" w:eastAsia="Calibri" w:hAnsi="Times New Roman" w:cs="Times New Roman"/>
          <w:b/>
          <w:sz w:val="28"/>
          <w:szCs w:val="28"/>
        </w:rPr>
      </w:pPr>
      <w:r w:rsidRPr="00911745">
        <w:rPr>
          <w:rFonts w:ascii="Times New Roman" w:eastAsia="Calibri" w:hAnsi="Times New Roman" w:cs="Times New Roman"/>
          <w:b/>
          <w:sz w:val="28"/>
          <w:szCs w:val="28"/>
        </w:rPr>
        <w:t>Рецензент</w:t>
      </w:r>
      <w:r>
        <w:rPr>
          <w:rFonts w:ascii="Times New Roman" w:eastAsia="Calibri" w:hAnsi="Times New Roman" w:cs="Times New Roman"/>
          <w:b/>
          <w:sz w:val="28"/>
          <w:szCs w:val="28"/>
        </w:rPr>
        <w:t>и</w:t>
      </w:r>
      <w:r w:rsidRPr="00911745">
        <w:rPr>
          <w:rFonts w:ascii="Times New Roman" w:eastAsia="Calibri" w:hAnsi="Times New Roman" w:cs="Times New Roman"/>
          <w:b/>
          <w:sz w:val="28"/>
          <w:szCs w:val="28"/>
        </w:rPr>
        <w:t>:</w:t>
      </w:r>
    </w:p>
    <w:p w14:paraId="6CF299B3" w14:textId="36B5A82D" w:rsidR="001F07C9" w:rsidRPr="00911745" w:rsidRDefault="001F07C9" w:rsidP="0017635C">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Нікітін Юрій </w:t>
      </w:r>
      <w:r w:rsidR="005820BF">
        <w:rPr>
          <w:rFonts w:ascii="Times New Roman" w:hAnsi="Times New Roman" w:cs="Times New Roman"/>
          <w:bCs/>
          <w:sz w:val="28"/>
          <w:szCs w:val="28"/>
        </w:rPr>
        <w:t>О</w:t>
      </w:r>
      <w:r>
        <w:rPr>
          <w:rFonts w:ascii="Times New Roman" w:hAnsi="Times New Roman" w:cs="Times New Roman"/>
          <w:bCs/>
          <w:sz w:val="28"/>
          <w:szCs w:val="28"/>
        </w:rPr>
        <w:t>лександрович</w:t>
      </w:r>
      <w:r w:rsidRPr="00911745">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0017635C">
        <w:rPr>
          <w:rFonts w:ascii="Times New Roman" w:hAnsi="Times New Roman" w:cs="Times New Roman"/>
          <w:bCs/>
          <w:sz w:val="28"/>
          <w:szCs w:val="28"/>
        </w:rPr>
        <w:t xml:space="preserve">ректор </w:t>
      </w:r>
      <w:bookmarkStart w:id="1" w:name="_Hlk238726915"/>
      <w:r w:rsidR="0017635C">
        <w:rPr>
          <w:rFonts w:ascii="Times New Roman" w:hAnsi="Times New Roman" w:cs="Times New Roman"/>
          <w:bCs/>
          <w:sz w:val="28"/>
          <w:szCs w:val="28"/>
        </w:rPr>
        <w:t>К</w:t>
      </w:r>
      <w:r w:rsidR="0017635C" w:rsidRPr="00911745">
        <w:rPr>
          <w:rFonts w:ascii="Times New Roman" w:hAnsi="Times New Roman" w:cs="Times New Roman"/>
          <w:bCs/>
          <w:sz w:val="28"/>
          <w:szCs w:val="28"/>
        </w:rPr>
        <w:t>омунального закладу Сумський обласний інститут післядипломної педагогічної освіти</w:t>
      </w:r>
      <w:r w:rsidR="0017635C">
        <w:rPr>
          <w:rFonts w:ascii="Times New Roman" w:hAnsi="Times New Roman" w:cs="Times New Roman"/>
          <w:bCs/>
          <w:sz w:val="28"/>
          <w:szCs w:val="28"/>
        </w:rPr>
        <w:t xml:space="preserve">, </w:t>
      </w:r>
      <w:r w:rsidR="00E95F82">
        <w:rPr>
          <w:rFonts w:ascii="Times New Roman" w:hAnsi="Times New Roman" w:cs="Times New Roman"/>
          <w:bCs/>
          <w:sz w:val="28"/>
          <w:szCs w:val="28"/>
        </w:rPr>
        <w:t>доктор історичних нау</w:t>
      </w:r>
      <w:r w:rsidR="0017635C">
        <w:rPr>
          <w:rFonts w:ascii="Times New Roman" w:hAnsi="Times New Roman" w:cs="Times New Roman"/>
          <w:bCs/>
          <w:sz w:val="28"/>
          <w:szCs w:val="28"/>
        </w:rPr>
        <w:t>к;</w:t>
      </w:r>
    </w:p>
    <w:bookmarkEnd w:id="1"/>
    <w:p w14:paraId="7B3EE6CB" w14:textId="72019C96" w:rsidR="002C230E" w:rsidRPr="00911745" w:rsidRDefault="00C1114A" w:rsidP="0017635C">
      <w:pPr>
        <w:spacing w:after="0" w:line="360" w:lineRule="auto"/>
        <w:ind w:firstLine="709"/>
        <w:jc w:val="both"/>
        <w:rPr>
          <w:rFonts w:ascii="Times New Roman" w:hAnsi="Times New Roman" w:cs="Times New Roman"/>
          <w:bCs/>
          <w:sz w:val="28"/>
          <w:szCs w:val="28"/>
        </w:rPr>
      </w:pPr>
      <w:r w:rsidRPr="00911745">
        <w:rPr>
          <w:rFonts w:ascii="Times New Roman" w:hAnsi="Times New Roman" w:cs="Times New Roman"/>
          <w:bCs/>
          <w:sz w:val="28"/>
          <w:szCs w:val="28"/>
        </w:rPr>
        <w:t xml:space="preserve">Тихенко Лариса Володимирівна – </w:t>
      </w:r>
      <w:bookmarkStart w:id="2" w:name="_Hlk238726943"/>
      <w:r w:rsidR="0017635C">
        <w:rPr>
          <w:rFonts w:ascii="Times New Roman" w:hAnsi="Times New Roman" w:cs="Times New Roman"/>
          <w:bCs/>
          <w:sz w:val="28"/>
          <w:szCs w:val="28"/>
        </w:rPr>
        <w:t xml:space="preserve">директор </w:t>
      </w:r>
      <w:r w:rsidR="0017635C" w:rsidRPr="00911745">
        <w:rPr>
          <w:rFonts w:ascii="Times New Roman" w:hAnsi="Times New Roman" w:cs="Times New Roman"/>
          <w:bCs/>
          <w:sz w:val="28"/>
          <w:szCs w:val="28"/>
        </w:rPr>
        <w:t>комунального закладу Сумської обласної ради – обласного центру позашкільної освіти та роботи з талановитою молоддю</w:t>
      </w:r>
      <w:r w:rsidR="0017635C">
        <w:rPr>
          <w:rFonts w:ascii="Times New Roman" w:hAnsi="Times New Roman" w:cs="Times New Roman"/>
          <w:bCs/>
          <w:sz w:val="28"/>
          <w:szCs w:val="28"/>
        </w:rPr>
        <w:t xml:space="preserve">, </w:t>
      </w:r>
      <w:r w:rsidRPr="00911745">
        <w:rPr>
          <w:rFonts w:ascii="Times New Roman" w:hAnsi="Times New Roman" w:cs="Times New Roman"/>
          <w:bCs/>
          <w:sz w:val="28"/>
          <w:szCs w:val="28"/>
        </w:rPr>
        <w:t>кандидат педагогічних наук, доцент</w:t>
      </w:r>
      <w:r w:rsidR="0017635C">
        <w:rPr>
          <w:rFonts w:ascii="Times New Roman" w:hAnsi="Times New Roman" w:cs="Times New Roman"/>
          <w:bCs/>
          <w:sz w:val="28"/>
          <w:szCs w:val="28"/>
        </w:rPr>
        <w:t>.</w:t>
      </w:r>
    </w:p>
    <w:bookmarkEnd w:id="2"/>
    <w:p w14:paraId="62C0EB78" w14:textId="372901E4" w:rsidR="00C1114A" w:rsidRPr="00911745" w:rsidRDefault="00C1114A" w:rsidP="0017635C">
      <w:pPr>
        <w:spacing w:after="0" w:line="360" w:lineRule="auto"/>
        <w:ind w:firstLine="709"/>
        <w:jc w:val="both"/>
        <w:rPr>
          <w:rFonts w:ascii="Times New Roman" w:hAnsi="Times New Roman" w:cs="Times New Roman"/>
          <w:bCs/>
          <w:sz w:val="28"/>
          <w:szCs w:val="28"/>
        </w:rPr>
      </w:pPr>
    </w:p>
    <w:p w14:paraId="5692A4BA" w14:textId="77777777" w:rsidR="00C1114A" w:rsidRPr="00911745" w:rsidRDefault="00C1114A" w:rsidP="0017635C">
      <w:pPr>
        <w:spacing w:after="0" w:line="360" w:lineRule="auto"/>
        <w:jc w:val="both"/>
        <w:rPr>
          <w:rFonts w:ascii="Times New Roman" w:hAnsi="Times New Roman" w:cs="Times New Roman"/>
          <w:sz w:val="28"/>
          <w:szCs w:val="28"/>
          <w:lang w:bidi="uk-UA"/>
        </w:rPr>
      </w:pPr>
    </w:p>
    <w:p w14:paraId="52C64CBC" w14:textId="77777777" w:rsidR="00C1114A" w:rsidRPr="00911745" w:rsidRDefault="00C1114A" w:rsidP="0017635C">
      <w:pPr>
        <w:spacing w:after="0" w:line="360" w:lineRule="auto"/>
        <w:rPr>
          <w:rFonts w:ascii="Times New Roman" w:eastAsia="Times New Roman" w:hAnsi="Times New Roman" w:cs="Times New Roman"/>
          <w:b/>
          <w:bCs/>
          <w:sz w:val="36"/>
          <w:szCs w:val="36"/>
          <w:lang w:eastAsia="ru-RU"/>
        </w:rPr>
      </w:pPr>
      <w:r w:rsidRPr="00911745">
        <w:rPr>
          <w:rFonts w:ascii="Times New Roman" w:eastAsia="Times New Roman" w:hAnsi="Times New Roman" w:cs="Times New Roman"/>
          <w:b/>
          <w:bCs/>
          <w:sz w:val="36"/>
          <w:szCs w:val="36"/>
          <w:lang w:eastAsia="ru-RU"/>
        </w:rPr>
        <w:br w:type="page"/>
      </w:r>
    </w:p>
    <w:p w14:paraId="4E8F2AFA" w14:textId="77777777" w:rsidR="0017635C" w:rsidRPr="0017635C" w:rsidRDefault="0017635C" w:rsidP="0017635C">
      <w:pPr>
        <w:spacing w:after="0" w:line="360" w:lineRule="auto"/>
        <w:jc w:val="center"/>
        <w:rPr>
          <w:rFonts w:ascii="Times New Roman" w:hAnsi="Times New Roman" w:cs="Times New Roman"/>
          <w:b/>
          <w:sz w:val="28"/>
          <w:szCs w:val="28"/>
        </w:rPr>
      </w:pPr>
      <w:r w:rsidRPr="0017635C">
        <w:rPr>
          <w:rFonts w:ascii="Times New Roman" w:hAnsi="Times New Roman" w:cs="Times New Roman"/>
          <w:b/>
          <w:sz w:val="28"/>
          <w:szCs w:val="28"/>
        </w:rPr>
        <w:lastRenderedPageBreak/>
        <w:t>ПОЯСНЮВАЛЬНА ЗАПИСКА</w:t>
      </w:r>
    </w:p>
    <w:p w14:paraId="2F34B686" w14:textId="611139FE" w:rsidR="000D4828" w:rsidRPr="00B71D14" w:rsidRDefault="000D4828" w:rsidP="0017635C">
      <w:pPr>
        <w:spacing w:after="0" w:line="360" w:lineRule="auto"/>
        <w:ind w:firstLine="567"/>
        <w:jc w:val="both"/>
        <w:rPr>
          <w:rFonts w:ascii="Times New Roman" w:hAnsi="Times New Roman" w:cs="Times New Roman"/>
          <w:sz w:val="28"/>
          <w:szCs w:val="28"/>
        </w:rPr>
      </w:pPr>
      <w:r w:rsidRPr="00B71D14">
        <w:rPr>
          <w:rFonts w:ascii="Times New Roman" w:hAnsi="Times New Roman" w:cs="Times New Roman"/>
          <w:sz w:val="28"/>
          <w:szCs w:val="28"/>
        </w:rPr>
        <w:t xml:space="preserve">Розуміння історичного процесу створює підґрунтя для формування духовно багатої, всебічно розвиненої та творчо мислячої особистості. Умови, </w:t>
      </w:r>
      <w:r w:rsidR="0017635C">
        <w:rPr>
          <w:rFonts w:ascii="Times New Roman" w:hAnsi="Times New Roman" w:cs="Times New Roman"/>
          <w:sz w:val="28"/>
          <w:szCs w:val="28"/>
        </w:rPr>
        <w:br/>
      </w:r>
      <w:r w:rsidRPr="00B71D14">
        <w:rPr>
          <w:rFonts w:ascii="Times New Roman" w:hAnsi="Times New Roman" w:cs="Times New Roman"/>
          <w:sz w:val="28"/>
          <w:szCs w:val="28"/>
        </w:rPr>
        <w:t>в яких сьогодні українське суспільство виборює свою свободу, спонукають до отримання міцних знань. Активна життєва позиція, що ґрунтується на високих моральних якостях, неможлива без знання історії своєї держави, народу, традицій, звичаїв.</w:t>
      </w:r>
    </w:p>
    <w:p w14:paraId="75CDD179" w14:textId="4F6F5D64" w:rsidR="00230D3A" w:rsidRPr="00230D3A" w:rsidRDefault="00230D3A" w:rsidP="0017635C">
      <w:pPr>
        <w:spacing w:after="0" w:line="360" w:lineRule="auto"/>
        <w:ind w:firstLine="567"/>
        <w:jc w:val="both"/>
        <w:rPr>
          <w:rStyle w:val="a8"/>
          <w:rFonts w:ascii="Times New Roman" w:hAnsi="Times New Roman" w:cs="Times New Roman"/>
          <w:b w:val="0"/>
          <w:bCs w:val="0"/>
          <w:sz w:val="28"/>
          <w:szCs w:val="28"/>
        </w:rPr>
      </w:pPr>
      <w:r w:rsidRPr="00230D3A">
        <w:rPr>
          <w:rFonts w:ascii="Times New Roman" w:hAnsi="Times New Roman" w:cs="Times New Roman"/>
          <w:sz w:val="28"/>
          <w:szCs w:val="28"/>
        </w:rPr>
        <w:t xml:space="preserve">Саме історія як суспільствознавча дисципліна має значний потенціал для утвердження національної ідентичності. </w:t>
      </w:r>
      <w:r w:rsidRPr="00230D3A">
        <w:rPr>
          <w:rStyle w:val="a8"/>
          <w:rFonts w:ascii="Times New Roman" w:hAnsi="Times New Roman" w:cs="Times New Roman"/>
          <w:b w:val="0"/>
          <w:bCs w:val="0"/>
          <w:sz w:val="28"/>
          <w:szCs w:val="28"/>
        </w:rPr>
        <w:t>Вивчення історії в закладах позашкільної освіти має вагоме значення для формування особистості вихованців, розвитку їхньої громадянської свідомості та активної громадянської позиції. У процесі такої діяльності педагог сприя</w:t>
      </w:r>
      <w:r>
        <w:rPr>
          <w:rStyle w:val="a8"/>
          <w:rFonts w:ascii="Times New Roman" w:hAnsi="Times New Roman" w:cs="Times New Roman"/>
          <w:b w:val="0"/>
          <w:bCs w:val="0"/>
          <w:sz w:val="28"/>
          <w:szCs w:val="28"/>
        </w:rPr>
        <w:t xml:space="preserve">є </w:t>
      </w:r>
      <w:r w:rsidRPr="00230D3A">
        <w:rPr>
          <w:rStyle w:val="a8"/>
          <w:rFonts w:ascii="Times New Roman" w:hAnsi="Times New Roman" w:cs="Times New Roman"/>
          <w:b w:val="0"/>
          <w:bCs w:val="0"/>
          <w:sz w:val="28"/>
          <w:szCs w:val="28"/>
        </w:rPr>
        <w:t>усвідомленню вихованцями особистої причетності до збереження історико-культурної спадщини України, розумінню історичних подій та їхнього зв’язку із сьогоденням.</w:t>
      </w:r>
    </w:p>
    <w:p w14:paraId="19AB6FDA" w14:textId="5B0C6057" w:rsidR="000D4828" w:rsidRPr="00B71D14" w:rsidRDefault="00B90275" w:rsidP="0017635C">
      <w:pPr>
        <w:spacing w:after="0" w:line="360" w:lineRule="auto"/>
        <w:ind w:firstLine="567"/>
        <w:jc w:val="both"/>
        <w:rPr>
          <w:rFonts w:ascii="Times New Roman" w:eastAsia="Times New Roman" w:hAnsi="Times New Roman" w:cs="Times New Roman"/>
          <w:sz w:val="28"/>
          <w:szCs w:val="28"/>
          <w:lang w:eastAsia="uk-UA"/>
        </w:rPr>
      </w:pPr>
      <w:r w:rsidRPr="00B90275">
        <w:rPr>
          <w:rFonts w:ascii="Times New Roman" w:hAnsi="Times New Roman" w:cs="Times New Roman"/>
          <w:sz w:val="28"/>
          <w:szCs w:val="28"/>
        </w:rPr>
        <w:t>Вивчення історії сприяє розширенню знань вихованців про свою країну, свій рід, край та народ, розумінню минулого й сучасного, а також розвитку критичного мислення.</w:t>
      </w:r>
      <w:r>
        <w:t xml:space="preserve"> </w:t>
      </w:r>
      <w:r w:rsidR="000D4828" w:rsidRPr="00B71D14">
        <w:rPr>
          <w:rFonts w:ascii="Times New Roman" w:eastAsia="Times New Roman" w:hAnsi="Times New Roman" w:cs="Times New Roman"/>
          <w:sz w:val="28"/>
          <w:szCs w:val="28"/>
          <w:lang w:eastAsia="uk-UA"/>
        </w:rPr>
        <w:t xml:space="preserve">Усе </w:t>
      </w:r>
      <w:r>
        <w:rPr>
          <w:rFonts w:ascii="Times New Roman" w:eastAsia="Times New Roman" w:hAnsi="Times New Roman" w:cs="Times New Roman"/>
          <w:sz w:val="28"/>
          <w:szCs w:val="28"/>
          <w:lang w:eastAsia="uk-UA"/>
        </w:rPr>
        <w:t>вище</w:t>
      </w:r>
      <w:r w:rsidR="000D4828" w:rsidRPr="00B71D14">
        <w:rPr>
          <w:rFonts w:ascii="Times New Roman" w:eastAsia="Times New Roman" w:hAnsi="Times New Roman" w:cs="Times New Roman"/>
          <w:sz w:val="28"/>
          <w:szCs w:val="28"/>
          <w:lang w:eastAsia="uk-UA"/>
        </w:rPr>
        <w:t xml:space="preserve">зазначене зумовлює </w:t>
      </w:r>
      <w:r w:rsidR="000D4828" w:rsidRPr="00B71D14">
        <w:rPr>
          <w:rFonts w:ascii="Times New Roman" w:eastAsia="Times New Roman" w:hAnsi="Times New Roman" w:cs="Times New Roman"/>
          <w:b/>
          <w:bCs/>
          <w:sz w:val="28"/>
          <w:szCs w:val="28"/>
          <w:lang w:eastAsia="uk-UA"/>
        </w:rPr>
        <w:t>актуальність навчальної програми</w:t>
      </w:r>
      <w:r w:rsidR="000D4828" w:rsidRPr="00B71D14">
        <w:rPr>
          <w:rFonts w:ascii="Times New Roman" w:eastAsia="Times New Roman" w:hAnsi="Times New Roman" w:cs="Times New Roman"/>
          <w:sz w:val="28"/>
          <w:szCs w:val="28"/>
          <w:lang w:eastAsia="uk-UA"/>
        </w:rPr>
        <w:t xml:space="preserve"> «Історія України: з найдавніших часів до початку ХХ ст</w:t>
      </w:r>
      <w:r w:rsidR="0017635C">
        <w:rPr>
          <w:rFonts w:ascii="Times New Roman" w:eastAsia="Times New Roman" w:hAnsi="Times New Roman" w:cs="Times New Roman"/>
          <w:sz w:val="28"/>
          <w:szCs w:val="28"/>
          <w:lang w:eastAsia="uk-UA"/>
        </w:rPr>
        <w:t>оліття</w:t>
      </w:r>
      <w:r w:rsidR="000D4828" w:rsidRPr="00B71D14">
        <w:rPr>
          <w:rFonts w:ascii="Times New Roman" w:eastAsia="Times New Roman" w:hAnsi="Times New Roman" w:cs="Times New Roman"/>
          <w:sz w:val="28"/>
          <w:szCs w:val="28"/>
          <w:lang w:eastAsia="uk-UA"/>
        </w:rPr>
        <w:t xml:space="preserve">», спрямованої на комплексне вивчення історії, культури, традицій </w:t>
      </w:r>
      <w:r w:rsidR="000D4828">
        <w:rPr>
          <w:rFonts w:ascii="Times New Roman" w:eastAsia="Times New Roman" w:hAnsi="Times New Roman" w:cs="Times New Roman"/>
          <w:sz w:val="28"/>
          <w:szCs w:val="28"/>
          <w:lang w:eastAsia="uk-UA"/>
        </w:rPr>
        <w:t>власного народу</w:t>
      </w:r>
      <w:r w:rsidR="000D4828" w:rsidRPr="00B71D14">
        <w:rPr>
          <w:rFonts w:ascii="Times New Roman" w:eastAsia="Times New Roman" w:hAnsi="Times New Roman" w:cs="Times New Roman"/>
          <w:sz w:val="28"/>
          <w:szCs w:val="28"/>
          <w:lang w:eastAsia="uk-UA"/>
        </w:rPr>
        <w:t>.</w:t>
      </w:r>
    </w:p>
    <w:p w14:paraId="60EEB424" w14:textId="77777777" w:rsidR="000D4828" w:rsidRPr="00B71D14" w:rsidRDefault="000D4828" w:rsidP="0017635C">
      <w:pPr>
        <w:spacing w:after="0" w:line="360" w:lineRule="auto"/>
        <w:ind w:firstLine="567"/>
        <w:jc w:val="both"/>
        <w:rPr>
          <w:rFonts w:ascii="Times New Roman" w:hAnsi="Times New Roman" w:cs="Times New Roman"/>
          <w:sz w:val="28"/>
          <w:szCs w:val="28"/>
        </w:rPr>
      </w:pPr>
      <w:r w:rsidRPr="00B71D14">
        <w:rPr>
          <w:rFonts w:ascii="Times New Roman" w:eastAsia="Times New Roman" w:hAnsi="Times New Roman" w:cs="Times New Roman"/>
          <w:b/>
          <w:bCs/>
          <w:sz w:val="28"/>
          <w:szCs w:val="28"/>
          <w:lang w:eastAsia="uk-UA"/>
        </w:rPr>
        <w:t>Новизна програми</w:t>
      </w:r>
      <w:r w:rsidRPr="00B71D14">
        <w:rPr>
          <w:rFonts w:ascii="Times New Roman" w:eastAsia="Times New Roman" w:hAnsi="Times New Roman" w:cs="Times New Roman"/>
          <w:sz w:val="28"/>
          <w:szCs w:val="28"/>
          <w:lang w:eastAsia="uk-UA"/>
        </w:rPr>
        <w:t xml:space="preserve"> полягає в інтеграції традиційних форм історико-краєзнавчої роботи із сучасними освітніми технологіями та </w:t>
      </w:r>
      <w:proofErr w:type="spellStart"/>
      <w:r w:rsidRPr="00B71D14">
        <w:rPr>
          <w:rFonts w:ascii="Times New Roman" w:eastAsia="Times New Roman" w:hAnsi="Times New Roman" w:cs="Times New Roman"/>
          <w:sz w:val="28"/>
          <w:szCs w:val="28"/>
          <w:lang w:eastAsia="uk-UA"/>
        </w:rPr>
        <w:t>компетентнісним</w:t>
      </w:r>
      <w:proofErr w:type="spellEnd"/>
      <w:r w:rsidRPr="00B71D14">
        <w:rPr>
          <w:rFonts w:ascii="Times New Roman" w:eastAsia="Times New Roman" w:hAnsi="Times New Roman" w:cs="Times New Roman"/>
          <w:sz w:val="28"/>
          <w:szCs w:val="28"/>
          <w:lang w:eastAsia="uk-UA"/>
        </w:rPr>
        <w:t xml:space="preserve"> підходом. Програма передбачає використання цифрових технологій, інтерактивних методів навчання, </w:t>
      </w:r>
      <w:proofErr w:type="spellStart"/>
      <w:r w:rsidRPr="00B71D14">
        <w:rPr>
          <w:rFonts w:ascii="Times New Roman" w:eastAsia="Times New Roman" w:hAnsi="Times New Roman" w:cs="Times New Roman"/>
          <w:sz w:val="28"/>
          <w:szCs w:val="28"/>
          <w:lang w:eastAsia="uk-UA"/>
        </w:rPr>
        <w:t>проєктної</w:t>
      </w:r>
      <w:proofErr w:type="spellEnd"/>
      <w:r w:rsidRPr="00B71D14">
        <w:rPr>
          <w:rFonts w:ascii="Times New Roman" w:eastAsia="Times New Roman" w:hAnsi="Times New Roman" w:cs="Times New Roman"/>
          <w:sz w:val="28"/>
          <w:szCs w:val="28"/>
          <w:lang w:eastAsia="uk-UA"/>
        </w:rPr>
        <w:t xml:space="preserve"> діяльності, краєзнавчих досліджень, STEM-елементів і цифрових ресурсів для дослідження, популяризації та цифрового збереження історико-культурної спадщини.</w:t>
      </w:r>
    </w:p>
    <w:p w14:paraId="3152F56B" w14:textId="0C412D46" w:rsidR="00B90275" w:rsidRPr="00B90275" w:rsidRDefault="00B90275" w:rsidP="0017635C">
      <w:pPr>
        <w:spacing w:after="0" w:line="360" w:lineRule="auto"/>
        <w:ind w:firstLine="567"/>
        <w:jc w:val="both"/>
        <w:rPr>
          <w:rFonts w:ascii="Times New Roman" w:hAnsi="Times New Roman" w:cs="Times New Roman"/>
          <w:sz w:val="28"/>
          <w:szCs w:val="28"/>
        </w:rPr>
      </w:pPr>
      <w:r w:rsidRPr="00B90275">
        <w:rPr>
          <w:rFonts w:ascii="Times New Roman" w:hAnsi="Times New Roman" w:cs="Times New Roman"/>
          <w:sz w:val="28"/>
          <w:szCs w:val="28"/>
        </w:rPr>
        <w:t>Програма розрахована на здобувачів освіти віком 14</w:t>
      </w:r>
      <w:r>
        <w:rPr>
          <w:rFonts w:ascii="Times New Roman" w:hAnsi="Times New Roman" w:cs="Times New Roman"/>
          <w:sz w:val="28"/>
          <w:szCs w:val="28"/>
        </w:rPr>
        <w:t>-</w:t>
      </w:r>
      <w:r w:rsidRPr="00B90275">
        <w:rPr>
          <w:rFonts w:ascii="Times New Roman" w:hAnsi="Times New Roman" w:cs="Times New Roman"/>
          <w:sz w:val="28"/>
          <w:szCs w:val="28"/>
        </w:rPr>
        <w:t xml:space="preserve">16 років, які мають базові знання з історії, набуті під час навчання в закладі загальної середньої освіти, та виявляють інтерес до дослідницької діяльності. У цьому віці </w:t>
      </w:r>
      <w:r w:rsidRPr="00B90275">
        <w:rPr>
          <w:rFonts w:ascii="Times New Roman" w:hAnsi="Times New Roman" w:cs="Times New Roman"/>
          <w:sz w:val="28"/>
          <w:szCs w:val="28"/>
        </w:rPr>
        <w:lastRenderedPageBreak/>
        <w:t xml:space="preserve">здобувачі освіти здатні не лише поглиблювати й систематизувати набуті знання, а й самостійно працювати з історичними джерелами, аналізувати та узагальнювати інформацію, формулювати власні висновки, брати участь у </w:t>
      </w:r>
      <w:proofErr w:type="spellStart"/>
      <w:r w:rsidRPr="00B90275">
        <w:rPr>
          <w:rFonts w:ascii="Times New Roman" w:hAnsi="Times New Roman" w:cs="Times New Roman"/>
          <w:sz w:val="28"/>
          <w:szCs w:val="28"/>
        </w:rPr>
        <w:t>проєктній</w:t>
      </w:r>
      <w:proofErr w:type="spellEnd"/>
      <w:r w:rsidRPr="00B90275">
        <w:rPr>
          <w:rFonts w:ascii="Times New Roman" w:hAnsi="Times New Roman" w:cs="Times New Roman"/>
          <w:sz w:val="28"/>
          <w:szCs w:val="28"/>
        </w:rPr>
        <w:t xml:space="preserve"> і пошуково-дослідницькій діяльності. Віковий діапазон програми дає змогу враховувати індивідуальний рівень підготовки та забезпечувати поступове ускладнення змісту й завдань.</w:t>
      </w:r>
    </w:p>
    <w:p w14:paraId="4CD1AF50" w14:textId="6165907E" w:rsidR="000D4828" w:rsidRPr="00B90275" w:rsidRDefault="000D4828" w:rsidP="0017635C">
      <w:pPr>
        <w:spacing w:after="0" w:line="360" w:lineRule="auto"/>
        <w:ind w:firstLine="567"/>
        <w:jc w:val="both"/>
        <w:rPr>
          <w:rFonts w:ascii="Times New Roman" w:eastAsia="Times New Roman" w:hAnsi="Times New Roman" w:cs="Times New Roman"/>
          <w:sz w:val="28"/>
          <w:szCs w:val="28"/>
          <w:lang w:eastAsia="uk-UA"/>
        </w:rPr>
      </w:pPr>
      <w:r w:rsidRPr="00B71D14">
        <w:rPr>
          <w:rFonts w:ascii="Times New Roman" w:eastAsia="Times New Roman" w:hAnsi="Times New Roman" w:cs="Times New Roman"/>
          <w:b/>
          <w:bCs/>
          <w:sz w:val="28"/>
          <w:szCs w:val="28"/>
          <w:lang w:eastAsia="uk-UA"/>
        </w:rPr>
        <w:t>Особливістю програми</w:t>
      </w:r>
      <w:r w:rsidRPr="00B71D14">
        <w:rPr>
          <w:rFonts w:ascii="Times New Roman" w:eastAsia="Times New Roman" w:hAnsi="Times New Roman" w:cs="Times New Roman"/>
          <w:sz w:val="28"/>
          <w:szCs w:val="28"/>
          <w:lang w:eastAsia="uk-UA"/>
        </w:rPr>
        <w:t xml:space="preserve"> є органічне поєднання теоретичного навчання з практичною діяльністю, що реалізується через роботу в архівах і музеях, зустрічі з краєзнавцями та старожилами, екскурсії, а також створення мультимедійних </w:t>
      </w:r>
      <w:proofErr w:type="spellStart"/>
      <w:r w:rsidRPr="00B71D14">
        <w:rPr>
          <w:rFonts w:ascii="Times New Roman" w:eastAsia="Times New Roman" w:hAnsi="Times New Roman" w:cs="Times New Roman"/>
          <w:sz w:val="28"/>
          <w:szCs w:val="28"/>
          <w:lang w:eastAsia="uk-UA"/>
        </w:rPr>
        <w:t>проєктів</w:t>
      </w:r>
      <w:proofErr w:type="spellEnd"/>
      <w:r w:rsidRPr="00B71D14">
        <w:rPr>
          <w:rFonts w:ascii="Times New Roman" w:eastAsia="Times New Roman" w:hAnsi="Times New Roman" w:cs="Times New Roman"/>
          <w:sz w:val="28"/>
          <w:szCs w:val="28"/>
          <w:lang w:eastAsia="uk-UA"/>
        </w:rPr>
        <w:t xml:space="preserve">, віртуальних екскурсій. </w:t>
      </w:r>
      <w:r w:rsidRPr="00B90275">
        <w:rPr>
          <w:rFonts w:ascii="Times New Roman" w:eastAsia="Times New Roman" w:hAnsi="Times New Roman" w:cs="Times New Roman"/>
          <w:sz w:val="28"/>
          <w:szCs w:val="28"/>
          <w:lang w:eastAsia="uk-UA"/>
        </w:rPr>
        <w:t>Такий підхід забезпечує активне залучення вихованців</w:t>
      </w:r>
      <w:r w:rsidR="00B90275" w:rsidRPr="00B90275">
        <w:rPr>
          <w:rFonts w:ascii="Times New Roman" w:hAnsi="Times New Roman" w:cs="Times New Roman"/>
          <w:sz w:val="28"/>
          <w:szCs w:val="28"/>
        </w:rPr>
        <w:t xml:space="preserve"> до дослідження історичного минулого України та його </w:t>
      </w:r>
      <w:proofErr w:type="spellStart"/>
      <w:r w:rsidR="00B90275" w:rsidRPr="00B90275">
        <w:rPr>
          <w:rFonts w:ascii="Times New Roman" w:hAnsi="Times New Roman" w:cs="Times New Roman"/>
          <w:sz w:val="28"/>
          <w:szCs w:val="28"/>
        </w:rPr>
        <w:t>зв’язків</w:t>
      </w:r>
      <w:proofErr w:type="spellEnd"/>
      <w:r w:rsidR="00B90275" w:rsidRPr="00B90275">
        <w:rPr>
          <w:rFonts w:ascii="Times New Roman" w:hAnsi="Times New Roman" w:cs="Times New Roman"/>
          <w:sz w:val="28"/>
          <w:szCs w:val="28"/>
        </w:rPr>
        <w:t xml:space="preserve"> із загальноєвропейськими й світовими історичними процесами.</w:t>
      </w:r>
      <w:r w:rsidRPr="00B90275">
        <w:rPr>
          <w:rFonts w:ascii="Times New Roman" w:eastAsia="Times New Roman" w:hAnsi="Times New Roman" w:cs="Times New Roman"/>
          <w:sz w:val="28"/>
          <w:szCs w:val="28"/>
          <w:lang w:eastAsia="uk-UA"/>
        </w:rPr>
        <w:t xml:space="preserve"> </w:t>
      </w:r>
      <w:r w:rsidR="00B90275" w:rsidRPr="00B90275">
        <w:rPr>
          <w:rFonts w:ascii="Times New Roman" w:eastAsia="Times New Roman" w:hAnsi="Times New Roman" w:cs="Times New Roman"/>
          <w:sz w:val="28"/>
          <w:szCs w:val="28"/>
          <w:lang w:eastAsia="uk-UA"/>
        </w:rPr>
        <w:t xml:space="preserve"> </w:t>
      </w:r>
    </w:p>
    <w:p w14:paraId="233F6AA7" w14:textId="72756C19" w:rsidR="000D4828" w:rsidRPr="00B71D14" w:rsidRDefault="000D4828" w:rsidP="0017635C">
      <w:pPr>
        <w:spacing w:after="0" w:line="360" w:lineRule="auto"/>
        <w:ind w:firstLine="567"/>
        <w:jc w:val="both"/>
        <w:rPr>
          <w:rFonts w:ascii="Times New Roman" w:hAnsi="Times New Roman" w:cs="Times New Roman"/>
          <w:sz w:val="28"/>
          <w:szCs w:val="28"/>
        </w:rPr>
      </w:pPr>
      <w:r w:rsidRPr="00B71D14">
        <w:rPr>
          <w:rFonts w:ascii="Times New Roman" w:hAnsi="Times New Roman" w:cs="Times New Roman"/>
          <w:sz w:val="28"/>
          <w:szCs w:val="28"/>
        </w:rPr>
        <w:t xml:space="preserve">Програма складається з 15 розділів та розрахована на один рік навчання. Загальна кількість годин на рік – 324. Набуття необхідних знань та </w:t>
      </w:r>
      <w:proofErr w:type="spellStart"/>
      <w:r w:rsidRPr="00B71D14">
        <w:rPr>
          <w:rFonts w:ascii="Times New Roman" w:hAnsi="Times New Roman" w:cs="Times New Roman"/>
          <w:sz w:val="28"/>
          <w:szCs w:val="28"/>
        </w:rPr>
        <w:t>компетен</w:t>
      </w:r>
      <w:r w:rsidR="0017635C">
        <w:rPr>
          <w:rFonts w:ascii="Times New Roman" w:hAnsi="Times New Roman" w:cs="Times New Roman"/>
          <w:sz w:val="28"/>
          <w:szCs w:val="28"/>
        </w:rPr>
        <w:t>тностей</w:t>
      </w:r>
      <w:proofErr w:type="spellEnd"/>
      <w:r w:rsidR="0017635C">
        <w:rPr>
          <w:rFonts w:ascii="Times New Roman" w:hAnsi="Times New Roman" w:cs="Times New Roman"/>
          <w:sz w:val="28"/>
          <w:szCs w:val="28"/>
        </w:rPr>
        <w:t xml:space="preserve"> </w:t>
      </w:r>
      <w:r w:rsidRPr="00B71D14">
        <w:rPr>
          <w:rFonts w:ascii="Times New Roman" w:hAnsi="Times New Roman" w:cs="Times New Roman"/>
          <w:sz w:val="28"/>
          <w:szCs w:val="28"/>
        </w:rPr>
        <w:t>відбувається на теоретичних та практичних заняттях.</w:t>
      </w:r>
    </w:p>
    <w:p w14:paraId="52EB534C" w14:textId="4D308CFD" w:rsidR="000D4828" w:rsidRPr="00B71D14" w:rsidRDefault="00B90275" w:rsidP="0017635C">
      <w:pPr>
        <w:spacing w:after="0" w:line="360" w:lineRule="auto"/>
        <w:ind w:firstLine="567"/>
        <w:jc w:val="both"/>
        <w:rPr>
          <w:rFonts w:ascii="Times New Roman" w:hAnsi="Times New Roman" w:cs="Times New Roman"/>
          <w:sz w:val="28"/>
          <w:szCs w:val="28"/>
        </w:rPr>
      </w:pPr>
      <w:r w:rsidRPr="00B90275">
        <w:rPr>
          <w:rFonts w:ascii="Times New Roman" w:hAnsi="Times New Roman" w:cs="Times New Roman"/>
          <w:sz w:val="28"/>
          <w:szCs w:val="28"/>
        </w:rPr>
        <w:t>В основу методології програми покладено принцип доступності</w:t>
      </w:r>
      <w:r w:rsidR="000D4828" w:rsidRPr="00B90275">
        <w:rPr>
          <w:rFonts w:ascii="Times New Roman" w:hAnsi="Times New Roman" w:cs="Times New Roman"/>
          <w:sz w:val="28"/>
          <w:szCs w:val="28"/>
        </w:rPr>
        <w:t xml:space="preserve">, </w:t>
      </w:r>
      <w:r w:rsidR="000D4828" w:rsidRPr="00B71D14">
        <w:rPr>
          <w:rFonts w:ascii="Times New Roman" w:hAnsi="Times New Roman" w:cs="Times New Roman"/>
          <w:sz w:val="28"/>
          <w:szCs w:val="28"/>
        </w:rPr>
        <w:t xml:space="preserve">що дозволяє </w:t>
      </w:r>
      <w:r w:rsidR="0017635C">
        <w:rPr>
          <w:rFonts w:ascii="Times New Roman" w:hAnsi="Times New Roman" w:cs="Times New Roman"/>
          <w:sz w:val="28"/>
          <w:szCs w:val="28"/>
        </w:rPr>
        <w:t>здобувачам освіти</w:t>
      </w:r>
      <w:r w:rsidR="000D4828" w:rsidRPr="00B71D14">
        <w:rPr>
          <w:rFonts w:ascii="Times New Roman" w:hAnsi="Times New Roman" w:cs="Times New Roman"/>
          <w:sz w:val="28"/>
          <w:szCs w:val="28"/>
        </w:rPr>
        <w:t xml:space="preserve"> із різним ступенем підготовки засвоїти її зміст.</w:t>
      </w:r>
    </w:p>
    <w:p w14:paraId="28E76127" w14:textId="011D64FE" w:rsidR="000D4828" w:rsidRPr="00B71D14" w:rsidRDefault="000D4828" w:rsidP="0017635C">
      <w:pPr>
        <w:spacing w:after="0" w:line="360" w:lineRule="auto"/>
        <w:ind w:firstLine="567"/>
        <w:jc w:val="both"/>
        <w:rPr>
          <w:rFonts w:ascii="Times New Roman" w:hAnsi="Times New Roman" w:cs="Times New Roman"/>
          <w:sz w:val="28"/>
          <w:szCs w:val="28"/>
        </w:rPr>
      </w:pPr>
      <w:r w:rsidRPr="00B71D14">
        <w:rPr>
          <w:rFonts w:ascii="Times New Roman" w:hAnsi="Times New Roman" w:cs="Times New Roman"/>
          <w:sz w:val="28"/>
          <w:szCs w:val="28"/>
        </w:rPr>
        <w:t xml:space="preserve">Освітній процес за пропонованою програмою враховує індивідуальні, вікові та психологічні особливості кожного </w:t>
      </w:r>
      <w:r w:rsidR="0017635C">
        <w:rPr>
          <w:rFonts w:ascii="Times New Roman" w:hAnsi="Times New Roman" w:cs="Times New Roman"/>
          <w:sz w:val="28"/>
          <w:szCs w:val="28"/>
        </w:rPr>
        <w:t>здобувача освіти</w:t>
      </w:r>
      <w:r w:rsidRPr="00B71D14">
        <w:rPr>
          <w:rFonts w:ascii="Times New Roman" w:hAnsi="Times New Roman" w:cs="Times New Roman"/>
          <w:sz w:val="28"/>
          <w:szCs w:val="28"/>
        </w:rPr>
        <w:t>.</w:t>
      </w:r>
    </w:p>
    <w:p w14:paraId="4500A532" w14:textId="7392AA09" w:rsidR="00B90275" w:rsidRPr="00B90275" w:rsidRDefault="00B90275" w:rsidP="0017635C">
      <w:pPr>
        <w:spacing w:after="0" w:line="360" w:lineRule="auto"/>
        <w:ind w:firstLine="567"/>
        <w:jc w:val="both"/>
        <w:rPr>
          <w:rFonts w:ascii="Times New Roman" w:hAnsi="Times New Roman" w:cs="Times New Roman"/>
          <w:sz w:val="28"/>
          <w:szCs w:val="28"/>
        </w:rPr>
      </w:pPr>
      <w:r w:rsidRPr="00B90275">
        <w:rPr>
          <w:rFonts w:ascii="Times New Roman" w:hAnsi="Times New Roman" w:cs="Times New Roman"/>
          <w:sz w:val="28"/>
          <w:szCs w:val="28"/>
        </w:rPr>
        <w:t xml:space="preserve">Історія України є однією з наукових секцій наукового відділення історії Малої академії наук України. Робота в секції спрямована на поглиблення знань здобувачів освіти з історії України, формування розуміння основних історичних процесів і явищ, розвиток умінь працювати з історичними джерелами, аналізувати та критично оцінювати інформацію, ознайомлення з основними підходами до історіографічного та джерелознавчого аналізу. Вивчення історії в закладах позашкільної освіти доповнює шкільну освіту та створює можливості для поглибленого опрацювання історичного матеріалу, проведення пошукової й дослідницької роботи. Заняття в секції сприяють розвитку дослідницьких </w:t>
      </w:r>
      <w:proofErr w:type="spellStart"/>
      <w:r w:rsidRPr="00B90275">
        <w:rPr>
          <w:rFonts w:ascii="Times New Roman" w:hAnsi="Times New Roman" w:cs="Times New Roman"/>
          <w:sz w:val="28"/>
          <w:szCs w:val="28"/>
        </w:rPr>
        <w:t>компетентностей</w:t>
      </w:r>
      <w:proofErr w:type="spellEnd"/>
      <w:r w:rsidRPr="00B90275">
        <w:rPr>
          <w:rFonts w:ascii="Times New Roman" w:hAnsi="Times New Roman" w:cs="Times New Roman"/>
          <w:sz w:val="28"/>
          <w:szCs w:val="28"/>
        </w:rPr>
        <w:t xml:space="preserve"> здобувачів освіти та їхній підготовці </w:t>
      </w:r>
      <w:r w:rsidRPr="00B90275">
        <w:rPr>
          <w:rFonts w:ascii="Times New Roman" w:hAnsi="Times New Roman" w:cs="Times New Roman"/>
          <w:sz w:val="28"/>
          <w:szCs w:val="28"/>
        </w:rPr>
        <w:lastRenderedPageBreak/>
        <w:t>до участі в інтелектуальних конкурсах, зокрема у Всеукраїнському конкурсі-захисті науково-дослідницьких робіт учнів – членів МАН України.</w:t>
      </w:r>
    </w:p>
    <w:p w14:paraId="055E1EFB" w14:textId="77777777" w:rsidR="000D4828" w:rsidRPr="00B71D14" w:rsidRDefault="000D4828" w:rsidP="0017635C">
      <w:pPr>
        <w:spacing w:after="0" w:line="360" w:lineRule="auto"/>
        <w:ind w:firstLine="567"/>
        <w:jc w:val="both"/>
        <w:rPr>
          <w:rFonts w:ascii="Times New Roman" w:hAnsi="Times New Roman" w:cs="Times New Roman"/>
          <w:sz w:val="28"/>
          <w:szCs w:val="28"/>
        </w:rPr>
      </w:pPr>
      <w:r w:rsidRPr="00B71D14">
        <w:rPr>
          <w:rFonts w:ascii="Times New Roman" w:hAnsi="Times New Roman" w:cs="Times New Roman"/>
          <w:sz w:val="28"/>
          <w:szCs w:val="28"/>
        </w:rPr>
        <w:t>Особливістю навчальної програми є те, що учні не лише примножують та систематизують історичні та пов’язані з історією наукові знання, а й реалізують свої здібності, формують міжпредметні вміння.</w:t>
      </w:r>
    </w:p>
    <w:p w14:paraId="236BBCB5" w14:textId="4451DA66" w:rsidR="0017635C" w:rsidRPr="00E330AD" w:rsidRDefault="0017635C" w:rsidP="0017635C">
      <w:pPr>
        <w:pStyle w:val="Default"/>
        <w:spacing w:line="360" w:lineRule="auto"/>
        <w:ind w:firstLine="567"/>
        <w:jc w:val="both"/>
        <w:rPr>
          <w:color w:val="auto"/>
          <w:sz w:val="28"/>
          <w:szCs w:val="28"/>
          <w:lang w:val="uk-UA"/>
        </w:rPr>
      </w:pPr>
      <w:r w:rsidRPr="00E330AD">
        <w:rPr>
          <w:color w:val="auto"/>
          <w:sz w:val="28"/>
          <w:szCs w:val="28"/>
          <w:lang w:val="uk-UA"/>
        </w:rPr>
        <w:t xml:space="preserve">Навчальна програма розроблена відповідно до законів України «Про освіту», «Про позашкільну освіту», чинних нормативно-правових актів Кабінету Міністрів України та Міністерства освіти і науки України, що регламентують організацію освітнього процесу, розвиток позашкільної освіти, формування ключових </w:t>
      </w:r>
      <w:proofErr w:type="spellStart"/>
      <w:r w:rsidRPr="00E330AD">
        <w:rPr>
          <w:color w:val="auto"/>
          <w:sz w:val="28"/>
          <w:szCs w:val="28"/>
          <w:lang w:val="uk-UA"/>
        </w:rPr>
        <w:t>компетентностей</w:t>
      </w:r>
      <w:proofErr w:type="spellEnd"/>
      <w:r w:rsidRPr="00E330AD">
        <w:rPr>
          <w:color w:val="auto"/>
          <w:sz w:val="28"/>
          <w:szCs w:val="28"/>
          <w:lang w:val="uk-UA"/>
        </w:rPr>
        <w:t xml:space="preserve"> та організацію науково-дослідницької діяльності учнів.</w:t>
      </w:r>
    </w:p>
    <w:p w14:paraId="6B661A9C" w14:textId="77777777" w:rsidR="00301C8F" w:rsidRDefault="0017635C" w:rsidP="0017635C">
      <w:pPr>
        <w:pBdr>
          <w:top w:val="nil"/>
          <w:left w:val="nil"/>
          <w:bottom w:val="nil"/>
          <w:right w:val="nil"/>
          <w:between w:val="nil"/>
        </w:pBdr>
        <w:spacing w:after="0" w:line="360" w:lineRule="auto"/>
        <w:ind w:firstLine="567"/>
        <w:jc w:val="both"/>
        <w:rPr>
          <w:rFonts w:ascii="Times New Roman" w:hAnsi="Times New Roman" w:cs="Times New Roman"/>
          <w:sz w:val="28"/>
          <w:szCs w:val="28"/>
        </w:rPr>
      </w:pPr>
      <w:r w:rsidRPr="00301C8F">
        <w:rPr>
          <w:rFonts w:ascii="Times New Roman" w:hAnsi="Times New Roman" w:cs="Times New Roman"/>
          <w:sz w:val="28"/>
          <w:szCs w:val="28"/>
        </w:rPr>
        <w:t xml:space="preserve">Навчальна програма враховує положення державних стандартів загальної середньої освіти, сучасні тенденції розвитку позашкільної освіти, нормативні документи, що визначають особливості організації освітнього процесу в закладах позашкільної освіти та роботи з обдарованими учнями, а також сучасні підходи до організації науково-дослідницької діяльності, розвитку дослідницьких </w:t>
      </w:r>
      <w:proofErr w:type="spellStart"/>
      <w:r w:rsidRPr="00301C8F">
        <w:rPr>
          <w:rFonts w:ascii="Times New Roman" w:hAnsi="Times New Roman" w:cs="Times New Roman"/>
          <w:sz w:val="28"/>
          <w:szCs w:val="28"/>
        </w:rPr>
        <w:t>компетентностей</w:t>
      </w:r>
      <w:proofErr w:type="spellEnd"/>
      <w:r w:rsidRPr="00301C8F">
        <w:rPr>
          <w:rFonts w:ascii="Times New Roman" w:hAnsi="Times New Roman" w:cs="Times New Roman"/>
          <w:sz w:val="28"/>
          <w:szCs w:val="28"/>
        </w:rPr>
        <w:t>, критичного й творчого мислення, інформаційної та цифрової грамотності</w:t>
      </w:r>
      <w:r w:rsidR="00301C8F">
        <w:rPr>
          <w:rFonts w:ascii="Times New Roman" w:hAnsi="Times New Roman" w:cs="Times New Roman"/>
          <w:sz w:val="28"/>
          <w:szCs w:val="28"/>
        </w:rPr>
        <w:t>.</w:t>
      </w:r>
    </w:p>
    <w:p w14:paraId="30EEE796" w14:textId="77777777" w:rsidR="000D4828" w:rsidRPr="00B71D14" w:rsidRDefault="000D4828" w:rsidP="0017635C">
      <w:pPr>
        <w:pBdr>
          <w:top w:val="nil"/>
          <w:left w:val="nil"/>
          <w:bottom w:val="nil"/>
          <w:right w:val="nil"/>
          <w:between w:val="nil"/>
        </w:pBdr>
        <w:spacing w:after="0" w:line="360" w:lineRule="auto"/>
        <w:ind w:firstLine="567"/>
        <w:jc w:val="both"/>
        <w:rPr>
          <w:rFonts w:ascii="Times New Roman" w:eastAsia="Times New Roman" w:hAnsi="Times New Roman" w:cs="Times New Roman"/>
          <w:color w:val="000000"/>
          <w:sz w:val="28"/>
          <w:szCs w:val="28"/>
        </w:rPr>
      </w:pPr>
      <w:r w:rsidRPr="00B71D14">
        <w:rPr>
          <w:rFonts w:ascii="Times New Roman" w:eastAsia="Times New Roman" w:hAnsi="Times New Roman" w:cs="Times New Roman"/>
          <w:b/>
          <w:bCs/>
          <w:color w:val="000000"/>
          <w:sz w:val="28"/>
          <w:szCs w:val="28"/>
        </w:rPr>
        <w:t>Метою програми</w:t>
      </w:r>
      <w:r w:rsidRPr="00B71D14">
        <w:rPr>
          <w:rFonts w:ascii="Times New Roman" w:eastAsia="Times New Roman" w:hAnsi="Times New Roman" w:cs="Times New Roman"/>
          <w:color w:val="000000"/>
          <w:sz w:val="28"/>
          <w:szCs w:val="28"/>
        </w:rPr>
        <w:t xml:space="preserve"> є формування компетентностей особистості у процесі засвоєння базових знань з історії. </w:t>
      </w:r>
    </w:p>
    <w:p w14:paraId="583740AE" w14:textId="77777777" w:rsidR="000D4828" w:rsidRPr="00B71D14" w:rsidRDefault="000D4828" w:rsidP="0017635C">
      <w:pPr>
        <w:pBdr>
          <w:top w:val="nil"/>
          <w:left w:val="nil"/>
          <w:bottom w:val="nil"/>
          <w:right w:val="nil"/>
          <w:between w:val="nil"/>
        </w:pBdr>
        <w:spacing w:after="0" w:line="360" w:lineRule="auto"/>
        <w:ind w:firstLine="567"/>
        <w:jc w:val="both"/>
        <w:rPr>
          <w:rFonts w:ascii="Times New Roman" w:eastAsia="Times New Roman" w:hAnsi="Times New Roman" w:cs="Times New Roman"/>
          <w:color w:val="000000"/>
          <w:sz w:val="28"/>
          <w:szCs w:val="28"/>
        </w:rPr>
      </w:pPr>
      <w:r w:rsidRPr="00B71D14">
        <w:rPr>
          <w:rFonts w:ascii="Times New Roman" w:eastAsia="Times New Roman" w:hAnsi="Times New Roman" w:cs="Times New Roman"/>
          <w:b/>
          <w:bCs/>
          <w:color w:val="000000"/>
          <w:sz w:val="28"/>
          <w:szCs w:val="28"/>
        </w:rPr>
        <w:t>Основні завдання програми</w:t>
      </w:r>
      <w:r w:rsidRPr="00B71D14">
        <w:rPr>
          <w:rFonts w:ascii="Times New Roman" w:eastAsia="Times New Roman" w:hAnsi="Times New Roman" w:cs="Times New Roman"/>
          <w:color w:val="000000"/>
          <w:sz w:val="28"/>
          <w:szCs w:val="28"/>
        </w:rPr>
        <w:t xml:space="preserve"> полягають у формуванні таких компетентностей:</w:t>
      </w:r>
    </w:p>
    <w:p w14:paraId="6FBB5697" w14:textId="09A4CCB6" w:rsidR="00B90275" w:rsidRPr="00B90275" w:rsidRDefault="00B90275" w:rsidP="00B90275">
      <w:pPr>
        <w:pStyle w:val="pdq2pgselectionanchorcontainer"/>
        <w:spacing w:before="0" w:beforeAutospacing="0" w:after="0" w:afterAutospacing="0" w:line="360" w:lineRule="auto"/>
        <w:ind w:firstLine="567"/>
        <w:jc w:val="both"/>
        <w:rPr>
          <w:sz w:val="28"/>
          <w:szCs w:val="28"/>
        </w:rPr>
      </w:pPr>
      <w:r w:rsidRPr="00B90275">
        <w:rPr>
          <w:rStyle w:val="a8"/>
          <w:b w:val="0"/>
          <w:bCs w:val="0"/>
          <w:i/>
          <w:iCs/>
          <w:sz w:val="28"/>
          <w:szCs w:val="28"/>
        </w:rPr>
        <w:t>пізнавальної:</w:t>
      </w:r>
      <w:r w:rsidRPr="00B90275">
        <w:rPr>
          <w:b/>
          <w:bCs/>
          <w:i/>
          <w:iCs/>
          <w:sz w:val="28"/>
          <w:szCs w:val="28"/>
        </w:rPr>
        <w:t xml:space="preserve"> </w:t>
      </w:r>
      <w:r w:rsidRPr="00B90275">
        <w:rPr>
          <w:sz w:val="28"/>
          <w:szCs w:val="28"/>
        </w:rPr>
        <w:t>формувати знання про основні історичні події, явища та процеси в історії України; розвивати вміння встановлювати причинно-наслідкові зв’язки між історичними подіями, аналізувати, порівнювати, узагальнювати та систематизувати історичну інформацію; формувати інтерес до історії України, її історико-культурної спадщини та дослідницької діяльності</w:t>
      </w:r>
      <w:r w:rsidR="009956CB">
        <w:rPr>
          <w:sz w:val="28"/>
          <w:szCs w:val="28"/>
        </w:rPr>
        <w:t>;</w:t>
      </w:r>
    </w:p>
    <w:p w14:paraId="00F5E4E8" w14:textId="4043DB96" w:rsidR="00B90275" w:rsidRPr="00B90275" w:rsidRDefault="009956CB" w:rsidP="00B90275">
      <w:pPr>
        <w:pStyle w:val="a9"/>
        <w:spacing w:before="0" w:beforeAutospacing="0" w:after="0" w:afterAutospacing="0" w:line="360" w:lineRule="auto"/>
        <w:ind w:firstLine="567"/>
        <w:jc w:val="both"/>
        <w:rPr>
          <w:sz w:val="28"/>
          <w:szCs w:val="28"/>
        </w:rPr>
      </w:pPr>
      <w:r w:rsidRPr="009956CB">
        <w:rPr>
          <w:rStyle w:val="a8"/>
          <w:b w:val="0"/>
          <w:bCs w:val="0"/>
          <w:i/>
          <w:iCs/>
          <w:sz w:val="28"/>
          <w:szCs w:val="28"/>
        </w:rPr>
        <w:t>п</w:t>
      </w:r>
      <w:r w:rsidR="00B90275" w:rsidRPr="009956CB">
        <w:rPr>
          <w:rStyle w:val="a8"/>
          <w:b w:val="0"/>
          <w:bCs w:val="0"/>
          <w:i/>
          <w:iCs/>
          <w:sz w:val="28"/>
          <w:szCs w:val="28"/>
        </w:rPr>
        <w:t>рактичн</w:t>
      </w:r>
      <w:r w:rsidRPr="009956CB">
        <w:rPr>
          <w:rStyle w:val="a8"/>
          <w:b w:val="0"/>
          <w:bCs w:val="0"/>
          <w:i/>
          <w:iCs/>
          <w:sz w:val="28"/>
          <w:szCs w:val="28"/>
        </w:rPr>
        <w:t>ої</w:t>
      </w:r>
      <w:r w:rsidR="00B90275" w:rsidRPr="009956CB">
        <w:rPr>
          <w:rStyle w:val="a8"/>
          <w:b w:val="0"/>
          <w:bCs w:val="0"/>
          <w:i/>
          <w:iCs/>
          <w:sz w:val="28"/>
          <w:szCs w:val="28"/>
        </w:rPr>
        <w:t>:</w:t>
      </w:r>
      <w:r w:rsidR="00B90275" w:rsidRPr="00B90275">
        <w:rPr>
          <w:sz w:val="28"/>
          <w:szCs w:val="28"/>
        </w:rPr>
        <w:t xml:space="preserve"> </w:t>
      </w:r>
      <w:r>
        <w:rPr>
          <w:sz w:val="28"/>
          <w:szCs w:val="28"/>
        </w:rPr>
        <w:t>вміти</w:t>
      </w:r>
      <w:r w:rsidR="00B90275" w:rsidRPr="00B90275">
        <w:rPr>
          <w:sz w:val="28"/>
          <w:szCs w:val="28"/>
        </w:rPr>
        <w:t xml:space="preserve"> працювати з різними видами історичних джерел, зокрема документами, архівними матеріалами, усними свідченнями, </w:t>
      </w:r>
      <w:r w:rsidR="00B90275" w:rsidRPr="00B90275">
        <w:rPr>
          <w:sz w:val="28"/>
          <w:szCs w:val="28"/>
        </w:rPr>
        <w:lastRenderedPageBreak/>
        <w:t>картографічними та візуальними джерелами; розвивати вміння здійснювати пошук, добір, опрацювання та критичний аналіз інформації; формувати навички проведення краєзнавчих досліджень, фіксування та систематизації їх результатів; розробляти екскурсійні маршрути, готувати та проводити екскурсії; формувати навички безпечної поведінки під час екскурсій, експедицій та інших практичних заходів</w:t>
      </w:r>
      <w:r>
        <w:rPr>
          <w:sz w:val="28"/>
          <w:szCs w:val="28"/>
        </w:rPr>
        <w:t>;</w:t>
      </w:r>
    </w:p>
    <w:p w14:paraId="745B4A1B" w14:textId="48CDE986" w:rsidR="00B90275" w:rsidRPr="009956CB" w:rsidRDefault="009956CB" w:rsidP="00B90275">
      <w:pPr>
        <w:pStyle w:val="a9"/>
        <w:spacing w:before="0" w:beforeAutospacing="0" w:after="0" w:afterAutospacing="0" w:line="360" w:lineRule="auto"/>
        <w:ind w:firstLine="567"/>
        <w:jc w:val="both"/>
        <w:rPr>
          <w:sz w:val="28"/>
          <w:szCs w:val="28"/>
        </w:rPr>
      </w:pPr>
      <w:r w:rsidRPr="009956CB">
        <w:rPr>
          <w:rStyle w:val="a8"/>
          <w:b w:val="0"/>
          <w:bCs w:val="0"/>
          <w:i/>
          <w:iCs/>
          <w:sz w:val="28"/>
          <w:szCs w:val="28"/>
        </w:rPr>
        <w:t>т</w:t>
      </w:r>
      <w:r w:rsidR="00B90275" w:rsidRPr="009956CB">
        <w:rPr>
          <w:rStyle w:val="a8"/>
          <w:b w:val="0"/>
          <w:bCs w:val="0"/>
          <w:i/>
          <w:iCs/>
          <w:sz w:val="28"/>
          <w:szCs w:val="28"/>
        </w:rPr>
        <w:t>ворч</w:t>
      </w:r>
      <w:r w:rsidRPr="009956CB">
        <w:rPr>
          <w:rStyle w:val="a8"/>
          <w:b w:val="0"/>
          <w:bCs w:val="0"/>
          <w:i/>
          <w:iCs/>
          <w:sz w:val="28"/>
          <w:szCs w:val="28"/>
        </w:rPr>
        <w:t>ої</w:t>
      </w:r>
      <w:r w:rsidR="00B90275" w:rsidRPr="009956CB">
        <w:rPr>
          <w:rStyle w:val="a8"/>
          <w:b w:val="0"/>
          <w:bCs w:val="0"/>
          <w:i/>
          <w:iCs/>
          <w:sz w:val="28"/>
          <w:szCs w:val="28"/>
        </w:rPr>
        <w:t>:</w:t>
      </w:r>
      <w:r w:rsidR="00B90275" w:rsidRPr="00B90275">
        <w:rPr>
          <w:sz w:val="28"/>
          <w:szCs w:val="28"/>
        </w:rPr>
        <w:t xml:space="preserve"> розвивати здатність самостійно визначати тематику та способи представлення результатів дослідницької діяльності; формувати вміння формулювати власні висновки на основі опрацьованих історичних джерел; розвивати творчі здібності через створення дослідницьких, </w:t>
      </w:r>
      <w:proofErr w:type="spellStart"/>
      <w:r w:rsidR="00B90275" w:rsidRPr="00B90275">
        <w:rPr>
          <w:sz w:val="28"/>
          <w:szCs w:val="28"/>
        </w:rPr>
        <w:t>проєктних</w:t>
      </w:r>
      <w:proofErr w:type="spellEnd"/>
      <w:r w:rsidR="00B90275" w:rsidRPr="00B90275">
        <w:rPr>
          <w:sz w:val="28"/>
          <w:szCs w:val="28"/>
        </w:rPr>
        <w:t xml:space="preserve"> та мультимедійних матеріалів; формувати навички презентації результатів власної роботи; залучати до участі в науково-практичних конференціях, конкурсах,</w:t>
      </w:r>
      <w:r>
        <w:rPr>
          <w:sz w:val="28"/>
          <w:szCs w:val="28"/>
        </w:rPr>
        <w:t xml:space="preserve"> турнірах, олімпіадах, </w:t>
      </w:r>
      <w:r w:rsidR="00B90275" w:rsidRPr="00B90275">
        <w:rPr>
          <w:sz w:val="28"/>
          <w:szCs w:val="28"/>
        </w:rPr>
        <w:t>експедиціях, краєзнавчих та дослідницьких заходах</w:t>
      </w:r>
      <w:r>
        <w:rPr>
          <w:sz w:val="28"/>
          <w:szCs w:val="28"/>
        </w:rPr>
        <w:t>;</w:t>
      </w:r>
    </w:p>
    <w:p w14:paraId="6D36E5FE" w14:textId="49896A55" w:rsidR="00B90275" w:rsidRPr="00B90275" w:rsidRDefault="009956CB" w:rsidP="00B90275">
      <w:pPr>
        <w:pStyle w:val="a9"/>
        <w:spacing w:before="0" w:beforeAutospacing="0" w:after="0" w:afterAutospacing="0" w:line="360" w:lineRule="auto"/>
        <w:ind w:firstLine="567"/>
        <w:jc w:val="both"/>
        <w:rPr>
          <w:sz w:val="28"/>
          <w:szCs w:val="28"/>
        </w:rPr>
      </w:pPr>
      <w:r w:rsidRPr="009956CB">
        <w:rPr>
          <w:rStyle w:val="a8"/>
          <w:b w:val="0"/>
          <w:bCs w:val="0"/>
          <w:i/>
          <w:iCs/>
          <w:sz w:val="28"/>
          <w:szCs w:val="28"/>
        </w:rPr>
        <w:t>с</w:t>
      </w:r>
      <w:r w:rsidR="00B90275" w:rsidRPr="009956CB">
        <w:rPr>
          <w:rStyle w:val="a8"/>
          <w:b w:val="0"/>
          <w:bCs w:val="0"/>
          <w:i/>
          <w:iCs/>
          <w:sz w:val="28"/>
          <w:szCs w:val="28"/>
        </w:rPr>
        <w:t>оціальн</w:t>
      </w:r>
      <w:r w:rsidRPr="009956CB">
        <w:rPr>
          <w:rStyle w:val="a8"/>
          <w:b w:val="0"/>
          <w:bCs w:val="0"/>
          <w:i/>
          <w:iCs/>
          <w:sz w:val="28"/>
          <w:szCs w:val="28"/>
        </w:rPr>
        <w:t>ої</w:t>
      </w:r>
      <w:r w:rsidR="00B90275" w:rsidRPr="009956CB">
        <w:rPr>
          <w:rStyle w:val="a8"/>
          <w:b w:val="0"/>
          <w:bCs w:val="0"/>
          <w:i/>
          <w:iCs/>
          <w:sz w:val="28"/>
          <w:szCs w:val="28"/>
        </w:rPr>
        <w:t>:</w:t>
      </w:r>
      <w:r w:rsidR="00B90275" w:rsidRPr="00B90275">
        <w:rPr>
          <w:sz w:val="28"/>
          <w:szCs w:val="28"/>
        </w:rPr>
        <w:t xml:space="preserve"> формувати здатність до конструктивної взаємодії та співпраці під час індивідуальної</w:t>
      </w:r>
      <w:r>
        <w:rPr>
          <w:sz w:val="28"/>
          <w:szCs w:val="28"/>
        </w:rPr>
        <w:t xml:space="preserve"> </w:t>
      </w:r>
      <w:r w:rsidR="00B90275" w:rsidRPr="00B90275">
        <w:rPr>
          <w:sz w:val="28"/>
          <w:szCs w:val="28"/>
        </w:rPr>
        <w:t xml:space="preserve">та групової роботи; розвивати вміння ефективно </w:t>
      </w:r>
      <w:proofErr w:type="spellStart"/>
      <w:r w:rsidR="00B90275" w:rsidRPr="00B90275">
        <w:rPr>
          <w:sz w:val="28"/>
          <w:szCs w:val="28"/>
        </w:rPr>
        <w:t>комунікувати</w:t>
      </w:r>
      <w:proofErr w:type="spellEnd"/>
      <w:r w:rsidR="00B90275" w:rsidRPr="00B90275">
        <w:rPr>
          <w:sz w:val="28"/>
          <w:szCs w:val="28"/>
        </w:rPr>
        <w:t>, аргументовано висловлювати власну думку та поважати позиції інших; виховувати відповідальне ставлення до збереження історико-культурної спадщини України; розвивати самостійність, ініціативність, відповідальність, толерантність і доброзичливість; формувати відповідальне ставлення до власної безпеки та безпеки інших учасників освітнього процесу.</w:t>
      </w:r>
    </w:p>
    <w:p w14:paraId="15FF0449" w14:textId="77777777" w:rsidR="009956CB" w:rsidRPr="009956CB" w:rsidRDefault="009956CB" w:rsidP="0017635C">
      <w:pPr>
        <w:pBdr>
          <w:top w:val="nil"/>
          <w:left w:val="nil"/>
          <w:bottom w:val="nil"/>
          <w:right w:val="nil"/>
          <w:between w:val="nil"/>
        </w:pBdr>
        <w:spacing w:after="0" w:line="360" w:lineRule="auto"/>
        <w:ind w:firstLine="567"/>
        <w:jc w:val="both"/>
        <w:rPr>
          <w:rFonts w:ascii="Times New Roman" w:hAnsi="Times New Roman" w:cs="Times New Roman"/>
          <w:sz w:val="28"/>
          <w:szCs w:val="28"/>
        </w:rPr>
      </w:pPr>
      <w:r w:rsidRPr="009956CB">
        <w:rPr>
          <w:rFonts w:ascii="Times New Roman" w:hAnsi="Times New Roman" w:cs="Times New Roman"/>
          <w:sz w:val="28"/>
          <w:szCs w:val="28"/>
        </w:rPr>
        <w:t xml:space="preserve">Змістовою основою програми «Історія України: з найдавніших часів до початку ХХ століття» є ключові компоненти змісту, що вивчаються в закладах загальної середньої освіти. У гуртку вони поглиблюються та розширюються на основі </w:t>
      </w:r>
      <w:r w:rsidR="000D4828" w:rsidRPr="009956CB">
        <w:rPr>
          <w:rFonts w:ascii="Times New Roman" w:eastAsia="Times New Roman" w:hAnsi="Times New Roman" w:cs="Times New Roman"/>
          <w:b/>
          <w:bCs/>
          <w:color w:val="000000"/>
          <w:sz w:val="28"/>
          <w:szCs w:val="28"/>
        </w:rPr>
        <w:t>міждисциплінарн</w:t>
      </w:r>
      <w:r w:rsidRPr="009956CB">
        <w:rPr>
          <w:rFonts w:ascii="Times New Roman" w:eastAsia="Times New Roman" w:hAnsi="Times New Roman" w:cs="Times New Roman"/>
          <w:b/>
          <w:bCs/>
          <w:color w:val="000000"/>
          <w:sz w:val="28"/>
          <w:szCs w:val="28"/>
        </w:rPr>
        <w:t>их</w:t>
      </w:r>
      <w:r w:rsidR="000D4828" w:rsidRPr="009956CB">
        <w:rPr>
          <w:rFonts w:ascii="Times New Roman" w:eastAsia="Times New Roman" w:hAnsi="Times New Roman" w:cs="Times New Roman"/>
          <w:b/>
          <w:bCs/>
          <w:color w:val="000000"/>
          <w:sz w:val="28"/>
          <w:szCs w:val="28"/>
        </w:rPr>
        <w:t xml:space="preserve"> </w:t>
      </w:r>
      <w:proofErr w:type="spellStart"/>
      <w:r w:rsidR="000D4828" w:rsidRPr="009956CB">
        <w:rPr>
          <w:rFonts w:ascii="Times New Roman" w:eastAsia="Times New Roman" w:hAnsi="Times New Roman" w:cs="Times New Roman"/>
          <w:b/>
          <w:bCs/>
          <w:color w:val="000000"/>
          <w:sz w:val="28"/>
          <w:szCs w:val="28"/>
        </w:rPr>
        <w:t>зв’язк</w:t>
      </w:r>
      <w:r w:rsidRPr="009956CB">
        <w:rPr>
          <w:rFonts w:ascii="Times New Roman" w:eastAsia="Times New Roman" w:hAnsi="Times New Roman" w:cs="Times New Roman"/>
          <w:b/>
          <w:bCs/>
          <w:color w:val="000000"/>
          <w:sz w:val="28"/>
          <w:szCs w:val="28"/>
        </w:rPr>
        <w:t>ів</w:t>
      </w:r>
      <w:proofErr w:type="spellEnd"/>
      <w:r w:rsidR="000D4828" w:rsidRPr="009956CB">
        <w:rPr>
          <w:rFonts w:ascii="Times New Roman" w:eastAsia="Times New Roman" w:hAnsi="Times New Roman" w:cs="Times New Roman"/>
          <w:color w:val="000000"/>
          <w:sz w:val="28"/>
          <w:szCs w:val="28"/>
        </w:rPr>
        <w:t xml:space="preserve"> </w:t>
      </w:r>
      <w:r w:rsidRPr="009956CB">
        <w:rPr>
          <w:rFonts w:ascii="Times New Roman" w:hAnsi="Times New Roman" w:cs="Times New Roman"/>
          <w:sz w:val="28"/>
          <w:szCs w:val="28"/>
        </w:rPr>
        <w:t>із всесвітньою історією, регіональним краєзнавством, географією, українською мовою та літературою, мистецтвом, інформатикою тощо.</w:t>
      </w:r>
    </w:p>
    <w:p w14:paraId="774BCA53" w14:textId="44BCB1D5" w:rsidR="000D4828" w:rsidRPr="00B71D14" w:rsidRDefault="00301C8F" w:rsidP="0017635C">
      <w:pPr>
        <w:pBdr>
          <w:top w:val="nil"/>
          <w:left w:val="nil"/>
          <w:bottom w:val="nil"/>
          <w:right w:val="nil"/>
          <w:between w:val="nil"/>
        </w:pBdr>
        <w:spacing w:after="0" w:line="36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Навчальна програма</w:t>
      </w:r>
      <w:r w:rsidR="000D4828" w:rsidRPr="00B71D14">
        <w:rPr>
          <w:rFonts w:ascii="Times New Roman" w:eastAsia="Times New Roman" w:hAnsi="Times New Roman" w:cs="Times New Roman"/>
          <w:color w:val="000000"/>
          <w:sz w:val="28"/>
          <w:szCs w:val="28"/>
        </w:rPr>
        <w:t xml:space="preserve"> </w:t>
      </w:r>
      <w:r w:rsidR="000D4828" w:rsidRPr="007A286D">
        <w:rPr>
          <w:rFonts w:ascii="Times New Roman" w:eastAsia="Times New Roman" w:hAnsi="Times New Roman" w:cs="Times New Roman"/>
          <w:b/>
          <w:bCs/>
          <w:color w:val="000000"/>
          <w:sz w:val="28"/>
          <w:szCs w:val="28"/>
        </w:rPr>
        <w:t>практично реалізується</w:t>
      </w:r>
      <w:r w:rsidR="000D4828" w:rsidRPr="00B71D14">
        <w:rPr>
          <w:rFonts w:ascii="Times New Roman" w:eastAsia="Times New Roman" w:hAnsi="Times New Roman" w:cs="Times New Roman"/>
          <w:color w:val="000000"/>
          <w:sz w:val="28"/>
          <w:szCs w:val="28"/>
        </w:rPr>
        <w:t xml:space="preserve"> у гуртках дослідницько-експериментального напряму та передбачає навчання дітей у групах основного рівня протягом 1 року</w:t>
      </w:r>
      <w:r w:rsidR="000D4828">
        <w:rPr>
          <w:rFonts w:ascii="Times New Roman" w:eastAsia="Times New Roman" w:hAnsi="Times New Roman" w:cs="Times New Roman"/>
          <w:color w:val="000000"/>
          <w:sz w:val="28"/>
          <w:szCs w:val="28"/>
        </w:rPr>
        <w:t xml:space="preserve"> (</w:t>
      </w:r>
      <w:r w:rsidR="000D4828" w:rsidRPr="00B71D14">
        <w:rPr>
          <w:rFonts w:ascii="Times New Roman" w:eastAsia="Times New Roman" w:hAnsi="Times New Roman" w:cs="Times New Roman"/>
          <w:color w:val="000000"/>
          <w:sz w:val="28"/>
          <w:szCs w:val="28"/>
        </w:rPr>
        <w:t>324 годин</w:t>
      </w:r>
      <w:r w:rsidR="000D4828">
        <w:rPr>
          <w:rFonts w:ascii="Times New Roman" w:eastAsia="Times New Roman" w:hAnsi="Times New Roman" w:cs="Times New Roman"/>
          <w:color w:val="000000"/>
          <w:sz w:val="28"/>
          <w:szCs w:val="28"/>
        </w:rPr>
        <w:t>и</w:t>
      </w:r>
      <w:r w:rsidR="000D4828" w:rsidRPr="00B71D14">
        <w:rPr>
          <w:rFonts w:ascii="Times New Roman" w:eastAsia="Times New Roman" w:hAnsi="Times New Roman" w:cs="Times New Roman"/>
          <w:color w:val="000000"/>
          <w:sz w:val="28"/>
          <w:szCs w:val="28"/>
        </w:rPr>
        <w:t xml:space="preserve"> (9 </w:t>
      </w:r>
      <w:r w:rsidR="00230D3A">
        <w:rPr>
          <w:rFonts w:ascii="Times New Roman" w:eastAsia="Times New Roman" w:hAnsi="Times New Roman" w:cs="Times New Roman"/>
          <w:color w:val="000000"/>
          <w:sz w:val="28"/>
          <w:szCs w:val="28"/>
        </w:rPr>
        <w:t>год</w:t>
      </w:r>
      <w:r w:rsidR="000D4828" w:rsidRPr="00B71D14">
        <w:rPr>
          <w:rFonts w:ascii="Times New Roman" w:eastAsia="Times New Roman" w:hAnsi="Times New Roman" w:cs="Times New Roman"/>
          <w:color w:val="000000"/>
          <w:sz w:val="28"/>
          <w:szCs w:val="28"/>
        </w:rPr>
        <w:t>/тиждень)</w:t>
      </w:r>
      <w:r w:rsidR="000D4828">
        <w:rPr>
          <w:rFonts w:ascii="Times New Roman" w:eastAsia="Times New Roman" w:hAnsi="Times New Roman" w:cs="Times New Roman"/>
          <w:color w:val="000000"/>
          <w:sz w:val="28"/>
          <w:szCs w:val="28"/>
        </w:rPr>
        <w:t>)</w:t>
      </w:r>
      <w:r w:rsidR="000D4828" w:rsidRPr="00B71D14">
        <w:rPr>
          <w:rFonts w:ascii="Times New Roman" w:eastAsia="Times New Roman" w:hAnsi="Times New Roman" w:cs="Times New Roman"/>
          <w:color w:val="000000"/>
          <w:sz w:val="28"/>
          <w:szCs w:val="28"/>
        </w:rPr>
        <w:t>.</w:t>
      </w:r>
    </w:p>
    <w:p w14:paraId="319DC2FF" w14:textId="7122EA6C" w:rsidR="000D4828" w:rsidRPr="00B71D14" w:rsidRDefault="000D4828" w:rsidP="0017635C">
      <w:pPr>
        <w:spacing w:after="0" w:line="360" w:lineRule="auto"/>
        <w:ind w:firstLine="566"/>
        <w:jc w:val="both"/>
        <w:rPr>
          <w:rFonts w:ascii="Times New Roman" w:hAnsi="Times New Roman" w:cs="Times New Roman"/>
          <w:sz w:val="28"/>
          <w:szCs w:val="28"/>
        </w:rPr>
      </w:pPr>
      <w:r w:rsidRPr="00B71D14">
        <w:rPr>
          <w:rFonts w:ascii="Times New Roman" w:hAnsi="Times New Roman" w:cs="Times New Roman"/>
          <w:sz w:val="28"/>
          <w:szCs w:val="28"/>
        </w:rPr>
        <w:lastRenderedPageBreak/>
        <w:t xml:space="preserve">Освітній процес здійснюється в очній, дистанційній або змішаній формах залежно від безпекової ситуації та можливостей закладу позашкільної освіти. Під час реалізації програми використовуються індивідуальна, групова та колективна форми організації навчальної діяльності. Навчання здійснюється з урахуванням вікових та індивідуальних особливостей здобувачів позашкільної освіти, принципів </w:t>
      </w:r>
      <w:r w:rsidR="00301C8F" w:rsidRPr="00B71D14">
        <w:rPr>
          <w:rFonts w:ascii="Times New Roman" w:hAnsi="Times New Roman" w:cs="Times New Roman"/>
          <w:sz w:val="28"/>
          <w:szCs w:val="28"/>
        </w:rPr>
        <w:t>добровільності участі, практичної спрямованості</w:t>
      </w:r>
      <w:r w:rsidR="00301C8F">
        <w:rPr>
          <w:rFonts w:ascii="Times New Roman" w:hAnsi="Times New Roman" w:cs="Times New Roman"/>
          <w:sz w:val="28"/>
          <w:szCs w:val="28"/>
        </w:rPr>
        <w:t>,</w:t>
      </w:r>
      <w:r w:rsidR="00301C8F" w:rsidRPr="00B71D14">
        <w:rPr>
          <w:rFonts w:ascii="Times New Roman" w:hAnsi="Times New Roman" w:cs="Times New Roman"/>
          <w:sz w:val="28"/>
          <w:szCs w:val="28"/>
        </w:rPr>
        <w:t xml:space="preserve"> </w:t>
      </w:r>
      <w:proofErr w:type="spellStart"/>
      <w:r w:rsidRPr="00B71D14">
        <w:rPr>
          <w:rFonts w:ascii="Times New Roman" w:hAnsi="Times New Roman" w:cs="Times New Roman"/>
          <w:sz w:val="28"/>
          <w:szCs w:val="28"/>
        </w:rPr>
        <w:t>інклюзивності</w:t>
      </w:r>
      <w:proofErr w:type="spellEnd"/>
      <w:r w:rsidRPr="00B71D14">
        <w:rPr>
          <w:rFonts w:ascii="Times New Roman" w:hAnsi="Times New Roman" w:cs="Times New Roman"/>
          <w:sz w:val="28"/>
          <w:szCs w:val="28"/>
        </w:rPr>
        <w:t xml:space="preserve"> та забезпечення безпечних умов освітнього процесу.</w:t>
      </w:r>
    </w:p>
    <w:p w14:paraId="0C4E7965" w14:textId="77777777" w:rsidR="000D4828" w:rsidRPr="00BB0B2F" w:rsidRDefault="000D4828" w:rsidP="0017635C">
      <w:pPr>
        <w:spacing w:after="0" w:line="360" w:lineRule="auto"/>
        <w:ind w:firstLine="566"/>
        <w:jc w:val="both"/>
        <w:rPr>
          <w:rFonts w:ascii="Times New Roman" w:hAnsi="Times New Roman" w:cs="Times New Roman"/>
          <w:bCs/>
          <w:sz w:val="28"/>
          <w:szCs w:val="28"/>
        </w:rPr>
      </w:pPr>
      <w:r w:rsidRPr="00B71D14">
        <w:rPr>
          <w:rFonts w:ascii="Times New Roman" w:hAnsi="Times New Roman" w:cs="Times New Roman"/>
          <w:sz w:val="28"/>
          <w:szCs w:val="28"/>
        </w:rPr>
        <w:t>Для організації дистанційного навчання використовуються цифрові освітні платформи й сервіси (</w:t>
      </w:r>
      <w:proofErr w:type="spellStart"/>
      <w:r w:rsidRPr="00B71D14">
        <w:rPr>
          <w:rFonts w:ascii="Times New Roman" w:hAnsi="Times New Roman" w:cs="Times New Roman"/>
          <w:sz w:val="28"/>
          <w:szCs w:val="28"/>
        </w:rPr>
        <w:t>Google</w:t>
      </w:r>
      <w:proofErr w:type="spellEnd"/>
      <w:r w:rsidRPr="00B71D14">
        <w:rPr>
          <w:rFonts w:ascii="Times New Roman" w:hAnsi="Times New Roman" w:cs="Times New Roman"/>
          <w:sz w:val="28"/>
          <w:szCs w:val="28"/>
        </w:rPr>
        <w:t xml:space="preserve"> </w:t>
      </w:r>
      <w:proofErr w:type="spellStart"/>
      <w:r w:rsidRPr="00B71D14">
        <w:rPr>
          <w:rFonts w:ascii="Times New Roman" w:hAnsi="Times New Roman" w:cs="Times New Roman"/>
          <w:sz w:val="28"/>
          <w:szCs w:val="28"/>
        </w:rPr>
        <w:t>Classroom</w:t>
      </w:r>
      <w:proofErr w:type="spellEnd"/>
      <w:r w:rsidRPr="00B71D14">
        <w:rPr>
          <w:rFonts w:ascii="Times New Roman" w:hAnsi="Times New Roman" w:cs="Times New Roman"/>
          <w:sz w:val="28"/>
          <w:szCs w:val="28"/>
        </w:rPr>
        <w:t xml:space="preserve">, </w:t>
      </w:r>
      <w:proofErr w:type="spellStart"/>
      <w:r w:rsidRPr="00B71D14">
        <w:rPr>
          <w:rFonts w:ascii="Times New Roman" w:hAnsi="Times New Roman" w:cs="Times New Roman"/>
          <w:sz w:val="28"/>
          <w:szCs w:val="28"/>
        </w:rPr>
        <w:t>Google</w:t>
      </w:r>
      <w:proofErr w:type="spellEnd"/>
      <w:r w:rsidRPr="00B71D14">
        <w:rPr>
          <w:rFonts w:ascii="Times New Roman" w:hAnsi="Times New Roman" w:cs="Times New Roman"/>
          <w:sz w:val="28"/>
          <w:szCs w:val="28"/>
        </w:rPr>
        <w:t xml:space="preserve"> </w:t>
      </w:r>
      <w:proofErr w:type="spellStart"/>
      <w:r w:rsidRPr="00B71D14">
        <w:rPr>
          <w:rFonts w:ascii="Times New Roman" w:hAnsi="Times New Roman" w:cs="Times New Roman"/>
          <w:sz w:val="28"/>
          <w:szCs w:val="28"/>
        </w:rPr>
        <w:t>Meet</w:t>
      </w:r>
      <w:proofErr w:type="spellEnd"/>
      <w:r w:rsidRPr="00B71D14">
        <w:rPr>
          <w:rFonts w:ascii="Times New Roman" w:hAnsi="Times New Roman" w:cs="Times New Roman"/>
          <w:sz w:val="28"/>
          <w:szCs w:val="28"/>
        </w:rPr>
        <w:t xml:space="preserve">, </w:t>
      </w:r>
      <w:proofErr w:type="spellStart"/>
      <w:r w:rsidRPr="00B71D14">
        <w:rPr>
          <w:rFonts w:ascii="Times New Roman" w:hAnsi="Times New Roman" w:cs="Times New Roman"/>
          <w:sz w:val="28"/>
          <w:szCs w:val="28"/>
        </w:rPr>
        <w:t>Google</w:t>
      </w:r>
      <w:proofErr w:type="spellEnd"/>
      <w:r w:rsidRPr="00B71D14">
        <w:rPr>
          <w:rFonts w:ascii="Times New Roman" w:hAnsi="Times New Roman" w:cs="Times New Roman"/>
          <w:sz w:val="28"/>
          <w:szCs w:val="28"/>
        </w:rPr>
        <w:t xml:space="preserve"> Форми, </w:t>
      </w:r>
      <w:proofErr w:type="spellStart"/>
      <w:r w:rsidRPr="00B71D14">
        <w:rPr>
          <w:rFonts w:ascii="Times New Roman" w:hAnsi="Times New Roman" w:cs="Times New Roman"/>
          <w:sz w:val="28"/>
          <w:szCs w:val="28"/>
        </w:rPr>
        <w:t>Zoom</w:t>
      </w:r>
      <w:proofErr w:type="spellEnd"/>
      <w:r w:rsidRPr="00B71D14">
        <w:rPr>
          <w:rFonts w:ascii="Times New Roman" w:hAnsi="Times New Roman" w:cs="Times New Roman"/>
          <w:sz w:val="28"/>
          <w:szCs w:val="28"/>
        </w:rPr>
        <w:t xml:space="preserve">, </w:t>
      </w:r>
      <w:proofErr w:type="spellStart"/>
      <w:r w:rsidRPr="00B71D14">
        <w:rPr>
          <w:rFonts w:ascii="Times New Roman" w:hAnsi="Times New Roman" w:cs="Times New Roman"/>
          <w:sz w:val="28"/>
          <w:szCs w:val="28"/>
        </w:rPr>
        <w:t>Kahoot</w:t>
      </w:r>
      <w:proofErr w:type="spellEnd"/>
      <w:r w:rsidRPr="00B71D14">
        <w:rPr>
          <w:rFonts w:ascii="Times New Roman" w:hAnsi="Times New Roman" w:cs="Times New Roman"/>
          <w:sz w:val="28"/>
          <w:szCs w:val="28"/>
        </w:rPr>
        <w:t xml:space="preserve">), електронна пошта, засоби електронної комунікації та інші цифрові освітні ресурси. </w:t>
      </w:r>
      <w:r w:rsidRPr="00B71D14">
        <w:rPr>
          <w:rFonts w:ascii="Times New Roman" w:hAnsi="Times New Roman" w:cs="Times New Roman"/>
          <w:bCs/>
          <w:sz w:val="28"/>
          <w:szCs w:val="28"/>
        </w:rPr>
        <w:t xml:space="preserve"> </w:t>
      </w:r>
    </w:p>
    <w:p w14:paraId="7CF77CB5" w14:textId="46B10260" w:rsidR="009956CB" w:rsidRPr="009956CB" w:rsidRDefault="009956CB" w:rsidP="00301C8F">
      <w:pPr>
        <w:pStyle w:val="Default"/>
        <w:spacing w:line="360" w:lineRule="auto"/>
        <w:ind w:firstLine="567"/>
        <w:jc w:val="both"/>
        <w:rPr>
          <w:sz w:val="28"/>
          <w:szCs w:val="28"/>
        </w:rPr>
      </w:pPr>
      <w:proofErr w:type="spellStart"/>
      <w:r w:rsidRPr="009956CB">
        <w:rPr>
          <w:sz w:val="28"/>
          <w:szCs w:val="28"/>
        </w:rPr>
        <w:t>Програма</w:t>
      </w:r>
      <w:proofErr w:type="spellEnd"/>
      <w:r w:rsidRPr="009956CB">
        <w:rPr>
          <w:sz w:val="28"/>
          <w:szCs w:val="28"/>
        </w:rPr>
        <w:t xml:space="preserve"> </w:t>
      </w:r>
      <w:proofErr w:type="spellStart"/>
      <w:r w:rsidRPr="009956CB">
        <w:rPr>
          <w:sz w:val="28"/>
          <w:szCs w:val="28"/>
        </w:rPr>
        <w:t>побудована</w:t>
      </w:r>
      <w:proofErr w:type="spellEnd"/>
      <w:r w:rsidRPr="009956CB">
        <w:rPr>
          <w:sz w:val="28"/>
          <w:szCs w:val="28"/>
        </w:rPr>
        <w:t xml:space="preserve"> за </w:t>
      </w:r>
      <w:proofErr w:type="spellStart"/>
      <w:r w:rsidRPr="009956CB">
        <w:rPr>
          <w:sz w:val="28"/>
          <w:szCs w:val="28"/>
        </w:rPr>
        <w:t>блочно-концентричним</w:t>
      </w:r>
      <w:proofErr w:type="spellEnd"/>
      <w:r w:rsidRPr="009956CB">
        <w:rPr>
          <w:sz w:val="28"/>
          <w:szCs w:val="28"/>
        </w:rPr>
        <w:t xml:space="preserve"> принципом, основу </w:t>
      </w:r>
      <w:proofErr w:type="spellStart"/>
      <w:r w:rsidRPr="009956CB">
        <w:rPr>
          <w:sz w:val="28"/>
          <w:szCs w:val="28"/>
        </w:rPr>
        <w:t>її</w:t>
      </w:r>
      <w:proofErr w:type="spellEnd"/>
      <w:r w:rsidRPr="009956CB">
        <w:rPr>
          <w:sz w:val="28"/>
          <w:szCs w:val="28"/>
        </w:rPr>
        <w:t xml:space="preserve"> </w:t>
      </w:r>
      <w:proofErr w:type="spellStart"/>
      <w:r w:rsidRPr="009956CB">
        <w:rPr>
          <w:sz w:val="28"/>
          <w:szCs w:val="28"/>
        </w:rPr>
        <w:t>структури</w:t>
      </w:r>
      <w:proofErr w:type="spellEnd"/>
      <w:r w:rsidRPr="009956CB">
        <w:rPr>
          <w:sz w:val="28"/>
          <w:szCs w:val="28"/>
        </w:rPr>
        <w:t xml:space="preserve"> </w:t>
      </w:r>
      <w:proofErr w:type="spellStart"/>
      <w:r w:rsidRPr="009956CB">
        <w:rPr>
          <w:sz w:val="28"/>
          <w:szCs w:val="28"/>
        </w:rPr>
        <w:t>становлять</w:t>
      </w:r>
      <w:proofErr w:type="spellEnd"/>
      <w:r w:rsidRPr="009956CB">
        <w:rPr>
          <w:sz w:val="28"/>
          <w:szCs w:val="28"/>
        </w:rPr>
        <w:t xml:space="preserve"> блоки, </w:t>
      </w:r>
      <w:proofErr w:type="spellStart"/>
      <w:r w:rsidRPr="009956CB">
        <w:rPr>
          <w:sz w:val="28"/>
          <w:szCs w:val="28"/>
        </w:rPr>
        <w:t>що</w:t>
      </w:r>
      <w:proofErr w:type="spellEnd"/>
      <w:r w:rsidRPr="009956CB">
        <w:rPr>
          <w:sz w:val="28"/>
          <w:szCs w:val="28"/>
        </w:rPr>
        <w:t xml:space="preserve"> </w:t>
      </w:r>
      <w:proofErr w:type="spellStart"/>
      <w:r w:rsidRPr="009956CB">
        <w:rPr>
          <w:sz w:val="28"/>
          <w:szCs w:val="28"/>
        </w:rPr>
        <w:t>відповідають</w:t>
      </w:r>
      <w:proofErr w:type="spellEnd"/>
      <w:r w:rsidRPr="009956CB">
        <w:rPr>
          <w:sz w:val="28"/>
          <w:szCs w:val="28"/>
        </w:rPr>
        <w:t xml:space="preserve"> </w:t>
      </w:r>
      <w:proofErr w:type="spellStart"/>
      <w:r w:rsidRPr="009956CB">
        <w:rPr>
          <w:sz w:val="28"/>
          <w:szCs w:val="28"/>
        </w:rPr>
        <w:t>основним</w:t>
      </w:r>
      <w:proofErr w:type="spellEnd"/>
      <w:r w:rsidRPr="009956CB">
        <w:rPr>
          <w:sz w:val="28"/>
          <w:szCs w:val="28"/>
        </w:rPr>
        <w:t xml:space="preserve"> </w:t>
      </w:r>
      <w:proofErr w:type="spellStart"/>
      <w:r w:rsidRPr="009956CB">
        <w:rPr>
          <w:sz w:val="28"/>
          <w:szCs w:val="28"/>
        </w:rPr>
        <w:t>історичним</w:t>
      </w:r>
      <w:proofErr w:type="spellEnd"/>
      <w:r w:rsidRPr="009956CB">
        <w:rPr>
          <w:sz w:val="28"/>
          <w:szCs w:val="28"/>
        </w:rPr>
        <w:t xml:space="preserve"> </w:t>
      </w:r>
      <w:proofErr w:type="spellStart"/>
      <w:r w:rsidRPr="009956CB">
        <w:rPr>
          <w:sz w:val="28"/>
          <w:szCs w:val="28"/>
        </w:rPr>
        <w:t>періодам</w:t>
      </w:r>
      <w:proofErr w:type="spellEnd"/>
      <w:r w:rsidRPr="009956CB">
        <w:rPr>
          <w:sz w:val="28"/>
          <w:szCs w:val="28"/>
        </w:rPr>
        <w:t xml:space="preserve">. </w:t>
      </w:r>
      <w:proofErr w:type="spellStart"/>
      <w:r w:rsidRPr="009956CB">
        <w:rPr>
          <w:sz w:val="28"/>
          <w:szCs w:val="28"/>
        </w:rPr>
        <w:t>Навчальний</w:t>
      </w:r>
      <w:proofErr w:type="spellEnd"/>
      <w:r w:rsidRPr="009956CB">
        <w:rPr>
          <w:sz w:val="28"/>
          <w:szCs w:val="28"/>
        </w:rPr>
        <w:t xml:space="preserve"> </w:t>
      </w:r>
      <w:proofErr w:type="spellStart"/>
      <w:r w:rsidRPr="009956CB">
        <w:rPr>
          <w:sz w:val="28"/>
          <w:szCs w:val="28"/>
        </w:rPr>
        <w:t>матеріал</w:t>
      </w:r>
      <w:proofErr w:type="spellEnd"/>
      <w:r w:rsidRPr="009956CB">
        <w:rPr>
          <w:sz w:val="28"/>
          <w:szCs w:val="28"/>
        </w:rPr>
        <w:t xml:space="preserve"> подано в </w:t>
      </w:r>
      <w:proofErr w:type="spellStart"/>
      <w:r w:rsidRPr="009956CB">
        <w:rPr>
          <w:sz w:val="28"/>
          <w:szCs w:val="28"/>
        </w:rPr>
        <w:t>хронологічній</w:t>
      </w:r>
      <w:proofErr w:type="spellEnd"/>
      <w:r w:rsidRPr="009956CB">
        <w:rPr>
          <w:sz w:val="28"/>
          <w:szCs w:val="28"/>
        </w:rPr>
        <w:t xml:space="preserve"> </w:t>
      </w:r>
      <w:proofErr w:type="spellStart"/>
      <w:r w:rsidRPr="009956CB">
        <w:rPr>
          <w:sz w:val="28"/>
          <w:szCs w:val="28"/>
        </w:rPr>
        <w:t>послідовності</w:t>
      </w:r>
      <w:proofErr w:type="spellEnd"/>
      <w:r w:rsidRPr="009956CB">
        <w:rPr>
          <w:sz w:val="28"/>
          <w:szCs w:val="28"/>
        </w:rPr>
        <w:t xml:space="preserve"> з </w:t>
      </w:r>
      <w:proofErr w:type="spellStart"/>
      <w:r w:rsidRPr="009956CB">
        <w:rPr>
          <w:sz w:val="28"/>
          <w:szCs w:val="28"/>
        </w:rPr>
        <w:t>поступовим</w:t>
      </w:r>
      <w:proofErr w:type="spellEnd"/>
      <w:r w:rsidRPr="009956CB">
        <w:rPr>
          <w:sz w:val="28"/>
          <w:szCs w:val="28"/>
        </w:rPr>
        <w:t xml:space="preserve"> </w:t>
      </w:r>
      <w:proofErr w:type="spellStart"/>
      <w:r w:rsidRPr="009956CB">
        <w:rPr>
          <w:sz w:val="28"/>
          <w:szCs w:val="28"/>
        </w:rPr>
        <w:t>ускладненням</w:t>
      </w:r>
      <w:proofErr w:type="spellEnd"/>
      <w:r w:rsidRPr="009956CB">
        <w:rPr>
          <w:sz w:val="28"/>
          <w:szCs w:val="28"/>
        </w:rPr>
        <w:t xml:space="preserve"> </w:t>
      </w:r>
      <w:proofErr w:type="spellStart"/>
      <w:r w:rsidRPr="009956CB">
        <w:rPr>
          <w:sz w:val="28"/>
          <w:szCs w:val="28"/>
        </w:rPr>
        <w:t>змісту</w:t>
      </w:r>
      <w:proofErr w:type="spellEnd"/>
      <w:r w:rsidRPr="009956CB">
        <w:rPr>
          <w:sz w:val="28"/>
          <w:szCs w:val="28"/>
        </w:rPr>
        <w:t xml:space="preserve"> та </w:t>
      </w:r>
      <w:proofErr w:type="spellStart"/>
      <w:r w:rsidRPr="009956CB">
        <w:rPr>
          <w:sz w:val="28"/>
          <w:szCs w:val="28"/>
        </w:rPr>
        <w:t>способів</w:t>
      </w:r>
      <w:proofErr w:type="spellEnd"/>
      <w:r w:rsidRPr="009956CB">
        <w:rPr>
          <w:sz w:val="28"/>
          <w:szCs w:val="28"/>
        </w:rPr>
        <w:t xml:space="preserve"> </w:t>
      </w:r>
      <w:proofErr w:type="spellStart"/>
      <w:r w:rsidRPr="009956CB">
        <w:rPr>
          <w:sz w:val="28"/>
          <w:szCs w:val="28"/>
        </w:rPr>
        <w:t>навчально-дослідницької</w:t>
      </w:r>
      <w:proofErr w:type="spellEnd"/>
      <w:r w:rsidRPr="009956CB">
        <w:rPr>
          <w:sz w:val="28"/>
          <w:szCs w:val="28"/>
        </w:rPr>
        <w:t xml:space="preserve"> </w:t>
      </w:r>
      <w:proofErr w:type="spellStart"/>
      <w:r w:rsidRPr="009956CB">
        <w:rPr>
          <w:sz w:val="28"/>
          <w:szCs w:val="28"/>
        </w:rPr>
        <w:t>діяльності</w:t>
      </w:r>
      <w:proofErr w:type="spellEnd"/>
      <w:r w:rsidRPr="009956CB">
        <w:rPr>
          <w:sz w:val="28"/>
          <w:szCs w:val="28"/>
        </w:rPr>
        <w:t>.</w:t>
      </w:r>
    </w:p>
    <w:p w14:paraId="46E8DD24" w14:textId="51BA8E72" w:rsidR="00301C8F" w:rsidRPr="00C878C3" w:rsidRDefault="00301C8F" w:rsidP="00301C8F">
      <w:pPr>
        <w:pStyle w:val="Default"/>
        <w:spacing w:line="360" w:lineRule="auto"/>
        <w:ind w:firstLine="567"/>
        <w:jc w:val="both"/>
        <w:rPr>
          <w:color w:val="auto"/>
          <w:sz w:val="28"/>
          <w:szCs w:val="28"/>
          <w:lang w:val="uk-UA"/>
        </w:rPr>
      </w:pPr>
      <w:r>
        <w:rPr>
          <w:sz w:val="28"/>
          <w:szCs w:val="28"/>
        </w:rPr>
        <w:t xml:space="preserve"> </w:t>
      </w:r>
      <w:proofErr w:type="spellStart"/>
      <w:r w:rsidRPr="00DF4B7A">
        <w:rPr>
          <w:sz w:val="28"/>
          <w:szCs w:val="28"/>
        </w:rPr>
        <w:t>Програма</w:t>
      </w:r>
      <w:proofErr w:type="spellEnd"/>
      <w:r w:rsidRPr="00DF4B7A">
        <w:rPr>
          <w:sz w:val="28"/>
          <w:szCs w:val="28"/>
        </w:rPr>
        <w:t xml:space="preserve"> є </w:t>
      </w:r>
      <w:proofErr w:type="spellStart"/>
      <w:r w:rsidRPr="00DF4B7A">
        <w:rPr>
          <w:sz w:val="28"/>
          <w:szCs w:val="28"/>
        </w:rPr>
        <w:t>орієнтовною</w:t>
      </w:r>
      <w:proofErr w:type="spellEnd"/>
      <w:r w:rsidRPr="00DF4B7A">
        <w:rPr>
          <w:sz w:val="28"/>
          <w:szCs w:val="28"/>
        </w:rPr>
        <w:t xml:space="preserve">. За </w:t>
      </w:r>
      <w:proofErr w:type="spellStart"/>
      <w:r w:rsidRPr="00DF4B7A">
        <w:rPr>
          <w:sz w:val="28"/>
          <w:szCs w:val="28"/>
        </w:rPr>
        <w:t>необхідності</w:t>
      </w:r>
      <w:proofErr w:type="spellEnd"/>
      <w:r w:rsidRPr="00DF4B7A">
        <w:rPr>
          <w:sz w:val="28"/>
          <w:szCs w:val="28"/>
        </w:rPr>
        <w:t xml:space="preserve"> </w:t>
      </w:r>
      <w:r>
        <w:rPr>
          <w:sz w:val="28"/>
          <w:szCs w:val="28"/>
          <w:lang w:val="uk-UA"/>
        </w:rPr>
        <w:t xml:space="preserve">керівник гуртка </w:t>
      </w:r>
      <w:proofErr w:type="spellStart"/>
      <w:r w:rsidRPr="00DF4B7A">
        <w:rPr>
          <w:sz w:val="28"/>
          <w:szCs w:val="28"/>
        </w:rPr>
        <w:t>може</w:t>
      </w:r>
      <w:proofErr w:type="spellEnd"/>
      <w:r w:rsidRPr="00DF4B7A">
        <w:rPr>
          <w:sz w:val="28"/>
          <w:szCs w:val="28"/>
        </w:rPr>
        <w:t xml:space="preserve"> внести</w:t>
      </w:r>
      <w:r>
        <w:rPr>
          <w:sz w:val="28"/>
          <w:szCs w:val="28"/>
        </w:rPr>
        <w:t xml:space="preserve"> </w:t>
      </w:r>
      <w:proofErr w:type="spellStart"/>
      <w:r w:rsidRPr="00DF4B7A">
        <w:rPr>
          <w:sz w:val="28"/>
          <w:szCs w:val="28"/>
        </w:rPr>
        <w:t>зміни</w:t>
      </w:r>
      <w:proofErr w:type="spellEnd"/>
      <w:r w:rsidRPr="00DF4B7A">
        <w:rPr>
          <w:sz w:val="28"/>
          <w:szCs w:val="28"/>
        </w:rPr>
        <w:t xml:space="preserve">, </w:t>
      </w:r>
      <w:proofErr w:type="spellStart"/>
      <w:r w:rsidRPr="00DF4B7A">
        <w:rPr>
          <w:sz w:val="28"/>
          <w:szCs w:val="28"/>
        </w:rPr>
        <w:t>які</w:t>
      </w:r>
      <w:proofErr w:type="spellEnd"/>
      <w:r w:rsidRPr="00DF4B7A">
        <w:rPr>
          <w:sz w:val="28"/>
          <w:szCs w:val="28"/>
        </w:rPr>
        <w:t xml:space="preserve"> не </w:t>
      </w:r>
      <w:proofErr w:type="spellStart"/>
      <w:r w:rsidRPr="00DF4B7A">
        <w:rPr>
          <w:sz w:val="28"/>
          <w:szCs w:val="28"/>
        </w:rPr>
        <w:t>повинні</w:t>
      </w:r>
      <w:proofErr w:type="spellEnd"/>
      <w:r w:rsidRPr="00DF4B7A">
        <w:rPr>
          <w:sz w:val="28"/>
          <w:szCs w:val="28"/>
        </w:rPr>
        <w:t xml:space="preserve"> </w:t>
      </w:r>
      <w:proofErr w:type="spellStart"/>
      <w:r w:rsidRPr="00DF4B7A">
        <w:rPr>
          <w:sz w:val="28"/>
          <w:szCs w:val="28"/>
        </w:rPr>
        <w:t>впливати</w:t>
      </w:r>
      <w:proofErr w:type="spellEnd"/>
      <w:r w:rsidRPr="00DF4B7A">
        <w:rPr>
          <w:sz w:val="28"/>
          <w:szCs w:val="28"/>
        </w:rPr>
        <w:t xml:space="preserve"> на </w:t>
      </w:r>
      <w:proofErr w:type="spellStart"/>
      <w:r w:rsidRPr="00DF4B7A">
        <w:rPr>
          <w:sz w:val="28"/>
          <w:szCs w:val="28"/>
        </w:rPr>
        <w:t>загальний</w:t>
      </w:r>
      <w:proofErr w:type="spellEnd"/>
      <w:r w:rsidRPr="00DF4B7A">
        <w:rPr>
          <w:sz w:val="28"/>
          <w:szCs w:val="28"/>
        </w:rPr>
        <w:t xml:space="preserve"> </w:t>
      </w:r>
      <w:proofErr w:type="spellStart"/>
      <w:r w:rsidRPr="00DF4B7A">
        <w:rPr>
          <w:sz w:val="28"/>
          <w:szCs w:val="28"/>
        </w:rPr>
        <w:t>зміст</w:t>
      </w:r>
      <w:proofErr w:type="spellEnd"/>
      <w:r w:rsidRPr="00DF4B7A">
        <w:rPr>
          <w:sz w:val="28"/>
          <w:szCs w:val="28"/>
        </w:rPr>
        <w:t xml:space="preserve"> </w:t>
      </w:r>
      <w:proofErr w:type="spellStart"/>
      <w:r w:rsidRPr="00DF4B7A">
        <w:rPr>
          <w:sz w:val="28"/>
          <w:szCs w:val="28"/>
        </w:rPr>
        <w:t>навчальної</w:t>
      </w:r>
      <w:proofErr w:type="spellEnd"/>
      <w:r w:rsidRPr="00DF4B7A">
        <w:rPr>
          <w:sz w:val="28"/>
          <w:szCs w:val="28"/>
        </w:rPr>
        <w:t xml:space="preserve"> </w:t>
      </w:r>
      <w:proofErr w:type="spellStart"/>
      <w:r w:rsidRPr="00DF4B7A">
        <w:rPr>
          <w:sz w:val="28"/>
          <w:szCs w:val="28"/>
        </w:rPr>
        <w:t>програми</w:t>
      </w:r>
      <w:proofErr w:type="spellEnd"/>
      <w:r w:rsidRPr="00DF4B7A">
        <w:rPr>
          <w:sz w:val="28"/>
          <w:szCs w:val="28"/>
        </w:rPr>
        <w:t xml:space="preserve"> та</w:t>
      </w:r>
      <w:r>
        <w:rPr>
          <w:sz w:val="28"/>
          <w:szCs w:val="28"/>
        </w:rPr>
        <w:t xml:space="preserve"> </w:t>
      </w:r>
      <w:proofErr w:type="spellStart"/>
      <w:r w:rsidRPr="00DF4B7A">
        <w:rPr>
          <w:sz w:val="28"/>
          <w:szCs w:val="28"/>
        </w:rPr>
        <w:t>кількість</w:t>
      </w:r>
      <w:proofErr w:type="spellEnd"/>
      <w:r w:rsidRPr="00DF4B7A">
        <w:rPr>
          <w:sz w:val="28"/>
          <w:szCs w:val="28"/>
        </w:rPr>
        <w:t xml:space="preserve"> </w:t>
      </w:r>
      <w:proofErr w:type="spellStart"/>
      <w:r w:rsidRPr="00DF4B7A">
        <w:rPr>
          <w:sz w:val="28"/>
          <w:szCs w:val="28"/>
        </w:rPr>
        <w:t>навчальних</w:t>
      </w:r>
      <w:proofErr w:type="spellEnd"/>
      <w:r w:rsidRPr="00DF4B7A">
        <w:rPr>
          <w:sz w:val="28"/>
          <w:szCs w:val="28"/>
        </w:rPr>
        <w:t xml:space="preserve"> годин. </w:t>
      </w:r>
      <w:proofErr w:type="spellStart"/>
      <w:r w:rsidRPr="00DF4B7A">
        <w:rPr>
          <w:sz w:val="28"/>
          <w:szCs w:val="28"/>
        </w:rPr>
        <w:t>Незмінними</w:t>
      </w:r>
      <w:proofErr w:type="spellEnd"/>
      <w:r w:rsidRPr="00DF4B7A">
        <w:rPr>
          <w:sz w:val="28"/>
          <w:szCs w:val="28"/>
        </w:rPr>
        <w:t xml:space="preserve"> </w:t>
      </w:r>
      <w:proofErr w:type="spellStart"/>
      <w:r w:rsidRPr="00DF4B7A">
        <w:rPr>
          <w:sz w:val="28"/>
          <w:szCs w:val="28"/>
        </w:rPr>
        <w:t>мають</w:t>
      </w:r>
      <w:proofErr w:type="spellEnd"/>
      <w:r w:rsidRPr="00DF4B7A">
        <w:rPr>
          <w:sz w:val="28"/>
          <w:szCs w:val="28"/>
        </w:rPr>
        <w:t xml:space="preserve"> </w:t>
      </w:r>
      <w:proofErr w:type="spellStart"/>
      <w:r w:rsidRPr="00DF4B7A">
        <w:rPr>
          <w:sz w:val="28"/>
          <w:szCs w:val="28"/>
        </w:rPr>
        <w:t>залишатися</w:t>
      </w:r>
      <w:proofErr w:type="spellEnd"/>
      <w:r w:rsidRPr="00DF4B7A">
        <w:rPr>
          <w:sz w:val="28"/>
          <w:szCs w:val="28"/>
        </w:rPr>
        <w:t xml:space="preserve"> мета, </w:t>
      </w:r>
      <w:proofErr w:type="spellStart"/>
      <w:r w:rsidRPr="00DF4B7A">
        <w:rPr>
          <w:sz w:val="28"/>
          <w:szCs w:val="28"/>
        </w:rPr>
        <w:t>завдання</w:t>
      </w:r>
      <w:proofErr w:type="spellEnd"/>
      <w:r w:rsidRPr="00DF4B7A">
        <w:rPr>
          <w:sz w:val="28"/>
          <w:szCs w:val="28"/>
        </w:rPr>
        <w:t xml:space="preserve"> та</w:t>
      </w:r>
      <w:r>
        <w:rPr>
          <w:sz w:val="28"/>
          <w:szCs w:val="28"/>
        </w:rPr>
        <w:t xml:space="preserve"> </w:t>
      </w:r>
      <w:proofErr w:type="spellStart"/>
      <w:r w:rsidRPr="00DF4B7A">
        <w:rPr>
          <w:sz w:val="28"/>
          <w:szCs w:val="28"/>
        </w:rPr>
        <w:t>прогнозований</w:t>
      </w:r>
      <w:proofErr w:type="spellEnd"/>
      <w:r w:rsidRPr="00DF4B7A">
        <w:rPr>
          <w:sz w:val="28"/>
          <w:szCs w:val="28"/>
        </w:rPr>
        <w:t xml:space="preserve"> результат </w:t>
      </w:r>
      <w:proofErr w:type="spellStart"/>
      <w:r w:rsidRPr="00DF4B7A">
        <w:rPr>
          <w:sz w:val="28"/>
          <w:szCs w:val="28"/>
        </w:rPr>
        <w:t>освітньої</w:t>
      </w:r>
      <w:proofErr w:type="spellEnd"/>
      <w:r w:rsidRPr="00DF4B7A">
        <w:rPr>
          <w:sz w:val="28"/>
          <w:szCs w:val="28"/>
        </w:rPr>
        <w:t xml:space="preserve"> </w:t>
      </w:r>
      <w:proofErr w:type="spellStart"/>
      <w:r w:rsidRPr="00DF4B7A">
        <w:rPr>
          <w:sz w:val="28"/>
          <w:szCs w:val="28"/>
        </w:rPr>
        <w:t>діяльності</w:t>
      </w:r>
      <w:proofErr w:type="spellEnd"/>
      <w:r>
        <w:rPr>
          <w:sz w:val="28"/>
          <w:szCs w:val="28"/>
        </w:rPr>
        <w:t xml:space="preserve">. </w:t>
      </w:r>
    </w:p>
    <w:p w14:paraId="5B2AA22B" w14:textId="3705C82E" w:rsidR="000D4828" w:rsidRPr="00B71D14" w:rsidRDefault="000D4828" w:rsidP="0017635C">
      <w:pPr>
        <w:pBdr>
          <w:top w:val="nil"/>
          <w:left w:val="nil"/>
          <w:bottom w:val="nil"/>
          <w:right w:val="nil"/>
          <w:between w:val="nil"/>
        </w:pBdr>
        <w:spacing w:after="0" w:line="360" w:lineRule="auto"/>
        <w:ind w:firstLine="567"/>
        <w:jc w:val="both"/>
        <w:rPr>
          <w:rFonts w:ascii="Times New Roman" w:eastAsia="Times New Roman" w:hAnsi="Times New Roman" w:cs="Times New Roman"/>
          <w:color w:val="000000"/>
          <w:sz w:val="28"/>
          <w:szCs w:val="28"/>
        </w:rPr>
      </w:pPr>
      <w:r w:rsidRPr="00B71D14">
        <w:rPr>
          <w:rFonts w:ascii="Times New Roman" w:eastAsia="Times New Roman" w:hAnsi="Times New Roman" w:cs="Times New Roman"/>
          <w:color w:val="000000"/>
          <w:sz w:val="28"/>
          <w:szCs w:val="28"/>
        </w:rPr>
        <w:t>Основн</w:t>
      </w:r>
      <w:r w:rsidR="009956CB">
        <w:rPr>
          <w:rFonts w:ascii="Times New Roman" w:eastAsia="Times New Roman" w:hAnsi="Times New Roman" w:cs="Times New Roman"/>
          <w:color w:val="000000"/>
          <w:sz w:val="28"/>
          <w:szCs w:val="28"/>
        </w:rPr>
        <w:t xml:space="preserve">ими </w:t>
      </w:r>
      <w:r w:rsidRPr="00B71D14">
        <w:rPr>
          <w:rFonts w:ascii="Times New Roman" w:eastAsia="Times New Roman" w:hAnsi="Times New Roman" w:cs="Times New Roman"/>
          <w:color w:val="000000"/>
          <w:sz w:val="28"/>
          <w:szCs w:val="28"/>
        </w:rPr>
        <w:t>навчальн</w:t>
      </w:r>
      <w:r w:rsidR="009956CB">
        <w:rPr>
          <w:rFonts w:ascii="Times New Roman" w:eastAsia="Times New Roman" w:hAnsi="Times New Roman" w:cs="Times New Roman"/>
          <w:color w:val="000000"/>
          <w:sz w:val="28"/>
          <w:szCs w:val="28"/>
        </w:rPr>
        <w:t>ими</w:t>
      </w:r>
      <w:r w:rsidRPr="00B71D14">
        <w:rPr>
          <w:rFonts w:ascii="Times New Roman" w:eastAsia="Times New Roman" w:hAnsi="Times New Roman" w:cs="Times New Roman"/>
          <w:color w:val="000000"/>
          <w:sz w:val="28"/>
          <w:szCs w:val="28"/>
        </w:rPr>
        <w:t xml:space="preserve"> баз</w:t>
      </w:r>
      <w:r w:rsidR="009956CB">
        <w:rPr>
          <w:rFonts w:ascii="Times New Roman" w:eastAsia="Times New Roman" w:hAnsi="Times New Roman" w:cs="Times New Roman"/>
          <w:color w:val="000000"/>
          <w:sz w:val="28"/>
          <w:szCs w:val="28"/>
        </w:rPr>
        <w:t xml:space="preserve">ами </w:t>
      </w:r>
      <w:r w:rsidRPr="00B71D14">
        <w:rPr>
          <w:rFonts w:ascii="Times New Roman" w:eastAsia="Times New Roman" w:hAnsi="Times New Roman" w:cs="Times New Roman"/>
          <w:color w:val="000000"/>
          <w:sz w:val="28"/>
          <w:szCs w:val="28"/>
        </w:rPr>
        <w:t xml:space="preserve">для проведення занять гуртка є кабінет, музеї закладів освіти. </w:t>
      </w:r>
      <w:r w:rsidR="00301C8F">
        <w:rPr>
          <w:rFonts w:ascii="Times New Roman" w:eastAsia="Times New Roman" w:hAnsi="Times New Roman" w:cs="Times New Roman"/>
          <w:color w:val="000000"/>
          <w:sz w:val="28"/>
          <w:szCs w:val="28"/>
        </w:rPr>
        <w:t xml:space="preserve"> </w:t>
      </w:r>
    </w:p>
    <w:p w14:paraId="0D9C2949" w14:textId="45CB0A41" w:rsidR="000D4828" w:rsidRPr="00281CD3" w:rsidRDefault="009956CB" w:rsidP="0017635C">
      <w:pPr>
        <w:pBdr>
          <w:top w:val="nil"/>
          <w:left w:val="nil"/>
          <w:bottom w:val="nil"/>
          <w:right w:val="nil"/>
          <w:between w:val="nil"/>
        </w:pBdr>
        <w:spacing w:after="0" w:line="360" w:lineRule="auto"/>
        <w:ind w:firstLine="567"/>
        <w:jc w:val="both"/>
        <w:rPr>
          <w:rFonts w:ascii="Times New Roman" w:eastAsia="Times New Roman" w:hAnsi="Times New Roman" w:cs="Times New Roman"/>
          <w:color w:val="000000"/>
          <w:sz w:val="28"/>
          <w:szCs w:val="28"/>
        </w:rPr>
      </w:pPr>
      <w:r w:rsidRPr="00281CD3">
        <w:rPr>
          <w:rFonts w:ascii="Times New Roman" w:hAnsi="Times New Roman" w:cs="Times New Roman"/>
          <w:b/>
          <w:bCs/>
          <w:sz w:val="28"/>
          <w:szCs w:val="28"/>
        </w:rPr>
        <w:t>Зміст програми</w:t>
      </w:r>
      <w:r w:rsidRPr="00281CD3">
        <w:rPr>
          <w:rFonts w:ascii="Times New Roman" w:hAnsi="Times New Roman" w:cs="Times New Roman"/>
          <w:sz w:val="28"/>
          <w:szCs w:val="28"/>
        </w:rPr>
        <w:t xml:space="preserve"> реалізується із застосуванням сучасних педагогічних технологій: </w:t>
      </w:r>
      <w:proofErr w:type="spellStart"/>
      <w:r w:rsidRPr="00281CD3">
        <w:rPr>
          <w:rFonts w:ascii="Times New Roman" w:hAnsi="Times New Roman" w:cs="Times New Roman"/>
          <w:sz w:val="28"/>
          <w:szCs w:val="28"/>
        </w:rPr>
        <w:t>проєктних</w:t>
      </w:r>
      <w:proofErr w:type="spellEnd"/>
      <w:r w:rsidRPr="00281CD3">
        <w:rPr>
          <w:rFonts w:ascii="Times New Roman" w:hAnsi="Times New Roman" w:cs="Times New Roman"/>
          <w:sz w:val="28"/>
          <w:szCs w:val="28"/>
        </w:rPr>
        <w:t xml:space="preserve">, інтерактивних, інформаційно-комунікаційних та дослідницьких. У процесі навчання використовуються словесні, наочні, практичні, репродуктивні, проблемно-пошукові та дослідницькі методи навчання, зокрема розповідь, пояснення, бесіда, робота з історичними джерелами, аналіз історичних документів, робота з картографічними та візуальними матеріалами, виконання практичних і дослідницьких завдань, дискусії, навчальні </w:t>
      </w:r>
      <w:proofErr w:type="spellStart"/>
      <w:r w:rsidRPr="00281CD3">
        <w:rPr>
          <w:rFonts w:ascii="Times New Roman" w:hAnsi="Times New Roman" w:cs="Times New Roman"/>
          <w:sz w:val="28"/>
          <w:szCs w:val="28"/>
        </w:rPr>
        <w:t>проєкти</w:t>
      </w:r>
      <w:proofErr w:type="spellEnd"/>
      <w:r w:rsidRPr="00281CD3">
        <w:rPr>
          <w:rFonts w:ascii="Times New Roman" w:hAnsi="Times New Roman" w:cs="Times New Roman"/>
          <w:sz w:val="28"/>
          <w:szCs w:val="28"/>
        </w:rPr>
        <w:t xml:space="preserve">, пошукова діяльність тощо. Вибір методів навчання </w:t>
      </w:r>
      <w:r w:rsidRPr="00281CD3">
        <w:rPr>
          <w:rFonts w:ascii="Times New Roman" w:hAnsi="Times New Roman" w:cs="Times New Roman"/>
          <w:sz w:val="28"/>
          <w:szCs w:val="28"/>
        </w:rPr>
        <w:lastRenderedPageBreak/>
        <w:t>визначається змістом навчального матеріалу, метою заняття, віковими та індивідуальними особливостями здобувачів позашкільної освіти.</w:t>
      </w:r>
      <w:r w:rsidR="00281CD3" w:rsidRPr="00281CD3">
        <w:rPr>
          <w:rFonts w:ascii="Times New Roman" w:hAnsi="Times New Roman" w:cs="Times New Roman"/>
          <w:sz w:val="28"/>
          <w:szCs w:val="28"/>
        </w:rPr>
        <w:t xml:space="preserve"> </w:t>
      </w:r>
      <w:r w:rsidR="00281CD3" w:rsidRPr="00281CD3">
        <w:rPr>
          <w:rFonts w:ascii="Times New Roman" w:eastAsia="Times New Roman" w:hAnsi="Times New Roman" w:cs="Times New Roman"/>
          <w:b/>
          <w:bCs/>
          <w:color w:val="000000"/>
          <w:sz w:val="28"/>
          <w:szCs w:val="28"/>
        </w:rPr>
        <w:t xml:space="preserve"> </w:t>
      </w:r>
    </w:p>
    <w:p w14:paraId="3AE88AF2" w14:textId="568943F0" w:rsidR="000D4828" w:rsidRPr="00B71D14" w:rsidRDefault="000D4828" w:rsidP="0017635C">
      <w:pPr>
        <w:pBdr>
          <w:top w:val="nil"/>
          <w:left w:val="nil"/>
          <w:bottom w:val="nil"/>
          <w:right w:val="nil"/>
          <w:between w:val="nil"/>
        </w:pBdr>
        <w:spacing w:after="0" w:line="360" w:lineRule="auto"/>
        <w:ind w:firstLine="567"/>
        <w:jc w:val="both"/>
        <w:rPr>
          <w:rFonts w:ascii="Times New Roman" w:eastAsia="Times New Roman" w:hAnsi="Times New Roman" w:cs="Times New Roman"/>
          <w:color w:val="000000"/>
          <w:sz w:val="28"/>
          <w:szCs w:val="28"/>
        </w:rPr>
      </w:pPr>
      <w:r w:rsidRPr="00B71D14">
        <w:rPr>
          <w:rFonts w:ascii="Times New Roman" w:eastAsia="Times New Roman" w:hAnsi="Times New Roman" w:cs="Times New Roman"/>
          <w:color w:val="000000"/>
          <w:sz w:val="28"/>
          <w:szCs w:val="28"/>
        </w:rPr>
        <w:t>Застосовуються різноманітні засоби навчання: наочні посібники, картографічн</w:t>
      </w:r>
      <w:r w:rsidR="00281CD3">
        <w:rPr>
          <w:rFonts w:ascii="Times New Roman" w:eastAsia="Times New Roman" w:hAnsi="Times New Roman" w:cs="Times New Roman"/>
          <w:color w:val="000000"/>
          <w:sz w:val="28"/>
          <w:szCs w:val="28"/>
        </w:rPr>
        <w:t>і</w:t>
      </w:r>
      <w:r w:rsidRPr="00B71D14">
        <w:rPr>
          <w:rFonts w:ascii="Times New Roman" w:eastAsia="Times New Roman" w:hAnsi="Times New Roman" w:cs="Times New Roman"/>
          <w:color w:val="000000"/>
          <w:sz w:val="28"/>
          <w:szCs w:val="28"/>
        </w:rPr>
        <w:t xml:space="preserve"> та роздатков</w:t>
      </w:r>
      <w:r w:rsidR="00281CD3">
        <w:rPr>
          <w:rFonts w:ascii="Times New Roman" w:eastAsia="Times New Roman" w:hAnsi="Times New Roman" w:cs="Times New Roman"/>
          <w:color w:val="000000"/>
          <w:sz w:val="28"/>
          <w:szCs w:val="28"/>
        </w:rPr>
        <w:t>і</w:t>
      </w:r>
      <w:r w:rsidRPr="00B71D14">
        <w:rPr>
          <w:rFonts w:ascii="Times New Roman" w:eastAsia="Times New Roman" w:hAnsi="Times New Roman" w:cs="Times New Roman"/>
          <w:color w:val="000000"/>
          <w:sz w:val="28"/>
          <w:szCs w:val="28"/>
        </w:rPr>
        <w:t xml:space="preserve"> матеріали, електронні та технічні засоби навчання.</w:t>
      </w:r>
    </w:p>
    <w:p w14:paraId="06272CF3" w14:textId="7A97B217" w:rsidR="000D4828" w:rsidRPr="00B71D14" w:rsidRDefault="000D4828" w:rsidP="0017635C">
      <w:pPr>
        <w:pBdr>
          <w:top w:val="nil"/>
          <w:left w:val="nil"/>
          <w:bottom w:val="nil"/>
          <w:right w:val="nil"/>
          <w:between w:val="nil"/>
        </w:pBdr>
        <w:spacing w:after="0" w:line="360" w:lineRule="auto"/>
        <w:ind w:firstLine="567"/>
        <w:jc w:val="both"/>
        <w:rPr>
          <w:rFonts w:ascii="Times New Roman" w:eastAsia="Times New Roman" w:hAnsi="Times New Roman" w:cs="Times New Roman"/>
          <w:color w:val="000000"/>
          <w:sz w:val="28"/>
          <w:szCs w:val="28"/>
        </w:rPr>
      </w:pPr>
      <w:r w:rsidRPr="00301C8F">
        <w:rPr>
          <w:rFonts w:ascii="Times New Roman" w:eastAsia="Times New Roman" w:hAnsi="Times New Roman" w:cs="Times New Roman"/>
          <w:iCs/>
          <w:sz w:val="28"/>
          <w:szCs w:val="28"/>
          <w:lang w:eastAsia="ru-RU"/>
        </w:rPr>
        <w:t>Оцінювання результатів навчання</w:t>
      </w:r>
      <w:r w:rsidRPr="00301C8F">
        <w:rPr>
          <w:rFonts w:ascii="Times New Roman" w:eastAsia="Times New Roman" w:hAnsi="Times New Roman" w:cs="Times New Roman"/>
          <w:iCs/>
          <w:color w:val="000000"/>
          <w:sz w:val="28"/>
          <w:szCs w:val="28"/>
        </w:rPr>
        <w:t xml:space="preserve"> </w:t>
      </w:r>
      <w:r w:rsidRPr="00B71D14">
        <w:rPr>
          <w:rFonts w:ascii="Times New Roman" w:eastAsia="Times New Roman" w:hAnsi="Times New Roman" w:cs="Times New Roman"/>
          <w:color w:val="000000"/>
          <w:sz w:val="28"/>
          <w:szCs w:val="28"/>
        </w:rPr>
        <w:t xml:space="preserve">здійснюється під час проведення практичних занять, </w:t>
      </w:r>
      <w:r w:rsidR="00281CD3" w:rsidRPr="00926A01">
        <w:rPr>
          <w:rFonts w:ascii="Times New Roman" w:hAnsi="Times New Roman" w:cs="Times New Roman"/>
          <w:sz w:val="28"/>
          <w:szCs w:val="28"/>
        </w:rPr>
        <w:t>підготовки та захисту науково-дослідницьких робіт</w:t>
      </w:r>
      <w:r w:rsidRPr="00926A01">
        <w:rPr>
          <w:rFonts w:ascii="Times New Roman" w:eastAsia="Times New Roman" w:hAnsi="Times New Roman" w:cs="Times New Roman"/>
          <w:color w:val="000000"/>
          <w:sz w:val="28"/>
          <w:szCs w:val="28"/>
        </w:rPr>
        <w:t>,</w:t>
      </w:r>
      <w:r w:rsidRPr="00B71D14">
        <w:rPr>
          <w:rFonts w:ascii="Times New Roman" w:eastAsia="Times New Roman" w:hAnsi="Times New Roman" w:cs="Times New Roman"/>
          <w:color w:val="000000"/>
          <w:sz w:val="28"/>
          <w:szCs w:val="28"/>
        </w:rPr>
        <w:t xml:space="preserve"> виступів, відвідування екскурсійних об’єктів, участі у краєзнавчих конкурсах, конференціях та експедиціях.</w:t>
      </w:r>
    </w:p>
    <w:p w14:paraId="1AFBB59E" w14:textId="70837D94" w:rsidR="00780037" w:rsidRDefault="00780037" w:rsidP="0017635C">
      <w:pPr>
        <w:spacing w:after="0" w:line="360" w:lineRule="auto"/>
        <w:rPr>
          <w:rFonts w:ascii="Times New Roman" w:hAnsi="Times New Roman" w:cs="Times New Roman"/>
          <w:sz w:val="28"/>
          <w:szCs w:val="28"/>
        </w:rPr>
      </w:pPr>
      <w:r>
        <w:rPr>
          <w:rFonts w:ascii="Times New Roman" w:hAnsi="Times New Roman" w:cs="Times New Roman"/>
          <w:sz w:val="28"/>
          <w:szCs w:val="28"/>
        </w:rPr>
        <w:br w:type="page"/>
      </w:r>
    </w:p>
    <w:p w14:paraId="2F280762" w14:textId="7909EEBC" w:rsidR="00780037" w:rsidRPr="00494A13" w:rsidRDefault="00780037" w:rsidP="0017635C">
      <w:pPr>
        <w:spacing w:after="0" w:line="360" w:lineRule="auto"/>
        <w:jc w:val="center"/>
        <w:rPr>
          <w:rFonts w:ascii="Times New Roman" w:hAnsi="Times New Roman" w:cs="Times New Roman"/>
          <w:b/>
          <w:bCs/>
          <w:sz w:val="28"/>
          <w:szCs w:val="28"/>
        </w:rPr>
      </w:pPr>
      <w:r w:rsidRPr="00494A13">
        <w:rPr>
          <w:rFonts w:ascii="Times New Roman" w:hAnsi="Times New Roman" w:cs="Times New Roman"/>
          <w:b/>
          <w:bCs/>
          <w:sz w:val="28"/>
          <w:szCs w:val="28"/>
        </w:rPr>
        <w:lastRenderedPageBreak/>
        <w:t>ОСНОВНИЙ РІВЕНЬ</w:t>
      </w:r>
    </w:p>
    <w:p w14:paraId="7F758EF3" w14:textId="7B3B5B3C" w:rsidR="000306A6" w:rsidRPr="00494A13" w:rsidRDefault="00780037" w:rsidP="0017635C">
      <w:pPr>
        <w:spacing w:after="0" w:line="360" w:lineRule="auto"/>
        <w:jc w:val="center"/>
        <w:rPr>
          <w:rFonts w:ascii="Times New Roman" w:hAnsi="Times New Roman" w:cs="Times New Roman"/>
          <w:b/>
          <w:bCs/>
          <w:sz w:val="28"/>
          <w:szCs w:val="28"/>
        </w:rPr>
      </w:pPr>
      <w:r w:rsidRPr="00494A13">
        <w:rPr>
          <w:rFonts w:ascii="Times New Roman" w:hAnsi="Times New Roman" w:cs="Times New Roman"/>
          <w:b/>
          <w:bCs/>
          <w:sz w:val="28"/>
          <w:szCs w:val="28"/>
        </w:rPr>
        <w:t>НАВЧАЛЬНО-ТЕМАТИЧНИЙ ПЛАН</w:t>
      </w:r>
    </w:p>
    <w:p w14:paraId="1F5ED28A" w14:textId="0D18A127" w:rsidR="00780037" w:rsidRPr="00494A13" w:rsidRDefault="00780037" w:rsidP="0017635C">
      <w:pPr>
        <w:spacing w:after="0" w:line="360" w:lineRule="auto"/>
        <w:rPr>
          <w:rFonts w:ascii="Times New Roman" w:hAnsi="Times New Roman" w:cs="Times New Roman"/>
          <w:b/>
          <w:bCs/>
          <w:sz w:val="28"/>
          <w:szCs w:val="28"/>
        </w:rPr>
      </w:pPr>
    </w:p>
    <w:tbl>
      <w:tblPr>
        <w:tblStyle w:val="a3"/>
        <w:tblW w:w="0" w:type="auto"/>
        <w:tblLook w:val="04A0" w:firstRow="1" w:lastRow="0" w:firstColumn="1" w:lastColumn="0" w:noHBand="0" w:noVBand="1"/>
      </w:tblPr>
      <w:tblGrid>
        <w:gridCol w:w="4914"/>
        <w:gridCol w:w="1867"/>
        <w:gridCol w:w="1811"/>
        <w:gridCol w:w="1117"/>
      </w:tblGrid>
      <w:tr w:rsidR="009155B3" w:rsidRPr="001663A3" w14:paraId="3FD5979B" w14:textId="77777777" w:rsidTr="0044246C">
        <w:tc>
          <w:tcPr>
            <w:tcW w:w="4914" w:type="dxa"/>
            <w:vMerge w:val="restart"/>
          </w:tcPr>
          <w:p w14:paraId="283A809B" w14:textId="59472A5B" w:rsidR="009155B3" w:rsidRPr="003C7EE2" w:rsidRDefault="00301C8F" w:rsidP="0017635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Назва розділу, те</w:t>
            </w:r>
            <w:r w:rsidR="009155B3" w:rsidRPr="003C7EE2">
              <w:rPr>
                <w:rFonts w:ascii="Times New Roman" w:hAnsi="Times New Roman" w:cs="Times New Roman"/>
                <w:b/>
                <w:bCs/>
                <w:sz w:val="28"/>
                <w:szCs w:val="28"/>
              </w:rPr>
              <w:t>м</w:t>
            </w:r>
            <w:r w:rsidRPr="003C7EE2">
              <w:rPr>
                <w:rFonts w:ascii="Times New Roman" w:hAnsi="Times New Roman" w:cs="Times New Roman"/>
                <w:b/>
                <w:bCs/>
                <w:sz w:val="28"/>
                <w:szCs w:val="28"/>
              </w:rPr>
              <w:t>и</w:t>
            </w:r>
          </w:p>
        </w:tc>
        <w:tc>
          <w:tcPr>
            <w:tcW w:w="4795" w:type="dxa"/>
            <w:gridSpan w:val="3"/>
          </w:tcPr>
          <w:p w14:paraId="7DF8760C" w14:textId="1B5CF164" w:rsidR="009155B3" w:rsidRPr="003C7EE2" w:rsidRDefault="009155B3" w:rsidP="0017635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Кількість годин</w:t>
            </w:r>
          </w:p>
        </w:tc>
      </w:tr>
      <w:tr w:rsidR="009155B3" w:rsidRPr="001663A3" w14:paraId="5FA612E5" w14:textId="77777777" w:rsidTr="0044246C">
        <w:tc>
          <w:tcPr>
            <w:tcW w:w="4914" w:type="dxa"/>
            <w:vMerge/>
          </w:tcPr>
          <w:p w14:paraId="0025E8DC" w14:textId="7B239F02" w:rsidR="009155B3" w:rsidRPr="003C7EE2" w:rsidRDefault="009155B3" w:rsidP="0017635C">
            <w:pPr>
              <w:spacing w:line="360" w:lineRule="auto"/>
              <w:jc w:val="center"/>
              <w:rPr>
                <w:rFonts w:ascii="Times New Roman" w:hAnsi="Times New Roman" w:cs="Times New Roman"/>
                <w:b/>
                <w:bCs/>
                <w:sz w:val="28"/>
                <w:szCs w:val="28"/>
              </w:rPr>
            </w:pPr>
          </w:p>
        </w:tc>
        <w:tc>
          <w:tcPr>
            <w:tcW w:w="1867" w:type="dxa"/>
          </w:tcPr>
          <w:p w14:paraId="4962E157" w14:textId="07608DB5" w:rsidR="009155B3" w:rsidRPr="003C7EE2" w:rsidRDefault="009155B3" w:rsidP="0017635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Теоретичн</w:t>
            </w:r>
            <w:r w:rsidR="00301C8F" w:rsidRPr="003C7EE2">
              <w:rPr>
                <w:rFonts w:ascii="Times New Roman" w:hAnsi="Times New Roman" w:cs="Times New Roman"/>
                <w:b/>
                <w:bCs/>
                <w:sz w:val="28"/>
                <w:szCs w:val="28"/>
              </w:rPr>
              <w:t>их</w:t>
            </w:r>
          </w:p>
        </w:tc>
        <w:tc>
          <w:tcPr>
            <w:tcW w:w="1811" w:type="dxa"/>
          </w:tcPr>
          <w:p w14:paraId="716BA0E5" w14:textId="567F9A51" w:rsidR="009155B3" w:rsidRPr="003C7EE2" w:rsidRDefault="009155B3" w:rsidP="0017635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Практичн</w:t>
            </w:r>
            <w:r w:rsidR="00301C8F" w:rsidRPr="003C7EE2">
              <w:rPr>
                <w:rFonts w:ascii="Times New Roman" w:hAnsi="Times New Roman" w:cs="Times New Roman"/>
                <w:b/>
                <w:bCs/>
                <w:sz w:val="28"/>
                <w:szCs w:val="28"/>
              </w:rPr>
              <w:t>их</w:t>
            </w:r>
          </w:p>
        </w:tc>
        <w:tc>
          <w:tcPr>
            <w:tcW w:w="1117" w:type="dxa"/>
          </w:tcPr>
          <w:p w14:paraId="490854B2" w14:textId="2F18A69D" w:rsidR="009155B3" w:rsidRPr="003C7EE2" w:rsidRDefault="009155B3" w:rsidP="0017635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Усього</w:t>
            </w:r>
          </w:p>
        </w:tc>
      </w:tr>
      <w:tr w:rsidR="009155B3" w:rsidRPr="001663A3" w14:paraId="6CEEEC19" w14:textId="77777777" w:rsidTr="0044246C">
        <w:tc>
          <w:tcPr>
            <w:tcW w:w="4914" w:type="dxa"/>
          </w:tcPr>
          <w:p w14:paraId="012FBA0E" w14:textId="2DF6B148" w:rsidR="009155B3" w:rsidRPr="003C7EE2" w:rsidRDefault="009155B3" w:rsidP="0017635C">
            <w:pPr>
              <w:spacing w:line="360" w:lineRule="auto"/>
              <w:rPr>
                <w:rFonts w:ascii="Times New Roman" w:hAnsi="Times New Roman" w:cs="Times New Roman"/>
                <w:b/>
                <w:bCs/>
                <w:sz w:val="28"/>
                <w:szCs w:val="28"/>
              </w:rPr>
            </w:pPr>
            <w:r w:rsidRPr="003C7EE2">
              <w:rPr>
                <w:rFonts w:ascii="Times New Roman" w:hAnsi="Times New Roman" w:cs="Times New Roman"/>
                <w:b/>
                <w:bCs/>
                <w:sz w:val="28"/>
                <w:szCs w:val="28"/>
              </w:rPr>
              <w:t>Вступ</w:t>
            </w:r>
          </w:p>
        </w:tc>
        <w:tc>
          <w:tcPr>
            <w:tcW w:w="1867" w:type="dxa"/>
          </w:tcPr>
          <w:p w14:paraId="1F015CEA" w14:textId="59C7B2C0" w:rsidR="009155B3" w:rsidRPr="003C7EE2" w:rsidRDefault="0044246C" w:rsidP="00301C8F">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1</w:t>
            </w:r>
          </w:p>
        </w:tc>
        <w:tc>
          <w:tcPr>
            <w:tcW w:w="1811" w:type="dxa"/>
          </w:tcPr>
          <w:p w14:paraId="12564ED5" w14:textId="62C303FF" w:rsidR="009155B3" w:rsidRPr="003C7EE2" w:rsidRDefault="0044246C" w:rsidP="00301C8F">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117" w:type="dxa"/>
          </w:tcPr>
          <w:p w14:paraId="141B0DD9" w14:textId="19674404" w:rsidR="009155B3" w:rsidRPr="003C7EE2" w:rsidRDefault="00732BE3" w:rsidP="00301C8F">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3</w:t>
            </w:r>
          </w:p>
        </w:tc>
      </w:tr>
      <w:tr w:rsidR="009155B3" w:rsidRPr="001663A3" w14:paraId="5FA8AD72" w14:textId="77777777" w:rsidTr="0044246C">
        <w:tc>
          <w:tcPr>
            <w:tcW w:w="4914" w:type="dxa"/>
          </w:tcPr>
          <w:p w14:paraId="24E46E5C" w14:textId="2FF184EB" w:rsidR="009155B3" w:rsidRPr="003C7EE2" w:rsidRDefault="009155B3" w:rsidP="0017635C">
            <w:pPr>
              <w:spacing w:line="360" w:lineRule="auto"/>
              <w:rPr>
                <w:rFonts w:ascii="Times New Roman" w:hAnsi="Times New Roman" w:cs="Times New Roman"/>
                <w:b/>
                <w:bCs/>
                <w:sz w:val="28"/>
                <w:szCs w:val="28"/>
              </w:rPr>
            </w:pPr>
            <w:r w:rsidRPr="003C7EE2">
              <w:rPr>
                <w:rFonts w:ascii="Times New Roman" w:hAnsi="Times New Roman" w:cs="Times New Roman"/>
                <w:b/>
                <w:bCs/>
                <w:sz w:val="28"/>
                <w:szCs w:val="28"/>
              </w:rPr>
              <w:t>Розділ</w:t>
            </w:r>
            <w:r w:rsidR="00301C8F" w:rsidRPr="003C7EE2">
              <w:rPr>
                <w:rFonts w:ascii="Times New Roman" w:hAnsi="Times New Roman" w:cs="Times New Roman"/>
                <w:b/>
                <w:bCs/>
                <w:sz w:val="28"/>
                <w:szCs w:val="28"/>
              </w:rPr>
              <w:t xml:space="preserve"> </w:t>
            </w:r>
            <w:r w:rsidRPr="003C7EE2">
              <w:rPr>
                <w:rFonts w:ascii="Times New Roman" w:hAnsi="Times New Roman" w:cs="Times New Roman"/>
                <w:b/>
                <w:bCs/>
                <w:sz w:val="28"/>
                <w:szCs w:val="28"/>
              </w:rPr>
              <w:t>1. Історія України як наука</w:t>
            </w:r>
          </w:p>
        </w:tc>
        <w:tc>
          <w:tcPr>
            <w:tcW w:w="1867" w:type="dxa"/>
          </w:tcPr>
          <w:p w14:paraId="6A6A979C" w14:textId="56C9F22B" w:rsidR="009155B3" w:rsidRPr="003C7EE2" w:rsidRDefault="0044246C" w:rsidP="00301C8F">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4</w:t>
            </w:r>
          </w:p>
        </w:tc>
        <w:tc>
          <w:tcPr>
            <w:tcW w:w="1811" w:type="dxa"/>
          </w:tcPr>
          <w:p w14:paraId="164733DC" w14:textId="172E508B" w:rsidR="009155B3" w:rsidRPr="003C7EE2" w:rsidRDefault="0044246C" w:rsidP="00301C8F">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8</w:t>
            </w:r>
          </w:p>
        </w:tc>
        <w:tc>
          <w:tcPr>
            <w:tcW w:w="1117" w:type="dxa"/>
          </w:tcPr>
          <w:p w14:paraId="449D3FE2" w14:textId="61CBD392" w:rsidR="009155B3" w:rsidRPr="003C7EE2" w:rsidRDefault="00732BE3" w:rsidP="00301C8F">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12</w:t>
            </w:r>
          </w:p>
        </w:tc>
      </w:tr>
      <w:tr w:rsidR="009155B3" w:rsidRPr="001663A3" w14:paraId="19B4F003" w14:textId="77777777" w:rsidTr="0044246C">
        <w:tc>
          <w:tcPr>
            <w:tcW w:w="4914" w:type="dxa"/>
          </w:tcPr>
          <w:p w14:paraId="6512E147" w14:textId="5F84ED75" w:rsidR="009155B3" w:rsidRPr="003C7EE2" w:rsidRDefault="00301C8F" w:rsidP="0017635C">
            <w:pPr>
              <w:pStyle w:val="a4"/>
              <w:numPr>
                <w:ilvl w:val="1"/>
                <w:numId w:val="1"/>
              </w:numPr>
              <w:spacing w:line="360" w:lineRule="auto"/>
              <w:rPr>
                <w:rFonts w:ascii="Times New Roman" w:hAnsi="Times New Roman" w:cs="Times New Roman"/>
                <w:sz w:val="28"/>
                <w:szCs w:val="28"/>
              </w:rPr>
            </w:pPr>
            <w:r w:rsidRPr="003C7EE2">
              <w:rPr>
                <w:rFonts w:ascii="Times New Roman" w:hAnsi="Times New Roman" w:cs="Times New Roman"/>
                <w:sz w:val="28"/>
                <w:szCs w:val="28"/>
              </w:rPr>
              <w:t xml:space="preserve"> </w:t>
            </w:r>
            <w:r w:rsidR="009155B3" w:rsidRPr="003C7EE2">
              <w:rPr>
                <w:rFonts w:ascii="Times New Roman" w:hAnsi="Times New Roman" w:cs="Times New Roman"/>
                <w:sz w:val="28"/>
                <w:szCs w:val="28"/>
              </w:rPr>
              <w:t>Сутність історії України</w:t>
            </w:r>
          </w:p>
        </w:tc>
        <w:tc>
          <w:tcPr>
            <w:tcW w:w="1867" w:type="dxa"/>
          </w:tcPr>
          <w:p w14:paraId="20594C18" w14:textId="076C1F63"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1CC8EC65" w14:textId="4915169A"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63219098" w14:textId="755FF277" w:rsidR="009155B3" w:rsidRPr="003C7EE2" w:rsidRDefault="0047782A" w:rsidP="00301C8F">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9155B3" w:rsidRPr="001663A3" w14:paraId="3C807B34" w14:textId="77777777" w:rsidTr="0044246C">
        <w:tc>
          <w:tcPr>
            <w:tcW w:w="4914" w:type="dxa"/>
          </w:tcPr>
          <w:p w14:paraId="4D685FEE" w14:textId="0996834A" w:rsidR="009155B3" w:rsidRPr="003C7EE2" w:rsidRDefault="009155B3" w:rsidP="0017635C">
            <w:pPr>
              <w:spacing w:line="360" w:lineRule="auto"/>
              <w:rPr>
                <w:rFonts w:ascii="Times New Roman" w:hAnsi="Times New Roman" w:cs="Times New Roman"/>
                <w:sz w:val="28"/>
                <w:szCs w:val="28"/>
              </w:rPr>
            </w:pPr>
            <w:r w:rsidRPr="003C7EE2">
              <w:rPr>
                <w:rFonts w:ascii="Times New Roman" w:hAnsi="Times New Roman" w:cs="Times New Roman"/>
                <w:sz w:val="28"/>
                <w:szCs w:val="28"/>
              </w:rPr>
              <w:t>1.2</w:t>
            </w:r>
            <w:r w:rsidR="00301C8F" w:rsidRPr="003C7EE2">
              <w:rPr>
                <w:rFonts w:ascii="Times New Roman" w:hAnsi="Times New Roman" w:cs="Times New Roman"/>
                <w:sz w:val="28"/>
                <w:szCs w:val="28"/>
              </w:rPr>
              <w:t>.</w:t>
            </w:r>
            <w:r w:rsidRPr="003C7EE2">
              <w:rPr>
                <w:rFonts w:ascii="Times New Roman" w:hAnsi="Times New Roman" w:cs="Times New Roman"/>
                <w:sz w:val="28"/>
                <w:szCs w:val="28"/>
              </w:rPr>
              <w:t xml:space="preserve"> Періодизація та характеристика </w:t>
            </w:r>
            <w:proofErr w:type="spellStart"/>
            <w:r w:rsidRPr="003C7EE2">
              <w:rPr>
                <w:rFonts w:ascii="Times New Roman" w:hAnsi="Times New Roman" w:cs="Times New Roman"/>
                <w:sz w:val="28"/>
                <w:szCs w:val="28"/>
              </w:rPr>
              <w:t>загальноусталених</w:t>
            </w:r>
            <w:proofErr w:type="spellEnd"/>
            <w:r w:rsidRPr="003C7EE2">
              <w:rPr>
                <w:rFonts w:ascii="Times New Roman" w:hAnsi="Times New Roman" w:cs="Times New Roman"/>
                <w:sz w:val="28"/>
                <w:szCs w:val="28"/>
              </w:rPr>
              <w:t xml:space="preserve"> періодів</w:t>
            </w:r>
          </w:p>
        </w:tc>
        <w:tc>
          <w:tcPr>
            <w:tcW w:w="1867" w:type="dxa"/>
          </w:tcPr>
          <w:p w14:paraId="38351A2F" w14:textId="53D9CA19"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683A460D" w14:textId="2A2F4450"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1E9E5DC8" w14:textId="0699F909" w:rsidR="009155B3" w:rsidRPr="003C7EE2" w:rsidRDefault="00732BE3" w:rsidP="00301C8F">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9155B3" w:rsidRPr="001663A3" w14:paraId="5DC488E7" w14:textId="77777777" w:rsidTr="0044246C">
        <w:tc>
          <w:tcPr>
            <w:tcW w:w="4914" w:type="dxa"/>
          </w:tcPr>
          <w:p w14:paraId="2803408D" w14:textId="36198083" w:rsidR="009155B3" w:rsidRPr="003C7EE2" w:rsidRDefault="009155B3" w:rsidP="0017635C">
            <w:pPr>
              <w:spacing w:line="360" w:lineRule="auto"/>
              <w:rPr>
                <w:rFonts w:ascii="Times New Roman" w:hAnsi="Times New Roman" w:cs="Times New Roman"/>
                <w:sz w:val="28"/>
                <w:szCs w:val="28"/>
              </w:rPr>
            </w:pPr>
            <w:r w:rsidRPr="003C7EE2">
              <w:rPr>
                <w:rFonts w:ascii="Times New Roman" w:hAnsi="Times New Roman" w:cs="Times New Roman"/>
                <w:sz w:val="28"/>
                <w:szCs w:val="28"/>
              </w:rPr>
              <w:t>1.3</w:t>
            </w:r>
            <w:r w:rsidR="00301C8F" w:rsidRPr="003C7EE2">
              <w:rPr>
                <w:rFonts w:ascii="Times New Roman" w:hAnsi="Times New Roman" w:cs="Times New Roman"/>
                <w:sz w:val="28"/>
                <w:szCs w:val="28"/>
              </w:rPr>
              <w:t>.</w:t>
            </w:r>
            <w:r w:rsidRPr="003C7EE2">
              <w:rPr>
                <w:rFonts w:ascii="Times New Roman" w:hAnsi="Times New Roman" w:cs="Times New Roman"/>
                <w:sz w:val="28"/>
                <w:szCs w:val="28"/>
              </w:rPr>
              <w:t xml:space="preserve"> </w:t>
            </w:r>
            <w:r w:rsidR="007249D7" w:rsidRPr="003C7EE2">
              <w:rPr>
                <w:rFonts w:ascii="Times New Roman" w:hAnsi="Times New Roman" w:cs="Times New Roman"/>
                <w:sz w:val="28"/>
                <w:szCs w:val="28"/>
              </w:rPr>
              <w:t>Історичні джерела та їхні види</w:t>
            </w:r>
          </w:p>
        </w:tc>
        <w:tc>
          <w:tcPr>
            <w:tcW w:w="1867" w:type="dxa"/>
          </w:tcPr>
          <w:p w14:paraId="1FD01FB7" w14:textId="3FE59F02"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0E5D75B1" w14:textId="609D705E"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3278C258" w14:textId="051B6262" w:rsidR="009155B3" w:rsidRPr="003C7EE2" w:rsidRDefault="00732BE3" w:rsidP="00301C8F">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9155B3" w:rsidRPr="001663A3" w14:paraId="5DF1C547" w14:textId="77777777" w:rsidTr="0044246C">
        <w:tc>
          <w:tcPr>
            <w:tcW w:w="4914" w:type="dxa"/>
          </w:tcPr>
          <w:p w14:paraId="57C4E513" w14:textId="5DDB3560" w:rsidR="009155B3" w:rsidRPr="003C7EE2" w:rsidRDefault="009155B3" w:rsidP="0017635C">
            <w:pPr>
              <w:spacing w:line="360" w:lineRule="auto"/>
              <w:rPr>
                <w:rFonts w:ascii="Times New Roman" w:hAnsi="Times New Roman" w:cs="Times New Roman"/>
                <w:sz w:val="28"/>
                <w:szCs w:val="28"/>
              </w:rPr>
            </w:pPr>
            <w:r w:rsidRPr="003C7EE2">
              <w:rPr>
                <w:rFonts w:ascii="Times New Roman" w:hAnsi="Times New Roman" w:cs="Times New Roman"/>
                <w:sz w:val="28"/>
                <w:szCs w:val="28"/>
              </w:rPr>
              <w:t>1.4</w:t>
            </w:r>
            <w:r w:rsidR="00301C8F" w:rsidRPr="003C7EE2">
              <w:rPr>
                <w:rFonts w:ascii="Times New Roman" w:hAnsi="Times New Roman" w:cs="Times New Roman"/>
                <w:sz w:val="28"/>
                <w:szCs w:val="28"/>
              </w:rPr>
              <w:t>.</w:t>
            </w:r>
            <w:r w:rsidRPr="003C7EE2">
              <w:rPr>
                <w:rFonts w:ascii="Times New Roman" w:hAnsi="Times New Roman" w:cs="Times New Roman"/>
                <w:sz w:val="28"/>
                <w:szCs w:val="28"/>
              </w:rPr>
              <w:t xml:space="preserve"> Наукове дослідження та академічна доброчесність</w:t>
            </w:r>
          </w:p>
        </w:tc>
        <w:tc>
          <w:tcPr>
            <w:tcW w:w="1867" w:type="dxa"/>
          </w:tcPr>
          <w:p w14:paraId="3794FDF8" w14:textId="31DBD826"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69DFD46E" w14:textId="1DF2D9DB"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4AE568C9" w14:textId="2571FA01" w:rsidR="009155B3" w:rsidRPr="003C7EE2" w:rsidRDefault="0047782A" w:rsidP="00301C8F">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9155B3" w:rsidRPr="001663A3" w14:paraId="47817C4C" w14:textId="77777777" w:rsidTr="0044246C">
        <w:tc>
          <w:tcPr>
            <w:tcW w:w="4914" w:type="dxa"/>
          </w:tcPr>
          <w:p w14:paraId="00E67C29" w14:textId="713F0C55" w:rsidR="009155B3" w:rsidRPr="003C7EE2" w:rsidRDefault="009155B3" w:rsidP="0017635C">
            <w:pPr>
              <w:spacing w:line="360" w:lineRule="auto"/>
              <w:rPr>
                <w:rFonts w:ascii="Times New Roman" w:hAnsi="Times New Roman" w:cs="Times New Roman"/>
                <w:b/>
                <w:bCs/>
                <w:sz w:val="28"/>
                <w:szCs w:val="28"/>
              </w:rPr>
            </w:pPr>
            <w:r w:rsidRPr="003C7EE2">
              <w:rPr>
                <w:rFonts w:ascii="Times New Roman" w:hAnsi="Times New Roman" w:cs="Times New Roman"/>
                <w:b/>
                <w:bCs/>
                <w:sz w:val="28"/>
                <w:szCs w:val="28"/>
              </w:rPr>
              <w:t>Розділ 2. Стародавня історія України</w:t>
            </w:r>
          </w:p>
        </w:tc>
        <w:tc>
          <w:tcPr>
            <w:tcW w:w="1867" w:type="dxa"/>
          </w:tcPr>
          <w:p w14:paraId="2535E6D8" w14:textId="73F9FD20" w:rsidR="009155B3" w:rsidRPr="003C7EE2" w:rsidRDefault="0044246C" w:rsidP="00301C8F">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6</w:t>
            </w:r>
          </w:p>
        </w:tc>
        <w:tc>
          <w:tcPr>
            <w:tcW w:w="1811" w:type="dxa"/>
          </w:tcPr>
          <w:p w14:paraId="1FE5BDEB" w14:textId="0C6543B1" w:rsidR="009155B3" w:rsidRPr="003C7EE2" w:rsidRDefault="0044246C" w:rsidP="00301C8F">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12</w:t>
            </w:r>
          </w:p>
        </w:tc>
        <w:tc>
          <w:tcPr>
            <w:tcW w:w="1117" w:type="dxa"/>
          </w:tcPr>
          <w:p w14:paraId="4BB3B05B" w14:textId="405C294F" w:rsidR="009155B3" w:rsidRPr="003C7EE2" w:rsidRDefault="000C0DCB" w:rsidP="00301C8F">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18</w:t>
            </w:r>
          </w:p>
        </w:tc>
      </w:tr>
      <w:tr w:rsidR="009155B3" w:rsidRPr="001663A3" w14:paraId="27E1CEF8" w14:textId="77777777" w:rsidTr="0044246C">
        <w:tc>
          <w:tcPr>
            <w:tcW w:w="4914" w:type="dxa"/>
          </w:tcPr>
          <w:p w14:paraId="4D8A3AB0" w14:textId="3D9B99E3" w:rsidR="009155B3" w:rsidRPr="003C7EE2" w:rsidRDefault="009155B3" w:rsidP="0017635C">
            <w:pPr>
              <w:spacing w:line="360" w:lineRule="auto"/>
              <w:rPr>
                <w:rFonts w:ascii="Times New Roman" w:hAnsi="Times New Roman" w:cs="Times New Roman"/>
                <w:sz w:val="28"/>
                <w:szCs w:val="28"/>
              </w:rPr>
            </w:pPr>
            <w:r w:rsidRPr="003C7EE2">
              <w:rPr>
                <w:rFonts w:ascii="Times New Roman" w:hAnsi="Times New Roman" w:cs="Times New Roman"/>
                <w:sz w:val="28"/>
                <w:szCs w:val="28"/>
              </w:rPr>
              <w:t>2.1</w:t>
            </w:r>
            <w:r w:rsidR="00301C8F" w:rsidRPr="003C7EE2">
              <w:rPr>
                <w:rFonts w:ascii="Times New Roman" w:hAnsi="Times New Roman" w:cs="Times New Roman"/>
                <w:sz w:val="28"/>
                <w:szCs w:val="28"/>
              </w:rPr>
              <w:t>.</w:t>
            </w:r>
            <w:r w:rsidRPr="003C7EE2">
              <w:rPr>
                <w:rFonts w:ascii="Times New Roman" w:hAnsi="Times New Roman" w:cs="Times New Roman"/>
                <w:sz w:val="28"/>
                <w:szCs w:val="28"/>
              </w:rPr>
              <w:t xml:space="preserve"> Первісна людина на території України. </w:t>
            </w:r>
            <w:proofErr w:type="spellStart"/>
            <w:r w:rsidRPr="003C7EE2">
              <w:rPr>
                <w:rFonts w:ascii="Times New Roman" w:hAnsi="Times New Roman" w:cs="Times New Roman"/>
                <w:sz w:val="28"/>
                <w:szCs w:val="28"/>
              </w:rPr>
              <w:t>Привласнювальне</w:t>
            </w:r>
            <w:proofErr w:type="spellEnd"/>
            <w:r w:rsidRPr="003C7EE2">
              <w:rPr>
                <w:rFonts w:ascii="Times New Roman" w:hAnsi="Times New Roman" w:cs="Times New Roman"/>
                <w:sz w:val="28"/>
                <w:szCs w:val="28"/>
              </w:rPr>
              <w:t xml:space="preserve"> господарство</w:t>
            </w:r>
          </w:p>
        </w:tc>
        <w:tc>
          <w:tcPr>
            <w:tcW w:w="1867" w:type="dxa"/>
          </w:tcPr>
          <w:p w14:paraId="4AFA4BED" w14:textId="791850CD"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7F3FA2B4" w14:textId="2D969125"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4751CAE7" w14:textId="2A0349F6" w:rsidR="009155B3" w:rsidRPr="003C7EE2" w:rsidRDefault="000C0DCB" w:rsidP="00301C8F">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9155B3" w:rsidRPr="001663A3" w14:paraId="53782F82" w14:textId="77777777" w:rsidTr="0044246C">
        <w:tc>
          <w:tcPr>
            <w:tcW w:w="4914" w:type="dxa"/>
          </w:tcPr>
          <w:p w14:paraId="34F2601B" w14:textId="156B7687" w:rsidR="009155B3" w:rsidRPr="003C7EE2" w:rsidRDefault="009155B3" w:rsidP="0017635C">
            <w:pPr>
              <w:spacing w:line="360" w:lineRule="auto"/>
              <w:rPr>
                <w:rFonts w:ascii="Times New Roman" w:hAnsi="Times New Roman" w:cs="Times New Roman"/>
                <w:sz w:val="28"/>
                <w:szCs w:val="28"/>
              </w:rPr>
            </w:pPr>
            <w:r w:rsidRPr="003C7EE2">
              <w:rPr>
                <w:rFonts w:ascii="Times New Roman" w:hAnsi="Times New Roman" w:cs="Times New Roman"/>
                <w:sz w:val="28"/>
                <w:szCs w:val="28"/>
              </w:rPr>
              <w:t>2.2</w:t>
            </w:r>
            <w:r w:rsidR="00301C8F" w:rsidRPr="003C7EE2">
              <w:rPr>
                <w:rFonts w:ascii="Times New Roman" w:hAnsi="Times New Roman" w:cs="Times New Roman"/>
                <w:sz w:val="28"/>
                <w:szCs w:val="28"/>
              </w:rPr>
              <w:t>.</w:t>
            </w:r>
            <w:r w:rsidRPr="003C7EE2">
              <w:rPr>
                <w:rFonts w:ascii="Times New Roman" w:hAnsi="Times New Roman" w:cs="Times New Roman"/>
                <w:sz w:val="28"/>
                <w:szCs w:val="28"/>
              </w:rPr>
              <w:t xml:space="preserve"> Неолітична революція. Поява землеробства та скотарства</w:t>
            </w:r>
          </w:p>
        </w:tc>
        <w:tc>
          <w:tcPr>
            <w:tcW w:w="1867" w:type="dxa"/>
          </w:tcPr>
          <w:p w14:paraId="515DBCA8" w14:textId="756FF6BC"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141B5280" w14:textId="4F56C256"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7738A754" w14:textId="3DEFCD1E" w:rsidR="009155B3" w:rsidRPr="003C7EE2" w:rsidRDefault="000C0DCB" w:rsidP="00301C8F">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9155B3" w:rsidRPr="001663A3" w14:paraId="77DC8DAE" w14:textId="77777777" w:rsidTr="0044246C">
        <w:tc>
          <w:tcPr>
            <w:tcW w:w="4914" w:type="dxa"/>
          </w:tcPr>
          <w:p w14:paraId="1B367AEA" w14:textId="70B43957" w:rsidR="009155B3" w:rsidRPr="003C7EE2" w:rsidRDefault="009155B3" w:rsidP="0017635C">
            <w:pPr>
              <w:spacing w:line="360" w:lineRule="auto"/>
              <w:rPr>
                <w:rFonts w:ascii="Times New Roman" w:hAnsi="Times New Roman" w:cs="Times New Roman"/>
                <w:sz w:val="28"/>
                <w:szCs w:val="28"/>
              </w:rPr>
            </w:pPr>
            <w:r w:rsidRPr="003C7EE2">
              <w:rPr>
                <w:rFonts w:ascii="Times New Roman" w:hAnsi="Times New Roman" w:cs="Times New Roman"/>
                <w:sz w:val="28"/>
                <w:szCs w:val="28"/>
              </w:rPr>
              <w:t>2.3</w:t>
            </w:r>
            <w:r w:rsidR="00755635" w:rsidRPr="003C7EE2">
              <w:rPr>
                <w:rFonts w:ascii="Times New Roman" w:hAnsi="Times New Roman" w:cs="Times New Roman"/>
                <w:sz w:val="28"/>
                <w:szCs w:val="28"/>
              </w:rPr>
              <w:t>.</w:t>
            </w:r>
            <w:r w:rsidRPr="003C7EE2">
              <w:rPr>
                <w:rFonts w:ascii="Times New Roman" w:hAnsi="Times New Roman" w:cs="Times New Roman"/>
                <w:sz w:val="28"/>
                <w:szCs w:val="28"/>
              </w:rPr>
              <w:t xml:space="preserve"> Археологічні культури трипільська та </w:t>
            </w:r>
            <w:proofErr w:type="spellStart"/>
            <w:r w:rsidRPr="003C7EE2">
              <w:rPr>
                <w:rFonts w:ascii="Times New Roman" w:hAnsi="Times New Roman" w:cs="Times New Roman"/>
                <w:sz w:val="28"/>
                <w:szCs w:val="28"/>
              </w:rPr>
              <w:t>середньостогівська</w:t>
            </w:r>
            <w:proofErr w:type="spellEnd"/>
          </w:p>
        </w:tc>
        <w:tc>
          <w:tcPr>
            <w:tcW w:w="1867" w:type="dxa"/>
          </w:tcPr>
          <w:p w14:paraId="141622ED" w14:textId="39C67DC7"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30468F40" w14:textId="5C514C7B"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1DF26A16" w14:textId="1F30337A" w:rsidR="009155B3" w:rsidRPr="003C7EE2" w:rsidRDefault="000C0DCB" w:rsidP="00301C8F">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9155B3" w:rsidRPr="001663A3" w14:paraId="51BC5D82" w14:textId="77777777" w:rsidTr="0044246C">
        <w:tc>
          <w:tcPr>
            <w:tcW w:w="4914" w:type="dxa"/>
          </w:tcPr>
          <w:p w14:paraId="64E93858" w14:textId="4D08B13F" w:rsidR="009155B3" w:rsidRPr="003C7EE2" w:rsidRDefault="009155B3" w:rsidP="0017635C">
            <w:pPr>
              <w:spacing w:line="360" w:lineRule="auto"/>
              <w:rPr>
                <w:rFonts w:ascii="Times New Roman" w:hAnsi="Times New Roman" w:cs="Times New Roman"/>
                <w:sz w:val="28"/>
                <w:szCs w:val="28"/>
              </w:rPr>
            </w:pPr>
            <w:r w:rsidRPr="003C7EE2">
              <w:rPr>
                <w:rFonts w:ascii="Times New Roman" w:hAnsi="Times New Roman" w:cs="Times New Roman"/>
                <w:sz w:val="28"/>
                <w:szCs w:val="28"/>
              </w:rPr>
              <w:t>2.4</w:t>
            </w:r>
            <w:r w:rsidR="00755635" w:rsidRPr="003C7EE2">
              <w:rPr>
                <w:rFonts w:ascii="Times New Roman" w:hAnsi="Times New Roman" w:cs="Times New Roman"/>
                <w:sz w:val="28"/>
                <w:szCs w:val="28"/>
              </w:rPr>
              <w:t>.</w:t>
            </w:r>
            <w:r w:rsidRPr="003C7EE2">
              <w:rPr>
                <w:rFonts w:ascii="Times New Roman" w:hAnsi="Times New Roman" w:cs="Times New Roman"/>
                <w:sz w:val="28"/>
                <w:szCs w:val="28"/>
              </w:rPr>
              <w:t xml:space="preserve"> </w:t>
            </w:r>
            <w:proofErr w:type="spellStart"/>
            <w:r w:rsidRPr="003C7EE2">
              <w:rPr>
                <w:rFonts w:ascii="Times New Roman" w:hAnsi="Times New Roman" w:cs="Times New Roman"/>
                <w:sz w:val="28"/>
                <w:szCs w:val="28"/>
              </w:rPr>
              <w:t>Кочовники</w:t>
            </w:r>
            <w:proofErr w:type="spellEnd"/>
            <w:r w:rsidRPr="003C7EE2">
              <w:rPr>
                <w:rFonts w:ascii="Times New Roman" w:hAnsi="Times New Roman" w:cs="Times New Roman"/>
                <w:sz w:val="28"/>
                <w:szCs w:val="28"/>
              </w:rPr>
              <w:t xml:space="preserve"> раннього залізного віку</w:t>
            </w:r>
          </w:p>
        </w:tc>
        <w:tc>
          <w:tcPr>
            <w:tcW w:w="1867" w:type="dxa"/>
          </w:tcPr>
          <w:p w14:paraId="622373DD" w14:textId="60BBB1A9"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0520D4B5" w14:textId="5001D022"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578CDB0D" w14:textId="302D46C3" w:rsidR="009155B3" w:rsidRPr="003C7EE2" w:rsidRDefault="000C0DCB" w:rsidP="00301C8F">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9155B3" w:rsidRPr="001663A3" w14:paraId="03887D54" w14:textId="77777777" w:rsidTr="0044246C">
        <w:tc>
          <w:tcPr>
            <w:tcW w:w="4914" w:type="dxa"/>
          </w:tcPr>
          <w:p w14:paraId="65E88217" w14:textId="6184946D" w:rsidR="009155B3" w:rsidRPr="003C7EE2" w:rsidRDefault="009155B3" w:rsidP="0017635C">
            <w:pPr>
              <w:spacing w:line="360" w:lineRule="auto"/>
              <w:rPr>
                <w:rFonts w:ascii="Times New Roman" w:hAnsi="Times New Roman" w:cs="Times New Roman"/>
                <w:sz w:val="28"/>
                <w:szCs w:val="28"/>
              </w:rPr>
            </w:pPr>
            <w:r w:rsidRPr="003C7EE2">
              <w:rPr>
                <w:rFonts w:ascii="Times New Roman" w:hAnsi="Times New Roman" w:cs="Times New Roman"/>
                <w:sz w:val="28"/>
                <w:szCs w:val="28"/>
              </w:rPr>
              <w:t>2.5</w:t>
            </w:r>
            <w:r w:rsidR="00755635" w:rsidRPr="003C7EE2">
              <w:rPr>
                <w:rFonts w:ascii="Times New Roman" w:hAnsi="Times New Roman" w:cs="Times New Roman"/>
                <w:sz w:val="28"/>
                <w:szCs w:val="28"/>
              </w:rPr>
              <w:t>.</w:t>
            </w:r>
            <w:r w:rsidRPr="003C7EE2">
              <w:rPr>
                <w:rFonts w:ascii="Times New Roman" w:hAnsi="Times New Roman" w:cs="Times New Roman"/>
                <w:sz w:val="28"/>
                <w:szCs w:val="28"/>
              </w:rPr>
              <w:t xml:space="preserve"> Грецька колонізація Північного Причорномор’я</w:t>
            </w:r>
          </w:p>
        </w:tc>
        <w:tc>
          <w:tcPr>
            <w:tcW w:w="1867" w:type="dxa"/>
          </w:tcPr>
          <w:p w14:paraId="23D3AAB0" w14:textId="482ED911"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0A47DEDC" w14:textId="7564223C"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023D44E4" w14:textId="3191EDAE" w:rsidR="009155B3" w:rsidRPr="003C7EE2" w:rsidRDefault="000C0DCB" w:rsidP="00301C8F">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9155B3" w:rsidRPr="001663A3" w14:paraId="6B0D7826" w14:textId="77777777" w:rsidTr="0044246C">
        <w:tc>
          <w:tcPr>
            <w:tcW w:w="4914" w:type="dxa"/>
          </w:tcPr>
          <w:p w14:paraId="014147BA" w14:textId="363F11EF" w:rsidR="009155B3" w:rsidRPr="003C7EE2" w:rsidRDefault="009155B3" w:rsidP="0017635C">
            <w:pPr>
              <w:spacing w:line="360" w:lineRule="auto"/>
              <w:rPr>
                <w:rFonts w:ascii="Times New Roman" w:hAnsi="Times New Roman" w:cs="Times New Roman"/>
                <w:sz w:val="28"/>
                <w:szCs w:val="28"/>
              </w:rPr>
            </w:pPr>
            <w:r w:rsidRPr="003C7EE2">
              <w:rPr>
                <w:rFonts w:ascii="Times New Roman" w:hAnsi="Times New Roman" w:cs="Times New Roman"/>
                <w:sz w:val="28"/>
                <w:szCs w:val="28"/>
              </w:rPr>
              <w:t>2.6</w:t>
            </w:r>
            <w:r w:rsidR="00755635" w:rsidRPr="003C7EE2">
              <w:rPr>
                <w:rFonts w:ascii="Times New Roman" w:hAnsi="Times New Roman" w:cs="Times New Roman"/>
                <w:sz w:val="28"/>
                <w:szCs w:val="28"/>
              </w:rPr>
              <w:t>.</w:t>
            </w:r>
            <w:r w:rsidRPr="003C7EE2">
              <w:rPr>
                <w:rFonts w:ascii="Times New Roman" w:hAnsi="Times New Roman" w:cs="Times New Roman"/>
                <w:sz w:val="28"/>
                <w:szCs w:val="28"/>
              </w:rPr>
              <w:t xml:space="preserve"> Перші писемні згадки про слов’ян. Історичні витоки українського народу</w:t>
            </w:r>
          </w:p>
        </w:tc>
        <w:tc>
          <w:tcPr>
            <w:tcW w:w="1867" w:type="dxa"/>
          </w:tcPr>
          <w:p w14:paraId="40696AAC" w14:textId="228C5D6B"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272E1E3E" w14:textId="28EA729E"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2F4AFE60" w14:textId="696D1873" w:rsidR="009155B3" w:rsidRPr="003C7EE2" w:rsidRDefault="000C0DCB" w:rsidP="00301C8F">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9155B3" w:rsidRPr="001663A3" w14:paraId="16EBCDEA" w14:textId="77777777" w:rsidTr="0044246C">
        <w:tc>
          <w:tcPr>
            <w:tcW w:w="4914" w:type="dxa"/>
          </w:tcPr>
          <w:p w14:paraId="39B1F70D" w14:textId="38065614" w:rsidR="009155B3" w:rsidRPr="003C7EE2" w:rsidRDefault="009155B3" w:rsidP="0017635C">
            <w:pPr>
              <w:spacing w:line="360" w:lineRule="auto"/>
              <w:rPr>
                <w:rFonts w:ascii="Times New Roman" w:hAnsi="Times New Roman" w:cs="Times New Roman"/>
                <w:b/>
                <w:bCs/>
                <w:sz w:val="28"/>
                <w:szCs w:val="28"/>
              </w:rPr>
            </w:pPr>
            <w:r w:rsidRPr="003C7EE2">
              <w:rPr>
                <w:rFonts w:ascii="Times New Roman" w:hAnsi="Times New Roman" w:cs="Times New Roman"/>
                <w:b/>
                <w:bCs/>
                <w:sz w:val="28"/>
                <w:szCs w:val="28"/>
              </w:rPr>
              <w:t>Розділ 3. Державотворення Русі-</w:t>
            </w:r>
            <w:r w:rsidRPr="003C7EE2">
              <w:rPr>
                <w:rFonts w:ascii="Times New Roman" w:hAnsi="Times New Roman" w:cs="Times New Roman"/>
                <w:b/>
                <w:bCs/>
                <w:sz w:val="28"/>
                <w:szCs w:val="28"/>
              </w:rPr>
              <w:lastRenderedPageBreak/>
              <w:t>України</w:t>
            </w:r>
          </w:p>
        </w:tc>
        <w:tc>
          <w:tcPr>
            <w:tcW w:w="1867" w:type="dxa"/>
          </w:tcPr>
          <w:p w14:paraId="7B5F7487" w14:textId="34E5BDCB" w:rsidR="009155B3" w:rsidRPr="003C7EE2" w:rsidRDefault="0044246C" w:rsidP="00301C8F">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lastRenderedPageBreak/>
              <w:t>6</w:t>
            </w:r>
          </w:p>
        </w:tc>
        <w:tc>
          <w:tcPr>
            <w:tcW w:w="1811" w:type="dxa"/>
          </w:tcPr>
          <w:p w14:paraId="180651D6" w14:textId="3DBA734A" w:rsidR="009155B3" w:rsidRPr="003C7EE2" w:rsidRDefault="0044246C" w:rsidP="00301C8F">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12</w:t>
            </w:r>
          </w:p>
        </w:tc>
        <w:tc>
          <w:tcPr>
            <w:tcW w:w="1117" w:type="dxa"/>
          </w:tcPr>
          <w:p w14:paraId="457E3CB5" w14:textId="3CE5AE51" w:rsidR="009155B3" w:rsidRPr="003C7EE2" w:rsidRDefault="000C0DCB" w:rsidP="00301C8F">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18</w:t>
            </w:r>
          </w:p>
        </w:tc>
      </w:tr>
      <w:tr w:rsidR="009155B3" w:rsidRPr="001663A3" w14:paraId="1F5C253D" w14:textId="77777777" w:rsidTr="0044246C">
        <w:tc>
          <w:tcPr>
            <w:tcW w:w="4914" w:type="dxa"/>
          </w:tcPr>
          <w:p w14:paraId="1AC3D315" w14:textId="2C9FCCBA" w:rsidR="009155B3" w:rsidRPr="003C7EE2" w:rsidRDefault="009155B3" w:rsidP="0017635C">
            <w:pPr>
              <w:spacing w:line="360" w:lineRule="auto"/>
              <w:rPr>
                <w:rFonts w:ascii="Times New Roman" w:hAnsi="Times New Roman" w:cs="Times New Roman"/>
                <w:sz w:val="28"/>
                <w:szCs w:val="28"/>
              </w:rPr>
            </w:pPr>
            <w:r w:rsidRPr="003C7EE2">
              <w:rPr>
                <w:rFonts w:ascii="Times New Roman" w:hAnsi="Times New Roman" w:cs="Times New Roman"/>
                <w:sz w:val="28"/>
                <w:szCs w:val="28"/>
              </w:rPr>
              <w:t>3.1</w:t>
            </w:r>
            <w:r w:rsidR="00755635" w:rsidRPr="003C7EE2">
              <w:rPr>
                <w:rFonts w:ascii="Times New Roman" w:hAnsi="Times New Roman" w:cs="Times New Roman"/>
                <w:sz w:val="28"/>
                <w:szCs w:val="28"/>
              </w:rPr>
              <w:t>.</w:t>
            </w:r>
            <w:r w:rsidRPr="003C7EE2">
              <w:rPr>
                <w:rFonts w:ascii="Times New Roman" w:hAnsi="Times New Roman" w:cs="Times New Roman"/>
                <w:sz w:val="28"/>
                <w:szCs w:val="28"/>
              </w:rPr>
              <w:t xml:space="preserve"> Розселення східнослов’янських племен. Перші </w:t>
            </w:r>
            <w:proofErr w:type="spellStart"/>
            <w:r w:rsidRPr="003C7EE2">
              <w:rPr>
                <w:rFonts w:ascii="Times New Roman" w:hAnsi="Times New Roman" w:cs="Times New Roman"/>
                <w:sz w:val="28"/>
                <w:szCs w:val="28"/>
              </w:rPr>
              <w:t>слов’яньскі</w:t>
            </w:r>
            <w:proofErr w:type="spellEnd"/>
            <w:r w:rsidRPr="003C7EE2">
              <w:rPr>
                <w:rFonts w:ascii="Times New Roman" w:hAnsi="Times New Roman" w:cs="Times New Roman"/>
                <w:sz w:val="28"/>
                <w:szCs w:val="28"/>
              </w:rPr>
              <w:t xml:space="preserve"> князі</w:t>
            </w:r>
          </w:p>
        </w:tc>
        <w:tc>
          <w:tcPr>
            <w:tcW w:w="1867" w:type="dxa"/>
          </w:tcPr>
          <w:p w14:paraId="65859E13" w14:textId="0B23E346"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520E29C0" w14:textId="06BE6E74"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04648558" w14:textId="73F03843" w:rsidR="009155B3" w:rsidRPr="003C7EE2" w:rsidRDefault="000C0DCB" w:rsidP="00301C8F">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9155B3" w:rsidRPr="001663A3" w14:paraId="127FB1CA" w14:textId="77777777" w:rsidTr="0044246C">
        <w:tc>
          <w:tcPr>
            <w:tcW w:w="4914" w:type="dxa"/>
          </w:tcPr>
          <w:p w14:paraId="7129EC93" w14:textId="097DB951" w:rsidR="009155B3" w:rsidRPr="003C7EE2" w:rsidRDefault="009155B3" w:rsidP="0017635C">
            <w:pPr>
              <w:spacing w:line="360" w:lineRule="auto"/>
              <w:rPr>
                <w:rFonts w:ascii="Times New Roman" w:hAnsi="Times New Roman" w:cs="Times New Roman"/>
                <w:sz w:val="28"/>
                <w:szCs w:val="28"/>
              </w:rPr>
            </w:pPr>
            <w:r w:rsidRPr="003C7EE2">
              <w:rPr>
                <w:rFonts w:ascii="Times New Roman" w:hAnsi="Times New Roman" w:cs="Times New Roman"/>
                <w:sz w:val="28"/>
                <w:szCs w:val="28"/>
              </w:rPr>
              <w:t>3.2</w:t>
            </w:r>
            <w:r w:rsidR="00755635" w:rsidRPr="003C7EE2">
              <w:rPr>
                <w:rFonts w:ascii="Times New Roman" w:hAnsi="Times New Roman" w:cs="Times New Roman"/>
                <w:sz w:val="28"/>
                <w:szCs w:val="28"/>
              </w:rPr>
              <w:t>.</w:t>
            </w:r>
            <w:r w:rsidRPr="003C7EE2">
              <w:rPr>
                <w:rFonts w:ascii="Times New Roman" w:hAnsi="Times New Roman" w:cs="Times New Roman"/>
                <w:sz w:val="28"/>
                <w:szCs w:val="28"/>
              </w:rPr>
              <w:t xml:space="preserve"> Розбудова Київської держави. Політика Володимира Великого та Ярослава Мудрого</w:t>
            </w:r>
          </w:p>
        </w:tc>
        <w:tc>
          <w:tcPr>
            <w:tcW w:w="1867" w:type="dxa"/>
          </w:tcPr>
          <w:p w14:paraId="7065B8AA" w14:textId="0154A05E"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096A35F1" w14:textId="601007E6"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4AA40C7B" w14:textId="1D202661" w:rsidR="009155B3" w:rsidRPr="003C7EE2" w:rsidRDefault="000C0DCB" w:rsidP="00301C8F">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9155B3" w:rsidRPr="001663A3" w14:paraId="0AEDD4AD" w14:textId="77777777" w:rsidTr="0044246C">
        <w:tc>
          <w:tcPr>
            <w:tcW w:w="4914" w:type="dxa"/>
          </w:tcPr>
          <w:p w14:paraId="352CDEBC" w14:textId="373AFF50" w:rsidR="009155B3" w:rsidRPr="003C7EE2" w:rsidRDefault="009155B3" w:rsidP="0017635C">
            <w:pPr>
              <w:spacing w:line="360" w:lineRule="auto"/>
              <w:rPr>
                <w:rFonts w:ascii="Times New Roman" w:hAnsi="Times New Roman" w:cs="Times New Roman"/>
                <w:sz w:val="28"/>
                <w:szCs w:val="28"/>
              </w:rPr>
            </w:pPr>
            <w:r w:rsidRPr="003C7EE2">
              <w:rPr>
                <w:rFonts w:ascii="Times New Roman" w:hAnsi="Times New Roman" w:cs="Times New Roman"/>
                <w:sz w:val="28"/>
                <w:szCs w:val="28"/>
              </w:rPr>
              <w:t>3.3</w:t>
            </w:r>
            <w:r w:rsidR="00755635" w:rsidRPr="003C7EE2">
              <w:rPr>
                <w:rFonts w:ascii="Times New Roman" w:hAnsi="Times New Roman" w:cs="Times New Roman"/>
                <w:sz w:val="28"/>
                <w:szCs w:val="28"/>
              </w:rPr>
              <w:t>.</w:t>
            </w:r>
            <w:r w:rsidRPr="003C7EE2">
              <w:rPr>
                <w:rFonts w:ascii="Times New Roman" w:hAnsi="Times New Roman" w:cs="Times New Roman"/>
                <w:sz w:val="28"/>
                <w:szCs w:val="28"/>
              </w:rPr>
              <w:t xml:space="preserve"> Суспільно-політичне та господарське життя давньоруської держави</w:t>
            </w:r>
          </w:p>
        </w:tc>
        <w:tc>
          <w:tcPr>
            <w:tcW w:w="1867" w:type="dxa"/>
          </w:tcPr>
          <w:p w14:paraId="1569961C" w14:textId="52D475F8"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0EB07269" w14:textId="7CF31646"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2221EF80" w14:textId="0F3CE944" w:rsidR="009155B3" w:rsidRPr="003C7EE2" w:rsidRDefault="000C0DCB" w:rsidP="00301C8F">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9155B3" w:rsidRPr="001663A3" w14:paraId="7D4055FE" w14:textId="77777777" w:rsidTr="0044246C">
        <w:tc>
          <w:tcPr>
            <w:tcW w:w="4914" w:type="dxa"/>
          </w:tcPr>
          <w:p w14:paraId="07F32EEB" w14:textId="6D618450" w:rsidR="009155B3" w:rsidRPr="003C7EE2" w:rsidRDefault="009155B3" w:rsidP="0017635C">
            <w:pPr>
              <w:spacing w:line="360" w:lineRule="auto"/>
              <w:rPr>
                <w:rFonts w:ascii="Times New Roman" w:hAnsi="Times New Roman" w:cs="Times New Roman"/>
                <w:sz w:val="28"/>
                <w:szCs w:val="28"/>
              </w:rPr>
            </w:pPr>
            <w:r w:rsidRPr="003C7EE2">
              <w:rPr>
                <w:rFonts w:ascii="Times New Roman" w:hAnsi="Times New Roman" w:cs="Times New Roman"/>
                <w:sz w:val="28"/>
                <w:szCs w:val="28"/>
              </w:rPr>
              <w:t>3.4</w:t>
            </w:r>
            <w:r w:rsidR="00755635" w:rsidRPr="003C7EE2">
              <w:rPr>
                <w:rFonts w:ascii="Times New Roman" w:hAnsi="Times New Roman" w:cs="Times New Roman"/>
                <w:sz w:val="28"/>
                <w:szCs w:val="28"/>
              </w:rPr>
              <w:t>.</w:t>
            </w:r>
            <w:r w:rsidRPr="003C7EE2">
              <w:rPr>
                <w:rFonts w:ascii="Times New Roman" w:hAnsi="Times New Roman" w:cs="Times New Roman"/>
                <w:sz w:val="28"/>
                <w:szCs w:val="28"/>
              </w:rPr>
              <w:t xml:space="preserve"> Русь-Україна за наступників Ярослава Мудрого. Політична роздробленість</w:t>
            </w:r>
          </w:p>
        </w:tc>
        <w:tc>
          <w:tcPr>
            <w:tcW w:w="1867" w:type="dxa"/>
          </w:tcPr>
          <w:p w14:paraId="175B9A42" w14:textId="1A5B7FCE"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303981E3" w14:textId="6916E176"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2938A5E0" w14:textId="59C59D1F" w:rsidR="009155B3" w:rsidRPr="003C7EE2" w:rsidRDefault="000C0DCB" w:rsidP="00301C8F">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9155B3" w:rsidRPr="001663A3" w14:paraId="0D82442B" w14:textId="77777777" w:rsidTr="0044246C">
        <w:tc>
          <w:tcPr>
            <w:tcW w:w="4914" w:type="dxa"/>
          </w:tcPr>
          <w:p w14:paraId="50A63A35" w14:textId="04F14D20" w:rsidR="009155B3" w:rsidRPr="003C7EE2" w:rsidRDefault="009155B3" w:rsidP="0017635C">
            <w:pPr>
              <w:spacing w:line="360" w:lineRule="auto"/>
              <w:rPr>
                <w:rFonts w:ascii="Times New Roman" w:hAnsi="Times New Roman" w:cs="Times New Roman"/>
                <w:sz w:val="28"/>
                <w:szCs w:val="28"/>
              </w:rPr>
            </w:pPr>
            <w:r w:rsidRPr="003C7EE2">
              <w:rPr>
                <w:rFonts w:ascii="Times New Roman" w:hAnsi="Times New Roman" w:cs="Times New Roman"/>
                <w:sz w:val="28"/>
                <w:szCs w:val="28"/>
              </w:rPr>
              <w:t>3.5</w:t>
            </w:r>
            <w:r w:rsidR="00755635" w:rsidRPr="003C7EE2">
              <w:rPr>
                <w:rFonts w:ascii="Times New Roman" w:hAnsi="Times New Roman" w:cs="Times New Roman"/>
                <w:sz w:val="28"/>
                <w:szCs w:val="28"/>
              </w:rPr>
              <w:t>.</w:t>
            </w:r>
            <w:r w:rsidRPr="003C7EE2">
              <w:rPr>
                <w:rFonts w:ascii="Times New Roman" w:hAnsi="Times New Roman" w:cs="Times New Roman"/>
                <w:sz w:val="28"/>
                <w:szCs w:val="28"/>
              </w:rPr>
              <w:t xml:space="preserve"> Боротьба </w:t>
            </w:r>
            <w:r w:rsidR="00755635" w:rsidRPr="003C7EE2">
              <w:rPr>
                <w:rFonts w:ascii="Times New Roman" w:hAnsi="Times New Roman" w:cs="Times New Roman"/>
                <w:sz w:val="28"/>
                <w:szCs w:val="28"/>
              </w:rPr>
              <w:t>і</w:t>
            </w:r>
            <w:r w:rsidRPr="003C7EE2">
              <w:rPr>
                <w:rFonts w:ascii="Times New Roman" w:hAnsi="Times New Roman" w:cs="Times New Roman"/>
                <w:sz w:val="28"/>
                <w:szCs w:val="28"/>
              </w:rPr>
              <w:t xml:space="preserve">з зовнішніми ворогами. </w:t>
            </w:r>
            <w:r w:rsidR="00B75A81" w:rsidRPr="003C7EE2">
              <w:rPr>
                <w:rFonts w:ascii="Times New Roman" w:hAnsi="Times New Roman" w:cs="Times New Roman"/>
                <w:sz w:val="28"/>
                <w:szCs w:val="28"/>
              </w:rPr>
              <w:t xml:space="preserve">Монгольська навала. </w:t>
            </w:r>
          </w:p>
        </w:tc>
        <w:tc>
          <w:tcPr>
            <w:tcW w:w="1867" w:type="dxa"/>
          </w:tcPr>
          <w:p w14:paraId="1413DFB8" w14:textId="70A895F0"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597A4EDD" w14:textId="4745F71A"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443056E4" w14:textId="7225DA7C" w:rsidR="009155B3" w:rsidRPr="003C7EE2" w:rsidRDefault="000C0DCB" w:rsidP="00301C8F">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9155B3" w:rsidRPr="001663A3" w14:paraId="582C7E08" w14:textId="77777777" w:rsidTr="0044246C">
        <w:tc>
          <w:tcPr>
            <w:tcW w:w="4914" w:type="dxa"/>
          </w:tcPr>
          <w:p w14:paraId="4E6869F3" w14:textId="3828812B" w:rsidR="009155B3" w:rsidRPr="003C7EE2" w:rsidRDefault="009155B3" w:rsidP="0017635C">
            <w:pPr>
              <w:spacing w:line="360" w:lineRule="auto"/>
              <w:rPr>
                <w:rFonts w:ascii="Times New Roman" w:hAnsi="Times New Roman" w:cs="Times New Roman"/>
                <w:sz w:val="28"/>
                <w:szCs w:val="28"/>
              </w:rPr>
            </w:pPr>
            <w:r w:rsidRPr="003C7EE2">
              <w:rPr>
                <w:rFonts w:ascii="Times New Roman" w:hAnsi="Times New Roman" w:cs="Times New Roman"/>
                <w:sz w:val="28"/>
                <w:szCs w:val="28"/>
              </w:rPr>
              <w:t>3.6</w:t>
            </w:r>
            <w:r w:rsidR="00755635" w:rsidRPr="003C7EE2">
              <w:rPr>
                <w:rFonts w:ascii="Times New Roman" w:hAnsi="Times New Roman" w:cs="Times New Roman"/>
                <w:sz w:val="28"/>
                <w:szCs w:val="28"/>
              </w:rPr>
              <w:t>.</w:t>
            </w:r>
            <w:r w:rsidRPr="003C7EE2">
              <w:rPr>
                <w:rFonts w:ascii="Times New Roman" w:hAnsi="Times New Roman" w:cs="Times New Roman"/>
                <w:sz w:val="28"/>
                <w:szCs w:val="28"/>
              </w:rPr>
              <w:t xml:space="preserve"> Культура та духовне життя</w:t>
            </w:r>
            <w:r w:rsidR="00B75A81" w:rsidRPr="003C7EE2">
              <w:rPr>
                <w:rFonts w:ascii="Times New Roman" w:hAnsi="Times New Roman" w:cs="Times New Roman"/>
                <w:sz w:val="28"/>
                <w:szCs w:val="28"/>
              </w:rPr>
              <w:t xml:space="preserve"> за часів Русі-України</w:t>
            </w:r>
          </w:p>
        </w:tc>
        <w:tc>
          <w:tcPr>
            <w:tcW w:w="1867" w:type="dxa"/>
          </w:tcPr>
          <w:p w14:paraId="16B56500" w14:textId="56C23C81"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47F05CAF" w14:textId="52D3F410" w:rsidR="009155B3" w:rsidRPr="003C7EE2" w:rsidRDefault="0044246C" w:rsidP="00301C8F">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6B207B71" w14:textId="7FFBDA86" w:rsidR="009155B3" w:rsidRPr="003C7EE2" w:rsidRDefault="000C0DCB" w:rsidP="00301C8F">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9155B3" w:rsidRPr="001663A3" w14:paraId="1813CD29" w14:textId="77777777" w:rsidTr="0044246C">
        <w:tc>
          <w:tcPr>
            <w:tcW w:w="4914" w:type="dxa"/>
          </w:tcPr>
          <w:p w14:paraId="1EEECDCC" w14:textId="04F01F79" w:rsidR="009155B3" w:rsidRPr="003C7EE2" w:rsidRDefault="00B75A81" w:rsidP="0017635C">
            <w:pPr>
              <w:spacing w:line="360" w:lineRule="auto"/>
              <w:rPr>
                <w:rFonts w:ascii="Times New Roman" w:hAnsi="Times New Roman" w:cs="Times New Roman"/>
                <w:b/>
                <w:bCs/>
                <w:sz w:val="28"/>
                <w:szCs w:val="28"/>
              </w:rPr>
            </w:pPr>
            <w:r w:rsidRPr="003C7EE2">
              <w:rPr>
                <w:rFonts w:ascii="Times New Roman" w:hAnsi="Times New Roman" w:cs="Times New Roman"/>
                <w:b/>
                <w:bCs/>
                <w:sz w:val="28"/>
                <w:szCs w:val="28"/>
              </w:rPr>
              <w:t>Розділ 4</w:t>
            </w:r>
            <w:r w:rsidR="00755635" w:rsidRPr="003C7EE2">
              <w:rPr>
                <w:rFonts w:ascii="Times New Roman" w:hAnsi="Times New Roman" w:cs="Times New Roman"/>
                <w:b/>
                <w:bCs/>
                <w:sz w:val="28"/>
                <w:szCs w:val="28"/>
              </w:rPr>
              <w:t>.</w:t>
            </w:r>
            <w:r w:rsidRPr="003C7EE2">
              <w:rPr>
                <w:rFonts w:ascii="Times New Roman" w:hAnsi="Times New Roman" w:cs="Times New Roman"/>
                <w:b/>
                <w:bCs/>
                <w:sz w:val="28"/>
                <w:szCs w:val="28"/>
              </w:rPr>
              <w:t xml:space="preserve"> Королівство Руське (Галицько-Волинська держава)</w:t>
            </w:r>
          </w:p>
        </w:tc>
        <w:tc>
          <w:tcPr>
            <w:tcW w:w="1867" w:type="dxa"/>
          </w:tcPr>
          <w:p w14:paraId="4A59CD92" w14:textId="378296E9" w:rsidR="009155B3" w:rsidRPr="003C7EE2" w:rsidRDefault="0044246C" w:rsidP="00301C8F">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5</w:t>
            </w:r>
          </w:p>
        </w:tc>
        <w:tc>
          <w:tcPr>
            <w:tcW w:w="1811" w:type="dxa"/>
          </w:tcPr>
          <w:p w14:paraId="7230384C" w14:textId="27E447E1" w:rsidR="009155B3" w:rsidRPr="003C7EE2" w:rsidRDefault="0044246C" w:rsidP="00301C8F">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10</w:t>
            </w:r>
          </w:p>
        </w:tc>
        <w:tc>
          <w:tcPr>
            <w:tcW w:w="1117" w:type="dxa"/>
          </w:tcPr>
          <w:p w14:paraId="3EECA8C8" w14:textId="02B7D387" w:rsidR="009155B3" w:rsidRPr="003C7EE2" w:rsidRDefault="000C0DCB" w:rsidP="00301C8F">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15</w:t>
            </w:r>
          </w:p>
        </w:tc>
      </w:tr>
      <w:tr w:rsidR="0044246C" w:rsidRPr="001663A3" w14:paraId="4AD7F327" w14:textId="77777777" w:rsidTr="0044246C">
        <w:tc>
          <w:tcPr>
            <w:tcW w:w="4914" w:type="dxa"/>
          </w:tcPr>
          <w:p w14:paraId="38863D0D" w14:textId="0AF41810"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4.1. Галичина та Волинь у Х-ХІ ст.</w:t>
            </w:r>
          </w:p>
        </w:tc>
        <w:tc>
          <w:tcPr>
            <w:tcW w:w="1867" w:type="dxa"/>
          </w:tcPr>
          <w:p w14:paraId="10E0F3FE" w14:textId="17209442"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20FD09B4" w14:textId="323EA4B0"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2</w:t>
            </w:r>
          </w:p>
        </w:tc>
        <w:tc>
          <w:tcPr>
            <w:tcW w:w="1117" w:type="dxa"/>
          </w:tcPr>
          <w:p w14:paraId="2669FB3C" w14:textId="6EA55C6C"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2FB36314" w14:textId="77777777" w:rsidTr="0044246C">
        <w:tc>
          <w:tcPr>
            <w:tcW w:w="4914" w:type="dxa"/>
          </w:tcPr>
          <w:p w14:paraId="1CCDCBC6" w14:textId="514BCCA4"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4.2. Створення та розбудова Галицько-Волинської держави</w:t>
            </w:r>
          </w:p>
        </w:tc>
        <w:tc>
          <w:tcPr>
            <w:tcW w:w="1867" w:type="dxa"/>
          </w:tcPr>
          <w:p w14:paraId="1E0F2FF1" w14:textId="57E45FDF"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47AEEF31" w14:textId="2840D2E0"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2</w:t>
            </w:r>
          </w:p>
        </w:tc>
        <w:tc>
          <w:tcPr>
            <w:tcW w:w="1117" w:type="dxa"/>
          </w:tcPr>
          <w:p w14:paraId="1D1AFEF3" w14:textId="6105D9C8"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0646B087" w14:textId="77777777" w:rsidTr="0044246C">
        <w:tc>
          <w:tcPr>
            <w:tcW w:w="4914" w:type="dxa"/>
          </w:tcPr>
          <w:p w14:paraId="0FECD5F4" w14:textId="63F69D92"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4.3. Суспільно-політичне та господарське життя</w:t>
            </w:r>
          </w:p>
        </w:tc>
        <w:tc>
          <w:tcPr>
            <w:tcW w:w="1867" w:type="dxa"/>
          </w:tcPr>
          <w:p w14:paraId="0BD8A366" w14:textId="6F3EDB2E"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1101248C" w14:textId="59E6942B"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2</w:t>
            </w:r>
          </w:p>
        </w:tc>
        <w:tc>
          <w:tcPr>
            <w:tcW w:w="1117" w:type="dxa"/>
          </w:tcPr>
          <w:p w14:paraId="73E3D3F1" w14:textId="3E46FB09"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0C521E50" w14:textId="77777777" w:rsidTr="0044246C">
        <w:tc>
          <w:tcPr>
            <w:tcW w:w="4914" w:type="dxa"/>
          </w:tcPr>
          <w:p w14:paraId="60EED4C7" w14:textId="0707DCC2"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4.4. Королівство Руське за нащадків Данила Романовича</w:t>
            </w:r>
          </w:p>
        </w:tc>
        <w:tc>
          <w:tcPr>
            <w:tcW w:w="1867" w:type="dxa"/>
          </w:tcPr>
          <w:p w14:paraId="4565B6CD" w14:textId="596B6680"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6A22AE83" w14:textId="7DCF29AE"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2</w:t>
            </w:r>
          </w:p>
        </w:tc>
        <w:tc>
          <w:tcPr>
            <w:tcW w:w="1117" w:type="dxa"/>
          </w:tcPr>
          <w:p w14:paraId="4F8DC1D6" w14:textId="1E81EA94"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31B91DE4" w14:textId="77777777" w:rsidTr="0044246C">
        <w:tc>
          <w:tcPr>
            <w:tcW w:w="4914" w:type="dxa"/>
          </w:tcPr>
          <w:p w14:paraId="2208C532" w14:textId="77777777" w:rsidR="0044246C"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4.5. Роль Галицько-Волинської держави у загальноєвропейських процесах</w:t>
            </w:r>
          </w:p>
          <w:p w14:paraId="4561A84C" w14:textId="2EA8EFEB" w:rsidR="0016020C" w:rsidRPr="003C7EE2" w:rsidRDefault="0016020C" w:rsidP="0044246C">
            <w:pPr>
              <w:spacing w:line="360" w:lineRule="auto"/>
              <w:rPr>
                <w:rFonts w:ascii="Times New Roman" w:hAnsi="Times New Roman" w:cs="Times New Roman"/>
                <w:sz w:val="28"/>
                <w:szCs w:val="28"/>
              </w:rPr>
            </w:pPr>
          </w:p>
        </w:tc>
        <w:tc>
          <w:tcPr>
            <w:tcW w:w="1867" w:type="dxa"/>
          </w:tcPr>
          <w:p w14:paraId="4E823F27" w14:textId="084820D5"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75BDA94F" w14:textId="0F7F0647"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2</w:t>
            </w:r>
          </w:p>
        </w:tc>
        <w:tc>
          <w:tcPr>
            <w:tcW w:w="1117" w:type="dxa"/>
          </w:tcPr>
          <w:p w14:paraId="08153C5B" w14:textId="17D0B45D"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147755A4" w14:textId="77777777" w:rsidTr="0044246C">
        <w:tc>
          <w:tcPr>
            <w:tcW w:w="4914" w:type="dxa"/>
          </w:tcPr>
          <w:p w14:paraId="25BC7B76" w14:textId="20180D72" w:rsidR="0044246C" w:rsidRPr="003C7EE2" w:rsidRDefault="0044246C" w:rsidP="0044246C">
            <w:pPr>
              <w:spacing w:line="360" w:lineRule="auto"/>
              <w:rPr>
                <w:rFonts w:ascii="Times New Roman" w:hAnsi="Times New Roman" w:cs="Times New Roman"/>
                <w:b/>
                <w:bCs/>
                <w:sz w:val="28"/>
                <w:szCs w:val="28"/>
              </w:rPr>
            </w:pPr>
            <w:r w:rsidRPr="003C7EE2">
              <w:rPr>
                <w:rFonts w:ascii="Times New Roman" w:hAnsi="Times New Roman" w:cs="Times New Roman"/>
                <w:b/>
                <w:bCs/>
                <w:sz w:val="28"/>
                <w:szCs w:val="28"/>
              </w:rPr>
              <w:lastRenderedPageBreak/>
              <w:t>Розділ 5. Руські удільні князівства  у складі іноземних держав у другій половині ХІ</w:t>
            </w:r>
            <w:r w:rsidRPr="003C7EE2">
              <w:rPr>
                <w:rFonts w:ascii="Times New Roman" w:hAnsi="Times New Roman" w:cs="Times New Roman"/>
                <w:b/>
                <w:bCs/>
                <w:sz w:val="28"/>
                <w:szCs w:val="28"/>
                <w:lang w:val="en-US"/>
              </w:rPr>
              <w:t>V</w:t>
            </w:r>
            <w:r w:rsidRPr="003C7EE2">
              <w:rPr>
                <w:rFonts w:ascii="Times New Roman" w:hAnsi="Times New Roman" w:cs="Times New Roman"/>
                <w:b/>
                <w:bCs/>
                <w:sz w:val="28"/>
                <w:szCs w:val="28"/>
              </w:rPr>
              <w:t xml:space="preserve"> – першій половині Х</w:t>
            </w:r>
            <w:r w:rsidRPr="003C7EE2">
              <w:rPr>
                <w:rFonts w:ascii="Times New Roman" w:hAnsi="Times New Roman" w:cs="Times New Roman"/>
                <w:b/>
                <w:bCs/>
                <w:sz w:val="28"/>
                <w:szCs w:val="28"/>
                <w:lang w:val="en-US"/>
              </w:rPr>
              <w:t>V</w:t>
            </w:r>
            <w:r w:rsidRPr="003C7EE2">
              <w:rPr>
                <w:rFonts w:ascii="Times New Roman" w:hAnsi="Times New Roman" w:cs="Times New Roman"/>
                <w:b/>
                <w:bCs/>
                <w:sz w:val="28"/>
                <w:szCs w:val="28"/>
              </w:rPr>
              <w:t>І ст.</w:t>
            </w:r>
          </w:p>
        </w:tc>
        <w:tc>
          <w:tcPr>
            <w:tcW w:w="1867" w:type="dxa"/>
          </w:tcPr>
          <w:p w14:paraId="4AD92A38" w14:textId="0EB3587F"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18</w:t>
            </w:r>
          </w:p>
        </w:tc>
        <w:tc>
          <w:tcPr>
            <w:tcW w:w="1811" w:type="dxa"/>
          </w:tcPr>
          <w:p w14:paraId="083583B5" w14:textId="3FA32242"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18</w:t>
            </w:r>
          </w:p>
        </w:tc>
        <w:tc>
          <w:tcPr>
            <w:tcW w:w="1117" w:type="dxa"/>
          </w:tcPr>
          <w:p w14:paraId="080A76AC" w14:textId="358EDACB"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36</w:t>
            </w:r>
          </w:p>
        </w:tc>
      </w:tr>
      <w:tr w:rsidR="0044246C" w:rsidRPr="001663A3" w14:paraId="6F42F1A5" w14:textId="77777777" w:rsidTr="0044246C">
        <w:tc>
          <w:tcPr>
            <w:tcW w:w="4914" w:type="dxa"/>
          </w:tcPr>
          <w:p w14:paraId="411D2E0C" w14:textId="3F68A7A0"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5.1. Руські князівства у складі Литви</w:t>
            </w:r>
          </w:p>
        </w:tc>
        <w:tc>
          <w:tcPr>
            <w:tcW w:w="1867" w:type="dxa"/>
          </w:tcPr>
          <w:p w14:paraId="177C686A" w14:textId="097A5D81"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1ABE6D1F" w14:textId="5FABFF2B"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166D0419" w14:textId="0E89E046"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315920DD" w14:textId="77777777" w:rsidTr="0044246C">
        <w:tc>
          <w:tcPr>
            <w:tcW w:w="4914" w:type="dxa"/>
          </w:tcPr>
          <w:p w14:paraId="53CC23D7" w14:textId="4FC6DA50"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5.2. Боротьба Польської держави за Галицько-Волинську спадщину</w:t>
            </w:r>
          </w:p>
        </w:tc>
        <w:tc>
          <w:tcPr>
            <w:tcW w:w="1867" w:type="dxa"/>
          </w:tcPr>
          <w:p w14:paraId="5987D202" w14:textId="2893D669"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4A908DF0" w14:textId="7E87F757"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26A209A7" w14:textId="37A20E5C"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7C06F227" w14:textId="77777777" w:rsidTr="0044246C">
        <w:tc>
          <w:tcPr>
            <w:tcW w:w="4914" w:type="dxa"/>
          </w:tcPr>
          <w:p w14:paraId="434E85EB" w14:textId="1AB20EE6"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 xml:space="preserve">5.3. Передумови створення Великого князівства Руського. </w:t>
            </w:r>
            <w:r w:rsidRPr="003C7EE2">
              <w:rPr>
                <w:rFonts w:ascii="Times New Roman" w:hAnsi="Times New Roman" w:cs="Times New Roman"/>
                <w:bCs/>
                <w:sz w:val="28"/>
                <w:szCs w:val="28"/>
              </w:rPr>
              <w:t xml:space="preserve">Наслідки поразки битви під </w:t>
            </w:r>
            <w:proofErr w:type="spellStart"/>
            <w:r w:rsidRPr="003C7EE2">
              <w:rPr>
                <w:rFonts w:ascii="Times New Roman" w:hAnsi="Times New Roman" w:cs="Times New Roman"/>
                <w:bCs/>
                <w:sz w:val="28"/>
                <w:szCs w:val="28"/>
              </w:rPr>
              <w:t>Вількомиром</w:t>
            </w:r>
            <w:proofErr w:type="spellEnd"/>
          </w:p>
        </w:tc>
        <w:tc>
          <w:tcPr>
            <w:tcW w:w="1867" w:type="dxa"/>
          </w:tcPr>
          <w:p w14:paraId="367454B9" w14:textId="5D14641B"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27E31A92" w14:textId="51EB23C7"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4E7F12F4" w14:textId="2C5DF2F4"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70DAD4FA" w14:textId="77777777" w:rsidTr="0044246C">
        <w:tc>
          <w:tcPr>
            <w:tcW w:w="4914" w:type="dxa"/>
          </w:tcPr>
          <w:p w14:paraId="3184C85E" w14:textId="57E5D1CE"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 xml:space="preserve">5.4 .Утворення та історичний шлях Кримського ханства </w:t>
            </w:r>
          </w:p>
        </w:tc>
        <w:tc>
          <w:tcPr>
            <w:tcW w:w="1867" w:type="dxa"/>
          </w:tcPr>
          <w:p w14:paraId="4E077DE9" w14:textId="3439A328"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10764397" w14:textId="55620E9A"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240BB992" w14:textId="0EEE7EDF"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4807C119" w14:textId="77777777" w:rsidTr="0044246C">
        <w:tc>
          <w:tcPr>
            <w:tcW w:w="4914" w:type="dxa"/>
          </w:tcPr>
          <w:p w14:paraId="16296AD7" w14:textId="26AEBF61"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5.5. Входження українських земель до складу Угорського королівства, Молдавського князівства, Османської імперії, Московського царства</w:t>
            </w:r>
          </w:p>
        </w:tc>
        <w:tc>
          <w:tcPr>
            <w:tcW w:w="1867" w:type="dxa"/>
          </w:tcPr>
          <w:p w14:paraId="4DF482DC" w14:textId="6434B3E1"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384D1A13" w14:textId="2E42D5FA"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00EE10D1" w14:textId="21A9C070"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42F7AEA1" w14:textId="77777777" w:rsidTr="0044246C">
        <w:tc>
          <w:tcPr>
            <w:tcW w:w="4914" w:type="dxa"/>
          </w:tcPr>
          <w:p w14:paraId="6C87A523" w14:textId="1DDC1588"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5.6. Українська культура в польсько-литовську добу</w:t>
            </w:r>
          </w:p>
        </w:tc>
        <w:tc>
          <w:tcPr>
            <w:tcW w:w="1867" w:type="dxa"/>
          </w:tcPr>
          <w:p w14:paraId="2AD718D7" w14:textId="34C080A1"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18E0C3F4" w14:textId="04D7424F"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01CA24F0" w14:textId="4868C65C"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7D5090A8" w14:textId="77777777" w:rsidTr="0044246C">
        <w:tc>
          <w:tcPr>
            <w:tcW w:w="4914" w:type="dxa"/>
          </w:tcPr>
          <w:p w14:paraId="32F32D1C" w14:textId="51229954" w:rsidR="0044246C" w:rsidRPr="003C7EE2" w:rsidRDefault="0044246C" w:rsidP="0044246C">
            <w:pPr>
              <w:spacing w:line="360" w:lineRule="auto"/>
              <w:rPr>
                <w:rFonts w:ascii="Times New Roman" w:hAnsi="Times New Roman" w:cs="Times New Roman"/>
                <w:b/>
                <w:bCs/>
                <w:sz w:val="28"/>
                <w:szCs w:val="28"/>
              </w:rPr>
            </w:pPr>
            <w:r w:rsidRPr="003C7EE2">
              <w:rPr>
                <w:rFonts w:ascii="Times New Roman" w:hAnsi="Times New Roman" w:cs="Times New Roman"/>
                <w:b/>
                <w:bCs/>
                <w:sz w:val="28"/>
                <w:szCs w:val="28"/>
              </w:rPr>
              <w:t>Розділ 6. Українські землі у складі Речі Посполитої в другій половині Х</w:t>
            </w:r>
            <w:r w:rsidRPr="003C7EE2">
              <w:rPr>
                <w:rFonts w:ascii="Times New Roman" w:hAnsi="Times New Roman" w:cs="Times New Roman"/>
                <w:b/>
                <w:bCs/>
                <w:sz w:val="28"/>
                <w:szCs w:val="28"/>
                <w:lang w:val="en-US"/>
              </w:rPr>
              <w:t>V</w:t>
            </w:r>
            <w:r w:rsidRPr="003C7EE2">
              <w:rPr>
                <w:rFonts w:ascii="Times New Roman" w:hAnsi="Times New Roman" w:cs="Times New Roman"/>
                <w:b/>
                <w:bCs/>
                <w:sz w:val="28"/>
                <w:szCs w:val="28"/>
              </w:rPr>
              <w:t>І ст.</w:t>
            </w:r>
          </w:p>
        </w:tc>
        <w:tc>
          <w:tcPr>
            <w:tcW w:w="1867" w:type="dxa"/>
          </w:tcPr>
          <w:p w14:paraId="361654C1" w14:textId="119CBB90"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6</w:t>
            </w:r>
          </w:p>
        </w:tc>
        <w:tc>
          <w:tcPr>
            <w:tcW w:w="1811" w:type="dxa"/>
          </w:tcPr>
          <w:p w14:paraId="11BE31D4" w14:textId="44D44A7F"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12</w:t>
            </w:r>
          </w:p>
        </w:tc>
        <w:tc>
          <w:tcPr>
            <w:tcW w:w="1117" w:type="dxa"/>
          </w:tcPr>
          <w:p w14:paraId="488A50F5" w14:textId="0CC07C3B"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18</w:t>
            </w:r>
          </w:p>
        </w:tc>
      </w:tr>
      <w:tr w:rsidR="0044246C" w:rsidRPr="001663A3" w14:paraId="32456955" w14:textId="77777777" w:rsidTr="0044246C">
        <w:tc>
          <w:tcPr>
            <w:tcW w:w="4914" w:type="dxa"/>
          </w:tcPr>
          <w:p w14:paraId="16CA6C14" w14:textId="1F32BB81"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 xml:space="preserve">6.1. Зміни в соціальній структурі українського суспільства </w:t>
            </w:r>
          </w:p>
        </w:tc>
        <w:tc>
          <w:tcPr>
            <w:tcW w:w="1867" w:type="dxa"/>
          </w:tcPr>
          <w:p w14:paraId="6EA0F63B" w14:textId="42F1B102"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301333C4" w14:textId="612B4C51"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2</w:t>
            </w:r>
          </w:p>
        </w:tc>
        <w:tc>
          <w:tcPr>
            <w:tcW w:w="1117" w:type="dxa"/>
          </w:tcPr>
          <w:p w14:paraId="6BB5A344" w14:textId="084E6AA9"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54742CBF" w14:textId="77777777" w:rsidTr="0044246C">
        <w:tc>
          <w:tcPr>
            <w:tcW w:w="4914" w:type="dxa"/>
          </w:tcPr>
          <w:p w14:paraId="2BE69EA6" w14:textId="78500712"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6.2. Люблінська унія та її вплив на українські землі</w:t>
            </w:r>
          </w:p>
        </w:tc>
        <w:tc>
          <w:tcPr>
            <w:tcW w:w="1867" w:type="dxa"/>
          </w:tcPr>
          <w:p w14:paraId="496105B2" w14:textId="4D20676E"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2A244AC4" w14:textId="551BAC72"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2</w:t>
            </w:r>
          </w:p>
        </w:tc>
        <w:tc>
          <w:tcPr>
            <w:tcW w:w="1117" w:type="dxa"/>
          </w:tcPr>
          <w:p w14:paraId="4D551785" w14:textId="7F6E8BA9"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5D5EC423" w14:textId="77777777" w:rsidTr="0044246C">
        <w:tc>
          <w:tcPr>
            <w:tcW w:w="4914" w:type="dxa"/>
          </w:tcPr>
          <w:p w14:paraId="548966C0" w14:textId="312C3B1F"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6.3. Виникнення козацтва. Запорозька Січ</w:t>
            </w:r>
          </w:p>
        </w:tc>
        <w:tc>
          <w:tcPr>
            <w:tcW w:w="1867" w:type="dxa"/>
          </w:tcPr>
          <w:p w14:paraId="3637B828" w14:textId="6F2CBF4D"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12A0994C" w14:textId="21B37645"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2</w:t>
            </w:r>
          </w:p>
        </w:tc>
        <w:tc>
          <w:tcPr>
            <w:tcW w:w="1117" w:type="dxa"/>
          </w:tcPr>
          <w:p w14:paraId="3625A604" w14:textId="79308B83"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3C2C7571" w14:textId="77777777" w:rsidTr="0044246C">
        <w:tc>
          <w:tcPr>
            <w:tcW w:w="4914" w:type="dxa"/>
          </w:tcPr>
          <w:p w14:paraId="2657679C" w14:textId="08E4D83A"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 xml:space="preserve">6.4. Перші козацькі повстання 1590-х рр. </w:t>
            </w:r>
          </w:p>
        </w:tc>
        <w:tc>
          <w:tcPr>
            <w:tcW w:w="1867" w:type="dxa"/>
          </w:tcPr>
          <w:p w14:paraId="022E81C6" w14:textId="22B3CCBC"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4D3541F3" w14:textId="7CCCFB45"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2</w:t>
            </w:r>
          </w:p>
        </w:tc>
        <w:tc>
          <w:tcPr>
            <w:tcW w:w="1117" w:type="dxa"/>
          </w:tcPr>
          <w:p w14:paraId="0F2FE9E3" w14:textId="797214E4"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24625E4A" w14:textId="77777777" w:rsidTr="0044246C">
        <w:tc>
          <w:tcPr>
            <w:tcW w:w="4914" w:type="dxa"/>
          </w:tcPr>
          <w:p w14:paraId="3E07B558" w14:textId="110CB6E7"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lastRenderedPageBreak/>
              <w:t>6.5. Реформаційні та контрреформаційний рухи на українських землях</w:t>
            </w:r>
          </w:p>
        </w:tc>
        <w:tc>
          <w:tcPr>
            <w:tcW w:w="1867" w:type="dxa"/>
          </w:tcPr>
          <w:p w14:paraId="48C4C69D" w14:textId="66C2012A"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4004401D" w14:textId="5ED08DD6"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2</w:t>
            </w:r>
          </w:p>
        </w:tc>
        <w:tc>
          <w:tcPr>
            <w:tcW w:w="1117" w:type="dxa"/>
          </w:tcPr>
          <w:p w14:paraId="7E1C7285" w14:textId="73230149"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26492989" w14:textId="77777777" w:rsidTr="0044246C">
        <w:tc>
          <w:tcPr>
            <w:tcW w:w="4914" w:type="dxa"/>
          </w:tcPr>
          <w:p w14:paraId="51CF17E1" w14:textId="2FD1802E"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6.6. Поширення братського руху. Берестейська церковна унія 1596 року</w:t>
            </w:r>
          </w:p>
        </w:tc>
        <w:tc>
          <w:tcPr>
            <w:tcW w:w="1867" w:type="dxa"/>
          </w:tcPr>
          <w:p w14:paraId="10D3FDF7" w14:textId="3BB3A34A"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2FC29D6F" w14:textId="01DE29AE"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2</w:t>
            </w:r>
          </w:p>
        </w:tc>
        <w:tc>
          <w:tcPr>
            <w:tcW w:w="1117" w:type="dxa"/>
          </w:tcPr>
          <w:p w14:paraId="581E87B6" w14:textId="0F0EF6A6"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469E073D" w14:textId="77777777" w:rsidTr="0044246C">
        <w:tc>
          <w:tcPr>
            <w:tcW w:w="4914" w:type="dxa"/>
          </w:tcPr>
          <w:p w14:paraId="108F4C51" w14:textId="375E7F58"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b/>
                <w:bCs/>
                <w:sz w:val="28"/>
                <w:szCs w:val="28"/>
              </w:rPr>
              <w:t>Розділ 7. Українські землі у складі Речі Посполитої в першій половині Х</w:t>
            </w:r>
            <w:r w:rsidRPr="003C7EE2">
              <w:rPr>
                <w:rFonts w:ascii="Times New Roman" w:hAnsi="Times New Roman" w:cs="Times New Roman"/>
                <w:b/>
                <w:bCs/>
                <w:sz w:val="28"/>
                <w:szCs w:val="28"/>
                <w:lang w:val="en-US"/>
              </w:rPr>
              <w:t>V</w:t>
            </w:r>
            <w:r w:rsidRPr="003C7EE2">
              <w:rPr>
                <w:rFonts w:ascii="Times New Roman" w:hAnsi="Times New Roman" w:cs="Times New Roman"/>
                <w:b/>
                <w:bCs/>
                <w:sz w:val="28"/>
                <w:szCs w:val="28"/>
              </w:rPr>
              <w:t>ІІ ст.</w:t>
            </w:r>
          </w:p>
        </w:tc>
        <w:tc>
          <w:tcPr>
            <w:tcW w:w="1867" w:type="dxa"/>
          </w:tcPr>
          <w:p w14:paraId="646F8688" w14:textId="511B49BF"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4</w:t>
            </w:r>
          </w:p>
        </w:tc>
        <w:tc>
          <w:tcPr>
            <w:tcW w:w="1811" w:type="dxa"/>
          </w:tcPr>
          <w:p w14:paraId="2588F7B5" w14:textId="1EE9147B"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8</w:t>
            </w:r>
          </w:p>
        </w:tc>
        <w:tc>
          <w:tcPr>
            <w:tcW w:w="1117" w:type="dxa"/>
          </w:tcPr>
          <w:p w14:paraId="1293AE9A" w14:textId="6DF9795B"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12</w:t>
            </w:r>
          </w:p>
        </w:tc>
      </w:tr>
      <w:tr w:rsidR="0044246C" w:rsidRPr="001663A3" w14:paraId="23E2DC07" w14:textId="77777777" w:rsidTr="0044246C">
        <w:tc>
          <w:tcPr>
            <w:tcW w:w="4914" w:type="dxa"/>
          </w:tcPr>
          <w:p w14:paraId="0995725A" w14:textId="132F2A66"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7.1. Дипломатія Запорозької Січі</w:t>
            </w:r>
          </w:p>
        </w:tc>
        <w:tc>
          <w:tcPr>
            <w:tcW w:w="1867" w:type="dxa"/>
          </w:tcPr>
          <w:p w14:paraId="45509946" w14:textId="5F5FC305"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4014DD35" w14:textId="79694A3C"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2</w:t>
            </w:r>
          </w:p>
        </w:tc>
        <w:tc>
          <w:tcPr>
            <w:tcW w:w="1117" w:type="dxa"/>
          </w:tcPr>
          <w:p w14:paraId="7B771EBB" w14:textId="581AAECE"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409A2675" w14:textId="77777777" w:rsidTr="0044246C">
        <w:tc>
          <w:tcPr>
            <w:tcW w:w="4914" w:type="dxa"/>
          </w:tcPr>
          <w:p w14:paraId="4B4FDCDD" w14:textId="137A3BB0"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7.2. Морські походи козаків</w:t>
            </w:r>
          </w:p>
        </w:tc>
        <w:tc>
          <w:tcPr>
            <w:tcW w:w="1867" w:type="dxa"/>
          </w:tcPr>
          <w:p w14:paraId="51D8D4B0" w14:textId="77C97A2B"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06644BF1" w14:textId="5751D343"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2</w:t>
            </w:r>
          </w:p>
        </w:tc>
        <w:tc>
          <w:tcPr>
            <w:tcW w:w="1117" w:type="dxa"/>
          </w:tcPr>
          <w:p w14:paraId="50C21486" w14:textId="2A92DF92"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74387C1F" w14:textId="77777777" w:rsidTr="0044246C">
        <w:tc>
          <w:tcPr>
            <w:tcW w:w="4914" w:type="dxa"/>
          </w:tcPr>
          <w:p w14:paraId="02753C9F" w14:textId="53507DFE"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7.3. Козацькі повстання 1620-1630-х рр. «Ординація Війська Запорозького…»</w:t>
            </w:r>
          </w:p>
        </w:tc>
        <w:tc>
          <w:tcPr>
            <w:tcW w:w="1867" w:type="dxa"/>
          </w:tcPr>
          <w:p w14:paraId="66A35F13" w14:textId="0760BE48"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24834867" w14:textId="792287BB"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2</w:t>
            </w:r>
          </w:p>
        </w:tc>
        <w:tc>
          <w:tcPr>
            <w:tcW w:w="1117" w:type="dxa"/>
          </w:tcPr>
          <w:p w14:paraId="5B7D627F" w14:textId="58FACDD3"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36FE6FB8" w14:textId="77777777" w:rsidTr="0044246C">
        <w:tc>
          <w:tcPr>
            <w:tcW w:w="4914" w:type="dxa"/>
          </w:tcPr>
          <w:p w14:paraId="14AFC8D1" w14:textId="51FE55CF"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7.4. Культура та релігійне життя в першій половині Х</w:t>
            </w:r>
            <w:r w:rsidRPr="003C7EE2">
              <w:rPr>
                <w:rFonts w:ascii="Times New Roman" w:hAnsi="Times New Roman" w:cs="Times New Roman"/>
                <w:sz w:val="28"/>
                <w:szCs w:val="28"/>
                <w:lang w:val="en-US"/>
              </w:rPr>
              <w:t>V</w:t>
            </w:r>
            <w:r w:rsidRPr="003C7EE2">
              <w:rPr>
                <w:rFonts w:ascii="Times New Roman" w:hAnsi="Times New Roman" w:cs="Times New Roman"/>
                <w:sz w:val="28"/>
                <w:szCs w:val="28"/>
              </w:rPr>
              <w:t>ІІ ст.</w:t>
            </w:r>
          </w:p>
        </w:tc>
        <w:tc>
          <w:tcPr>
            <w:tcW w:w="1867" w:type="dxa"/>
          </w:tcPr>
          <w:p w14:paraId="36B7AADB" w14:textId="257090F9"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3F225E7D" w14:textId="3CBDFB55"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2</w:t>
            </w:r>
          </w:p>
        </w:tc>
        <w:tc>
          <w:tcPr>
            <w:tcW w:w="1117" w:type="dxa"/>
          </w:tcPr>
          <w:p w14:paraId="248FAD77" w14:textId="11BC4E03"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57563513" w14:textId="77777777" w:rsidTr="0044246C">
        <w:tc>
          <w:tcPr>
            <w:tcW w:w="4914" w:type="dxa"/>
          </w:tcPr>
          <w:p w14:paraId="5A10B63E" w14:textId="4C1C6851" w:rsidR="0044246C" w:rsidRPr="003C7EE2" w:rsidRDefault="0044246C" w:rsidP="0044246C">
            <w:pPr>
              <w:spacing w:line="360" w:lineRule="auto"/>
              <w:rPr>
                <w:rFonts w:ascii="Times New Roman" w:hAnsi="Times New Roman" w:cs="Times New Roman"/>
                <w:b/>
                <w:bCs/>
                <w:sz w:val="28"/>
                <w:szCs w:val="28"/>
              </w:rPr>
            </w:pPr>
            <w:r w:rsidRPr="003C7EE2">
              <w:rPr>
                <w:rFonts w:ascii="Times New Roman" w:hAnsi="Times New Roman" w:cs="Times New Roman"/>
                <w:b/>
                <w:bCs/>
                <w:sz w:val="28"/>
                <w:szCs w:val="28"/>
              </w:rPr>
              <w:t>Розділ 8. Козацька революція середини- другої половини Х</w:t>
            </w:r>
            <w:r w:rsidRPr="003C7EE2">
              <w:rPr>
                <w:rFonts w:ascii="Times New Roman" w:hAnsi="Times New Roman" w:cs="Times New Roman"/>
                <w:b/>
                <w:bCs/>
                <w:sz w:val="28"/>
                <w:szCs w:val="28"/>
                <w:lang w:val="en-US"/>
              </w:rPr>
              <w:t>V</w:t>
            </w:r>
            <w:r w:rsidRPr="003C7EE2">
              <w:rPr>
                <w:rFonts w:ascii="Times New Roman" w:hAnsi="Times New Roman" w:cs="Times New Roman"/>
                <w:b/>
                <w:bCs/>
                <w:sz w:val="28"/>
                <w:szCs w:val="28"/>
              </w:rPr>
              <w:t>ІІ ст.</w:t>
            </w:r>
          </w:p>
        </w:tc>
        <w:tc>
          <w:tcPr>
            <w:tcW w:w="1867" w:type="dxa"/>
          </w:tcPr>
          <w:p w14:paraId="4E2C3E8A" w14:textId="4091BAF2"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5</w:t>
            </w:r>
          </w:p>
        </w:tc>
        <w:tc>
          <w:tcPr>
            <w:tcW w:w="1811" w:type="dxa"/>
          </w:tcPr>
          <w:p w14:paraId="1268220E" w14:textId="31BD9F7F"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10</w:t>
            </w:r>
          </w:p>
        </w:tc>
        <w:tc>
          <w:tcPr>
            <w:tcW w:w="1117" w:type="dxa"/>
          </w:tcPr>
          <w:p w14:paraId="3FEF3878" w14:textId="4E70ADA3"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15</w:t>
            </w:r>
          </w:p>
        </w:tc>
      </w:tr>
      <w:tr w:rsidR="0044246C" w:rsidRPr="001663A3" w14:paraId="6AB23139" w14:textId="77777777" w:rsidTr="0044246C">
        <w:tc>
          <w:tcPr>
            <w:tcW w:w="4914" w:type="dxa"/>
          </w:tcPr>
          <w:p w14:paraId="213EFFCF" w14:textId="252ECC8E"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8.1. Національно-визвольна війна 1648-1657рр. Богдан Хмельницький</w:t>
            </w:r>
          </w:p>
        </w:tc>
        <w:tc>
          <w:tcPr>
            <w:tcW w:w="1867" w:type="dxa"/>
          </w:tcPr>
          <w:p w14:paraId="08E85CE1" w14:textId="2D260164"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553FCB73" w14:textId="5427A5EC"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2</w:t>
            </w:r>
          </w:p>
        </w:tc>
        <w:tc>
          <w:tcPr>
            <w:tcW w:w="1117" w:type="dxa"/>
          </w:tcPr>
          <w:p w14:paraId="0B6CDEF6" w14:textId="5CBE6371"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6D79D7FC" w14:textId="77777777" w:rsidTr="0044246C">
        <w:tc>
          <w:tcPr>
            <w:tcW w:w="4914" w:type="dxa"/>
          </w:tcPr>
          <w:p w14:paraId="511737D7" w14:textId="0F6A1BB6"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 xml:space="preserve">8.2. Утворення української козацької держави – Війська Запорозького. Внутрішня та зовнішньополітична діяльність </w:t>
            </w:r>
          </w:p>
        </w:tc>
        <w:tc>
          <w:tcPr>
            <w:tcW w:w="1867" w:type="dxa"/>
          </w:tcPr>
          <w:p w14:paraId="02C60EAC" w14:textId="26101EF0"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032D8E9E" w14:textId="101527E7"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2</w:t>
            </w:r>
          </w:p>
        </w:tc>
        <w:tc>
          <w:tcPr>
            <w:tcW w:w="1117" w:type="dxa"/>
          </w:tcPr>
          <w:p w14:paraId="05C4E460" w14:textId="202C0984"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5F893D45" w14:textId="77777777" w:rsidTr="0044246C">
        <w:tc>
          <w:tcPr>
            <w:tcW w:w="4914" w:type="dxa"/>
          </w:tcPr>
          <w:p w14:paraId="765FE20F" w14:textId="74B5CA77"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8.3. Внутрішня та зовнішньополітична діяльність гетьманів козацької України у 50-80-х рр. Х</w:t>
            </w:r>
            <w:r w:rsidRPr="003C7EE2">
              <w:rPr>
                <w:rFonts w:ascii="Times New Roman" w:hAnsi="Times New Roman" w:cs="Times New Roman"/>
                <w:sz w:val="28"/>
                <w:szCs w:val="28"/>
                <w:lang w:val="en-US"/>
              </w:rPr>
              <w:t>V</w:t>
            </w:r>
            <w:r w:rsidRPr="003C7EE2">
              <w:rPr>
                <w:rFonts w:ascii="Times New Roman" w:hAnsi="Times New Roman" w:cs="Times New Roman"/>
                <w:sz w:val="28"/>
                <w:szCs w:val="28"/>
              </w:rPr>
              <w:t>ІІ ст.</w:t>
            </w:r>
          </w:p>
        </w:tc>
        <w:tc>
          <w:tcPr>
            <w:tcW w:w="1867" w:type="dxa"/>
          </w:tcPr>
          <w:p w14:paraId="577041D3" w14:textId="537FAD36"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089A168B" w14:textId="16A8823E"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2</w:t>
            </w:r>
          </w:p>
        </w:tc>
        <w:tc>
          <w:tcPr>
            <w:tcW w:w="1117" w:type="dxa"/>
          </w:tcPr>
          <w:p w14:paraId="1A5F92A3" w14:textId="48915D86"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231147AB" w14:textId="77777777" w:rsidTr="0044246C">
        <w:tc>
          <w:tcPr>
            <w:tcW w:w="4914" w:type="dxa"/>
          </w:tcPr>
          <w:p w14:paraId="1F28D2D6" w14:textId="77777777" w:rsidR="0044246C"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8.4. Запорозька Січ у складі Гетьманщини</w:t>
            </w:r>
          </w:p>
          <w:p w14:paraId="2F0079E7" w14:textId="4581C9D5" w:rsidR="0016020C" w:rsidRPr="003C7EE2" w:rsidRDefault="0016020C" w:rsidP="0044246C">
            <w:pPr>
              <w:spacing w:line="360" w:lineRule="auto"/>
              <w:rPr>
                <w:rFonts w:ascii="Times New Roman" w:hAnsi="Times New Roman" w:cs="Times New Roman"/>
                <w:sz w:val="28"/>
                <w:szCs w:val="28"/>
              </w:rPr>
            </w:pPr>
          </w:p>
        </w:tc>
        <w:tc>
          <w:tcPr>
            <w:tcW w:w="1867" w:type="dxa"/>
          </w:tcPr>
          <w:p w14:paraId="405153BB" w14:textId="6424CA28"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0B060B59" w14:textId="59993646"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2</w:t>
            </w:r>
          </w:p>
        </w:tc>
        <w:tc>
          <w:tcPr>
            <w:tcW w:w="1117" w:type="dxa"/>
          </w:tcPr>
          <w:p w14:paraId="01EE03B7" w14:textId="085E792E"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0DCBF7F4" w14:textId="77777777" w:rsidTr="0044246C">
        <w:tc>
          <w:tcPr>
            <w:tcW w:w="4914" w:type="dxa"/>
          </w:tcPr>
          <w:p w14:paraId="68F729D6" w14:textId="13EF9B90"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lastRenderedPageBreak/>
              <w:t>8.5. Слобідська Україна: адміністративно-територіальний устрій та господарське життя</w:t>
            </w:r>
          </w:p>
        </w:tc>
        <w:tc>
          <w:tcPr>
            <w:tcW w:w="1867" w:type="dxa"/>
          </w:tcPr>
          <w:p w14:paraId="6D0CE8DB" w14:textId="726C3CB1"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234E0BE7" w14:textId="65C40CA5"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2</w:t>
            </w:r>
          </w:p>
        </w:tc>
        <w:tc>
          <w:tcPr>
            <w:tcW w:w="1117" w:type="dxa"/>
          </w:tcPr>
          <w:p w14:paraId="042B5797" w14:textId="750D1C09"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2DA3E0CF" w14:textId="77777777" w:rsidTr="0044246C">
        <w:tc>
          <w:tcPr>
            <w:tcW w:w="4914" w:type="dxa"/>
          </w:tcPr>
          <w:p w14:paraId="64F3F2AD" w14:textId="3F708CC7"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b/>
                <w:bCs/>
                <w:sz w:val="28"/>
                <w:szCs w:val="28"/>
              </w:rPr>
              <w:t>Розділ 9. Українські землі наприкінці   Х</w:t>
            </w:r>
            <w:r w:rsidRPr="003C7EE2">
              <w:rPr>
                <w:rFonts w:ascii="Times New Roman" w:hAnsi="Times New Roman" w:cs="Times New Roman"/>
                <w:b/>
                <w:bCs/>
                <w:sz w:val="28"/>
                <w:szCs w:val="28"/>
                <w:lang w:val="en-US"/>
              </w:rPr>
              <w:t>V</w:t>
            </w:r>
            <w:r w:rsidRPr="003C7EE2">
              <w:rPr>
                <w:rFonts w:ascii="Times New Roman" w:hAnsi="Times New Roman" w:cs="Times New Roman"/>
                <w:b/>
                <w:bCs/>
                <w:sz w:val="28"/>
                <w:szCs w:val="28"/>
              </w:rPr>
              <w:t>ІІ – в першій половині Х</w:t>
            </w:r>
            <w:r w:rsidRPr="003C7EE2">
              <w:rPr>
                <w:rFonts w:ascii="Times New Roman" w:hAnsi="Times New Roman" w:cs="Times New Roman"/>
                <w:b/>
                <w:bCs/>
                <w:sz w:val="28"/>
                <w:szCs w:val="28"/>
                <w:lang w:val="en-US"/>
              </w:rPr>
              <w:t>V</w:t>
            </w:r>
            <w:r w:rsidRPr="003C7EE2">
              <w:rPr>
                <w:rFonts w:ascii="Times New Roman" w:hAnsi="Times New Roman" w:cs="Times New Roman"/>
                <w:b/>
                <w:bCs/>
                <w:sz w:val="28"/>
                <w:szCs w:val="28"/>
              </w:rPr>
              <w:t>ІІІ ст.</w:t>
            </w:r>
          </w:p>
        </w:tc>
        <w:tc>
          <w:tcPr>
            <w:tcW w:w="1867" w:type="dxa"/>
          </w:tcPr>
          <w:p w14:paraId="7DB1C909" w14:textId="79A08E02"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12</w:t>
            </w:r>
          </w:p>
        </w:tc>
        <w:tc>
          <w:tcPr>
            <w:tcW w:w="1811" w:type="dxa"/>
          </w:tcPr>
          <w:p w14:paraId="287A5795" w14:textId="15281ED2"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12</w:t>
            </w:r>
          </w:p>
        </w:tc>
        <w:tc>
          <w:tcPr>
            <w:tcW w:w="1117" w:type="dxa"/>
          </w:tcPr>
          <w:p w14:paraId="787EA599" w14:textId="3C9122A9"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24</w:t>
            </w:r>
          </w:p>
        </w:tc>
      </w:tr>
      <w:tr w:rsidR="0044246C" w:rsidRPr="001663A3" w14:paraId="1EC8069A" w14:textId="77777777" w:rsidTr="0044246C">
        <w:tc>
          <w:tcPr>
            <w:tcW w:w="4914" w:type="dxa"/>
          </w:tcPr>
          <w:p w14:paraId="02F4335A" w14:textId="5BD58C7A"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9.1. Гетьманування Івана Мазепи. Північна війна і Україна</w:t>
            </w:r>
          </w:p>
        </w:tc>
        <w:tc>
          <w:tcPr>
            <w:tcW w:w="1867" w:type="dxa"/>
          </w:tcPr>
          <w:p w14:paraId="6D62C87A" w14:textId="05C22FE7"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01B1E6CA" w14:textId="3E012682"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20EF7E2B" w14:textId="2289AA0F"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7CD791FB" w14:textId="77777777" w:rsidTr="0044246C">
        <w:tc>
          <w:tcPr>
            <w:tcW w:w="4914" w:type="dxa"/>
          </w:tcPr>
          <w:p w14:paraId="7AB1F74A" w14:textId="2A7B0A86"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9.2. Наступ російського царизму на українську автономію. Діяльність Першої малоросійської колегії та «Правління Гетьманського уряду»</w:t>
            </w:r>
          </w:p>
        </w:tc>
        <w:tc>
          <w:tcPr>
            <w:tcW w:w="1867" w:type="dxa"/>
          </w:tcPr>
          <w:p w14:paraId="1868DEAD" w14:textId="15479BC2"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0A335204" w14:textId="6F466EF3"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6DDE1BA6" w14:textId="419DD1AE"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2D1980AF" w14:textId="77777777" w:rsidTr="0044246C">
        <w:tc>
          <w:tcPr>
            <w:tcW w:w="4914" w:type="dxa"/>
          </w:tcPr>
          <w:p w14:paraId="750852ED" w14:textId="65ACA664"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9.3. Внутрішньополітична діяльність гетьманів та козацької старшини у 20-                30-х рр. Х</w:t>
            </w:r>
            <w:r w:rsidRPr="003C7EE2">
              <w:rPr>
                <w:rFonts w:ascii="Times New Roman" w:hAnsi="Times New Roman" w:cs="Times New Roman"/>
                <w:sz w:val="28"/>
                <w:szCs w:val="28"/>
                <w:lang w:val="en-US"/>
              </w:rPr>
              <w:t>V</w:t>
            </w:r>
            <w:r w:rsidRPr="003C7EE2">
              <w:rPr>
                <w:rFonts w:ascii="Times New Roman" w:hAnsi="Times New Roman" w:cs="Times New Roman"/>
                <w:sz w:val="28"/>
                <w:szCs w:val="28"/>
              </w:rPr>
              <w:t>ІІІ ст.</w:t>
            </w:r>
          </w:p>
        </w:tc>
        <w:tc>
          <w:tcPr>
            <w:tcW w:w="1867" w:type="dxa"/>
          </w:tcPr>
          <w:p w14:paraId="5B623AF8" w14:textId="772F128D"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627D1315" w14:textId="2ED4EECB"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73520868" w14:textId="34CB0B16"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28C7C72D" w14:textId="77777777" w:rsidTr="0044246C">
        <w:tc>
          <w:tcPr>
            <w:tcW w:w="4914" w:type="dxa"/>
          </w:tcPr>
          <w:p w14:paraId="466A79A3" w14:textId="2B7845E3"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9.4. Роль українського міщанства та козацької старшини у збережені національної культури та віри. Києво-Могилянська академія</w:t>
            </w:r>
          </w:p>
        </w:tc>
        <w:tc>
          <w:tcPr>
            <w:tcW w:w="1867" w:type="dxa"/>
          </w:tcPr>
          <w:p w14:paraId="7DC947AA" w14:textId="63E7AA73"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2DCF42B7" w14:textId="74C42521"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033F26FF" w14:textId="66158569"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16FB6A4D" w14:textId="77777777" w:rsidTr="0044246C">
        <w:tc>
          <w:tcPr>
            <w:tcW w:w="4914" w:type="dxa"/>
          </w:tcPr>
          <w:p w14:paraId="1330C838" w14:textId="52A7E1A9"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b/>
                <w:bCs/>
                <w:sz w:val="28"/>
                <w:szCs w:val="28"/>
              </w:rPr>
              <w:t>Розділ 10. Українські землі в другій половині Х</w:t>
            </w:r>
            <w:r w:rsidRPr="003C7EE2">
              <w:rPr>
                <w:rFonts w:ascii="Times New Roman" w:hAnsi="Times New Roman" w:cs="Times New Roman"/>
                <w:b/>
                <w:bCs/>
                <w:sz w:val="28"/>
                <w:szCs w:val="28"/>
                <w:lang w:val="en-US"/>
              </w:rPr>
              <w:t>V</w:t>
            </w:r>
            <w:r w:rsidRPr="003C7EE2">
              <w:rPr>
                <w:rFonts w:ascii="Times New Roman" w:hAnsi="Times New Roman" w:cs="Times New Roman"/>
                <w:b/>
                <w:bCs/>
                <w:sz w:val="28"/>
                <w:szCs w:val="28"/>
              </w:rPr>
              <w:t>ІІІ ст.</w:t>
            </w:r>
          </w:p>
        </w:tc>
        <w:tc>
          <w:tcPr>
            <w:tcW w:w="1867" w:type="dxa"/>
          </w:tcPr>
          <w:p w14:paraId="517DBFAB" w14:textId="22C8D866"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12</w:t>
            </w:r>
          </w:p>
        </w:tc>
        <w:tc>
          <w:tcPr>
            <w:tcW w:w="1811" w:type="dxa"/>
          </w:tcPr>
          <w:p w14:paraId="602EED38" w14:textId="74183719"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12</w:t>
            </w:r>
          </w:p>
        </w:tc>
        <w:tc>
          <w:tcPr>
            <w:tcW w:w="1117" w:type="dxa"/>
          </w:tcPr>
          <w:p w14:paraId="034F5EFB" w14:textId="59C406B7"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24</w:t>
            </w:r>
          </w:p>
        </w:tc>
      </w:tr>
      <w:tr w:rsidR="0044246C" w:rsidRPr="001663A3" w14:paraId="29C5FA26" w14:textId="77777777" w:rsidTr="0044246C">
        <w:tc>
          <w:tcPr>
            <w:tcW w:w="4914" w:type="dxa"/>
          </w:tcPr>
          <w:p w14:paraId="4629B868" w14:textId="401DDD19"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10.1. Ліквідація автономії Гетьманщини. Діяльність Другої Малоросійської колегії</w:t>
            </w:r>
          </w:p>
        </w:tc>
        <w:tc>
          <w:tcPr>
            <w:tcW w:w="1867" w:type="dxa"/>
          </w:tcPr>
          <w:p w14:paraId="4994539C" w14:textId="03E7A319"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5A585BBD" w14:textId="5C1E6C14"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0AC45A39" w14:textId="0E4CE9F0"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32109713" w14:textId="77777777" w:rsidTr="0044246C">
        <w:tc>
          <w:tcPr>
            <w:tcW w:w="4914" w:type="dxa"/>
          </w:tcPr>
          <w:p w14:paraId="6B903C44" w14:textId="77777777" w:rsidR="0044246C"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10.2. Зміни в політичному становищі Правобережжя та західноукраїнських земель після поділів Речі Посполитої. Опришківські та гайдамацькі рухи</w:t>
            </w:r>
          </w:p>
          <w:p w14:paraId="2B1A5B8C" w14:textId="7C2D2924" w:rsidR="0016020C" w:rsidRPr="003C7EE2" w:rsidRDefault="0016020C" w:rsidP="0044246C">
            <w:pPr>
              <w:spacing w:line="360" w:lineRule="auto"/>
              <w:rPr>
                <w:rFonts w:ascii="Times New Roman" w:hAnsi="Times New Roman" w:cs="Times New Roman"/>
                <w:sz w:val="28"/>
                <w:szCs w:val="28"/>
              </w:rPr>
            </w:pPr>
          </w:p>
        </w:tc>
        <w:tc>
          <w:tcPr>
            <w:tcW w:w="1867" w:type="dxa"/>
          </w:tcPr>
          <w:p w14:paraId="2D36D83C" w14:textId="6868B864"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2C124F7D" w14:textId="295C6AD3"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55803225" w14:textId="0CAC1320"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7464A8EE" w14:textId="77777777" w:rsidTr="0044246C">
        <w:tc>
          <w:tcPr>
            <w:tcW w:w="4914" w:type="dxa"/>
          </w:tcPr>
          <w:p w14:paraId="41808161" w14:textId="2B5D83B0"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lastRenderedPageBreak/>
              <w:t>10.3. Реформи Марії-Терезії та Йосифа ІІ  та їх вплив на українські землі</w:t>
            </w:r>
          </w:p>
        </w:tc>
        <w:tc>
          <w:tcPr>
            <w:tcW w:w="1867" w:type="dxa"/>
          </w:tcPr>
          <w:p w14:paraId="79F03908" w14:textId="06C87DDA"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0FC8DD19" w14:textId="5BF45BF2"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27D6BEDB" w14:textId="346A797B"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1857E036" w14:textId="77777777" w:rsidTr="0044246C">
        <w:tc>
          <w:tcPr>
            <w:tcW w:w="4914" w:type="dxa"/>
          </w:tcPr>
          <w:p w14:paraId="54B19657" w14:textId="3D91B6DA"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10.4. Культура та релігійне життя в другій половині Х</w:t>
            </w:r>
            <w:r w:rsidRPr="003C7EE2">
              <w:rPr>
                <w:rFonts w:ascii="Times New Roman" w:hAnsi="Times New Roman" w:cs="Times New Roman"/>
                <w:sz w:val="28"/>
                <w:szCs w:val="28"/>
                <w:lang w:val="en-US"/>
              </w:rPr>
              <w:t>V</w:t>
            </w:r>
            <w:r w:rsidRPr="003C7EE2">
              <w:rPr>
                <w:rFonts w:ascii="Times New Roman" w:hAnsi="Times New Roman" w:cs="Times New Roman"/>
                <w:sz w:val="28"/>
                <w:szCs w:val="28"/>
              </w:rPr>
              <w:t>ІІІ ст.</w:t>
            </w:r>
          </w:p>
        </w:tc>
        <w:tc>
          <w:tcPr>
            <w:tcW w:w="1867" w:type="dxa"/>
          </w:tcPr>
          <w:p w14:paraId="3BE16664" w14:textId="50F586E8"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5121DB8D" w14:textId="49420CC8"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1AF0862B" w14:textId="2033BC5C"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2F6B0715" w14:textId="77777777" w:rsidTr="0044246C">
        <w:tc>
          <w:tcPr>
            <w:tcW w:w="4914" w:type="dxa"/>
          </w:tcPr>
          <w:p w14:paraId="37967BC7" w14:textId="70C245F3"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b/>
                <w:bCs/>
                <w:sz w:val="28"/>
                <w:szCs w:val="28"/>
              </w:rPr>
              <w:t>Розділ 11. Українські землі у складі Російської імперії наприкінці Х</w:t>
            </w:r>
            <w:r w:rsidRPr="003C7EE2">
              <w:rPr>
                <w:rFonts w:ascii="Times New Roman" w:hAnsi="Times New Roman" w:cs="Times New Roman"/>
                <w:b/>
                <w:bCs/>
                <w:sz w:val="28"/>
                <w:szCs w:val="28"/>
                <w:lang w:val="en-US"/>
              </w:rPr>
              <w:t>V</w:t>
            </w:r>
            <w:r w:rsidRPr="003C7EE2">
              <w:rPr>
                <w:rFonts w:ascii="Times New Roman" w:hAnsi="Times New Roman" w:cs="Times New Roman"/>
                <w:b/>
                <w:bCs/>
                <w:sz w:val="28"/>
                <w:szCs w:val="28"/>
              </w:rPr>
              <w:t>ІІІ – у першій половині ХІХ ст.</w:t>
            </w:r>
          </w:p>
        </w:tc>
        <w:tc>
          <w:tcPr>
            <w:tcW w:w="1867" w:type="dxa"/>
          </w:tcPr>
          <w:p w14:paraId="231750B8" w14:textId="6B977B27"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15</w:t>
            </w:r>
          </w:p>
        </w:tc>
        <w:tc>
          <w:tcPr>
            <w:tcW w:w="1811" w:type="dxa"/>
          </w:tcPr>
          <w:p w14:paraId="50806B00" w14:textId="4E49E14B"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15</w:t>
            </w:r>
          </w:p>
        </w:tc>
        <w:tc>
          <w:tcPr>
            <w:tcW w:w="1117" w:type="dxa"/>
          </w:tcPr>
          <w:p w14:paraId="6995B5C4" w14:textId="1AD40FAF"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30</w:t>
            </w:r>
          </w:p>
        </w:tc>
      </w:tr>
      <w:tr w:rsidR="0044246C" w:rsidRPr="001663A3" w14:paraId="4700FEE9" w14:textId="77777777" w:rsidTr="0044246C">
        <w:tc>
          <w:tcPr>
            <w:tcW w:w="4914" w:type="dxa"/>
          </w:tcPr>
          <w:p w14:paraId="37FB732B" w14:textId="68026154"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11.1.Українське національне відродження: періоди та особливості</w:t>
            </w:r>
          </w:p>
        </w:tc>
        <w:tc>
          <w:tcPr>
            <w:tcW w:w="1867" w:type="dxa"/>
          </w:tcPr>
          <w:p w14:paraId="447DF77C" w14:textId="2F997148"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2F8C3919" w14:textId="1D193A83"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317740E2" w14:textId="756B3210"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534AC96B" w14:textId="77777777" w:rsidTr="0044246C">
        <w:tc>
          <w:tcPr>
            <w:tcW w:w="4914" w:type="dxa"/>
          </w:tcPr>
          <w:p w14:paraId="0C3FFE33" w14:textId="3E5CBCA4"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11.2. Українці в роки французько-російської війни</w:t>
            </w:r>
          </w:p>
        </w:tc>
        <w:tc>
          <w:tcPr>
            <w:tcW w:w="1867" w:type="dxa"/>
          </w:tcPr>
          <w:p w14:paraId="0E079DEE" w14:textId="2C9B944D"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55427E2A" w14:textId="04DB3D03"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72EEEEC4" w14:textId="581226E9"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064FC069" w14:textId="77777777" w:rsidTr="0044246C">
        <w:tc>
          <w:tcPr>
            <w:tcW w:w="4914" w:type="dxa"/>
          </w:tcPr>
          <w:p w14:paraId="771DDD38" w14:textId="06BDB35A"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11.3. Поширення російського та польського суспільного рухів</w:t>
            </w:r>
          </w:p>
        </w:tc>
        <w:tc>
          <w:tcPr>
            <w:tcW w:w="1867" w:type="dxa"/>
          </w:tcPr>
          <w:p w14:paraId="4FBC94E5" w14:textId="679509D7"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10A8F03C" w14:textId="0F469B8B"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3C14D582" w14:textId="7B9FB108"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568A0FD5" w14:textId="77777777" w:rsidTr="0044246C">
        <w:tc>
          <w:tcPr>
            <w:tcW w:w="4914" w:type="dxa"/>
          </w:tcPr>
          <w:p w14:paraId="3C952A00" w14:textId="36963A05"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11.4. Кирило-Мефодіївське братство</w:t>
            </w:r>
          </w:p>
        </w:tc>
        <w:tc>
          <w:tcPr>
            <w:tcW w:w="1867" w:type="dxa"/>
          </w:tcPr>
          <w:p w14:paraId="41792222" w14:textId="201663BB"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5F1F4DEA" w14:textId="369EC53B"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4EFCE27F" w14:textId="0DF4B9DA"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7FED15A7" w14:textId="77777777" w:rsidTr="0044246C">
        <w:tc>
          <w:tcPr>
            <w:tcW w:w="4914" w:type="dxa"/>
          </w:tcPr>
          <w:p w14:paraId="098E3539" w14:textId="3C3C9FBE"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11.5. Особливості економічного життя. Початок індустріальної революції</w:t>
            </w:r>
          </w:p>
        </w:tc>
        <w:tc>
          <w:tcPr>
            <w:tcW w:w="1867" w:type="dxa"/>
          </w:tcPr>
          <w:p w14:paraId="2F9C9331" w14:textId="3E7FEAEC"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24C77D38" w14:textId="3D4D20A4"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141B8C96" w14:textId="62387DA9"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4299B569" w14:textId="77777777" w:rsidTr="0044246C">
        <w:tc>
          <w:tcPr>
            <w:tcW w:w="4914" w:type="dxa"/>
          </w:tcPr>
          <w:p w14:paraId="4564AC97" w14:textId="48CE972A"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b/>
                <w:bCs/>
                <w:sz w:val="28"/>
                <w:szCs w:val="28"/>
              </w:rPr>
              <w:t>Розділ 12. Українські землі у складі Австрійської імперії наприкінці Х</w:t>
            </w:r>
            <w:r w:rsidRPr="003C7EE2">
              <w:rPr>
                <w:rFonts w:ascii="Times New Roman" w:hAnsi="Times New Roman" w:cs="Times New Roman"/>
                <w:b/>
                <w:bCs/>
                <w:sz w:val="28"/>
                <w:szCs w:val="28"/>
                <w:lang w:val="en-US"/>
              </w:rPr>
              <w:t>V</w:t>
            </w:r>
            <w:r w:rsidRPr="003C7EE2">
              <w:rPr>
                <w:rFonts w:ascii="Times New Roman" w:hAnsi="Times New Roman" w:cs="Times New Roman"/>
                <w:b/>
                <w:bCs/>
                <w:sz w:val="28"/>
                <w:szCs w:val="28"/>
              </w:rPr>
              <w:t>ІІІ – у першій половині ХІХ ст.</w:t>
            </w:r>
          </w:p>
        </w:tc>
        <w:tc>
          <w:tcPr>
            <w:tcW w:w="1867" w:type="dxa"/>
          </w:tcPr>
          <w:p w14:paraId="423DFFB0" w14:textId="1E4FA5F2"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4</w:t>
            </w:r>
          </w:p>
        </w:tc>
        <w:tc>
          <w:tcPr>
            <w:tcW w:w="1811" w:type="dxa"/>
          </w:tcPr>
          <w:p w14:paraId="5F86CCD1" w14:textId="709DE53D"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8</w:t>
            </w:r>
          </w:p>
        </w:tc>
        <w:tc>
          <w:tcPr>
            <w:tcW w:w="1117" w:type="dxa"/>
          </w:tcPr>
          <w:p w14:paraId="516C4B83" w14:textId="23C33F56"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12</w:t>
            </w:r>
          </w:p>
        </w:tc>
      </w:tr>
      <w:tr w:rsidR="0044246C" w:rsidRPr="001663A3" w14:paraId="1C96DD9D" w14:textId="77777777" w:rsidTr="0044246C">
        <w:tc>
          <w:tcPr>
            <w:tcW w:w="4914" w:type="dxa"/>
          </w:tcPr>
          <w:p w14:paraId="1DD1484D" w14:textId="388A05CB"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12.1. Особливості економічного життя. Адміністративно-територіальний поділ західноукраїнських земель</w:t>
            </w:r>
          </w:p>
        </w:tc>
        <w:tc>
          <w:tcPr>
            <w:tcW w:w="1867" w:type="dxa"/>
          </w:tcPr>
          <w:p w14:paraId="00CF6C92" w14:textId="33367635"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3084D22A" w14:textId="7BACF966"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727F66C7" w14:textId="58F2775C"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1DC941BD" w14:textId="77777777" w:rsidTr="0044246C">
        <w:tc>
          <w:tcPr>
            <w:tcW w:w="4914" w:type="dxa"/>
          </w:tcPr>
          <w:p w14:paraId="62C08EE6" w14:textId="2E686227"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12.2. Початок національного відродження. Роль УГКЦ у цьому процесі</w:t>
            </w:r>
          </w:p>
        </w:tc>
        <w:tc>
          <w:tcPr>
            <w:tcW w:w="1867" w:type="dxa"/>
          </w:tcPr>
          <w:p w14:paraId="1036F69B" w14:textId="4B61A32C"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279F651D" w14:textId="35E8C3BA"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28F6C3FB" w14:textId="0D0D5587"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7296BBE6" w14:textId="77777777" w:rsidTr="0044246C">
        <w:tc>
          <w:tcPr>
            <w:tcW w:w="4914" w:type="dxa"/>
          </w:tcPr>
          <w:p w14:paraId="173EADEE" w14:textId="77777777" w:rsidR="0044246C"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12.3. Західноукраїнські землі в європейській революції 1848-1849 рр. Досвід парламентаризму</w:t>
            </w:r>
          </w:p>
          <w:p w14:paraId="4CEBA30F" w14:textId="1764F604" w:rsidR="0016020C" w:rsidRPr="003C7EE2" w:rsidRDefault="0016020C" w:rsidP="0044246C">
            <w:pPr>
              <w:spacing w:line="360" w:lineRule="auto"/>
              <w:rPr>
                <w:rFonts w:ascii="Times New Roman" w:hAnsi="Times New Roman" w:cs="Times New Roman"/>
                <w:sz w:val="28"/>
                <w:szCs w:val="28"/>
              </w:rPr>
            </w:pPr>
          </w:p>
        </w:tc>
        <w:tc>
          <w:tcPr>
            <w:tcW w:w="1867" w:type="dxa"/>
          </w:tcPr>
          <w:p w14:paraId="06DB6785" w14:textId="7BBDB99B"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2A1F1077" w14:textId="3DA99235"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04C77316" w14:textId="5BD7B0A9"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2D3B487F" w14:textId="77777777" w:rsidTr="0044246C">
        <w:tc>
          <w:tcPr>
            <w:tcW w:w="4914" w:type="dxa"/>
          </w:tcPr>
          <w:p w14:paraId="1BB36D81" w14:textId="548A464C"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lastRenderedPageBreak/>
              <w:t>12.4. Культура та релігійне життя наприкінці Х</w:t>
            </w:r>
            <w:r w:rsidRPr="003C7EE2">
              <w:rPr>
                <w:rFonts w:ascii="Times New Roman" w:hAnsi="Times New Roman" w:cs="Times New Roman"/>
                <w:sz w:val="28"/>
                <w:szCs w:val="28"/>
                <w:lang w:val="en-US"/>
              </w:rPr>
              <w:t>V</w:t>
            </w:r>
            <w:r w:rsidRPr="003C7EE2">
              <w:rPr>
                <w:rFonts w:ascii="Times New Roman" w:hAnsi="Times New Roman" w:cs="Times New Roman"/>
                <w:sz w:val="28"/>
                <w:szCs w:val="28"/>
              </w:rPr>
              <w:t>ІІІ ст. – першій половині ХІХ ст.</w:t>
            </w:r>
          </w:p>
        </w:tc>
        <w:tc>
          <w:tcPr>
            <w:tcW w:w="1867" w:type="dxa"/>
          </w:tcPr>
          <w:p w14:paraId="4D7CA695" w14:textId="38865B5B"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11" w:type="dxa"/>
          </w:tcPr>
          <w:p w14:paraId="420F8F3A" w14:textId="2D5ADAB7"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69F66987" w14:textId="4C3BD4D9"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1B3379FD" w14:textId="77777777" w:rsidTr="0044246C">
        <w:tc>
          <w:tcPr>
            <w:tcW w:w="4914" w:type="dxa"/>
          </w:tcPr>
          <w:p w14:paraId="3B8134BA" w14:textId="77777777" w:rsidR="0044246C" w:rsidRPr="003C7EE2" w:rsidRDefault="0044246C" w:rsidP="0044246C">
            <w:pPr>
              <w:spacing w:line="360" w:lineRule="auto"/>
              <w:rPr>
                <w:rFonts w:ascii="Times New Roman" w:hAnsi="Times New Roman" w:cs="Times New Roman"/>
                <w:b/>
                <w:bCs/>
                <w:sz w:val="28"/>
                <w:szCs w:val="28"/>
              </w:rPr>
            </w:pPr>
            <w:r w:rsidRPr="003C7EE2">
              <w:rPr>
                <w:rFonts w:ascii="Times New Roman" w:hAnsi="Times New Roman" w:cs="Times New Roman"/>
                <w:b/>
                <w:bCs/>
                <w:sz w:val="28"/>
                <w:szCs w:val="28"/>
              </w:rPr>
              <w:t xml:space="preserve">Розділ 13. Українські землі у складі Російської імперії в другій половині </w:t>
            </w:r>
          </w:p>
          <w:p w14:paraId="5658EB8E" w14:textId="57B7A6A7"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b/>
                <w:bCs/>
                <w:sz w:val="28"/>
                <w:szCs w:val="28"/>
              </w:rPr>
              <w:t>ХІХ ст.</w:t>
            </w:r>
          </w:p>
        </w:tc>
        <w:tc>
          <w:tcPr>
            <w:tcW w:w="1867" w:type="dxa"/>
          </w:tcPr>
          <w:p w14:paraId="2C518200" w14:textId="6DCFA10C"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12</w:t>
            </w:r>
          </w:p>
        </w:tc>
        <w:tc>
          <w:tcPr>
            <w:tcW w:w="1811" w:type="dxa"/>
          </w:tcPr>
          <w:p w14:paraId="4DF5048E" w14:textId="51622DD6"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15</w:t>
            </w:r>
          </w:p>
        </w:tc>
        <w:tc>
          <w:tcPr>
            <w:tcW w:w="1117" w:type="dxa"/>
          </w:tcPr>
          <w:p w14:paraId="4BBC8B29" w14:textId="250813BA"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27</w:t>
            </w:r>
          </w:p>
        </w:tc>
      </w:tr>
      <w:tr w:rsidR="0044246C" w:rsidRPr="001663A3" w14:paraId="6A2C5ABA" w14:textId="77777777" w:rsidTr="0044246C">
        <w:tc>
          <w:tcPr>
            <w:tcW w:w="4914" w:type="dxa"/>
          </w:tcPr>
          <w:p w14:paraId="20DBAD70" w14:textId="66D0982A"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13.1. Східна (Кримська) війна та її вплив на українські землі та Російську імперію</w:t>
            </w:r>
          </w:p>
        </w:tc>
        <w:tc>
          <w:tcPr>
            <w:tcW w:w="1867" w:type="dxa"/>
          </w:tcPr>
          <w:p w14:paraId="269962F4" w14:textId="322078D3"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1 </w:t>
            </w:r>
          </w:p>
        </w:tc>
        <w:tc>
          <w:tcPr>
            <w:tcW w:w="1811" w:type="dxa"/>
          </w:tcPr>
          <w:p w14:paraId="6575E622" w14:textId="5EA376C7"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770A88BB" w14:textId="48B82FF2"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48B3EEA3" w14:textId="77777777" w:rsidTr="0044246C">
        <w:tc>
          <w:tcPr>
            <w:tcW w:w="4914" w:type="dxa"/>
          </w:tcPr>
          <w:p w14:paraId="42A187E2" w14:textId="6B6A5FDE"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13.2. Модернізаційні процеси в Україні та реформи 1860-1870-х рр.</w:t>
            </w:r>
          </w:p>
        </w:tc>
        <w:tc>
          <w:tcPr>
            <w:tcW w:w="1867" w:type="dxa"/>
          </w:tcPr>
          <w:p w14:paraId="49E6BBAC" w14:textId="22C813B7"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 1</w:t>
            </w:r>
          </w:p>
        </w:tc>
        <w:tc>
          <w:tcPr>
            <w:tcW w:w="1811" w:type="dxa"/>
          </w:tcPr>
          <w:p w14:paraId="33BA95C5" w14:textId="5980FEA1"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181069B4" w14:textId="69DE9673"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563CAF1A" w14:textId="77777777" w:rsidTr="0044246C">
        <w:tc>
          <w:tcPr>
            <w:tcW w:w="4914" w:type="dxa"/>
          </w:tcPr>
          <w:p w14:paraId="39D6D1A9" w14:textId="6AECB4F7"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13.3 .Українські підприємці-меценати</w:t>
            </w:r>
          </w:p>
        </w:tc>
        <w:tc>
          <w:tcPr>
            <w:tcW w:w="1867" w:type="dxa"/>
          </w:tcPr>
          <w:p w14:paraId="01361033" w14:textId="70A91DE2"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1 </w:t>
            </w:r>
          </w:p>
        </w:tc>
        <w:tc>
          <w:tcPr>
            <w:tcW w:w="1811" w:type="dxa"/>
          </w:tcPr>
          <w:p w14:paraId="121812CD" w14:textId="7A12756F" w:rsidR="0044246C" w:rsidRPr="003C7EE2" w:rsidRDefault="0044246C"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117" w:type="dxa"/>
          </w:tcPr>
          <w:p w14:paraId="409604A3" w14:textId="4BC2F9C9"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r>
      <w:tr w:rsidR="0044246C" w:rsidRPr="001663A3" w14:paraId="4DB6CE99" w14:textId="77777777" w:rsidTr="0044246C">
        <w:tc>
          <w:tcPr>
            <w:tcW w:w="4914" w:type="dxa"/>
          </w:tcPr>
          <w:p w14:paraId="71165E58" w14:textId="15E76889"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13.4. Політика російського царизму щодо українців та земель</w:t>
            </w:r>
          </w:p>
        </w:tc>
        <w:tc>
          <w:tcPr>
            <w:tcW w:w="1867" w:type="dxa"/>
          </w:tcPr>
          <w:p w14:paraId="022E5760" w14:textId="3AACEC98"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46DAA5A9" w14:textId="10582097"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4D122F8B" w14:textId="7C491AC0"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2F400FB7" w14:textId="77777777" w:rsidTr="0044246C">
        <w:tc>
          <w:tcPr>
            <w:tcW w:w="4914" w:type="dxa"/>
          </w:tcPr>
          <w:p w14:paraId="79209B05" w14:textId="6815A2BA"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 xml:space="preserve">13.5. </w:t>
            </w:r>
            <w:proofErr w:type="spellStart"/>
            <w:r w:rsidRPr="003C7EE2">
              <w:rPr>
                <w:rFonts w:ascii="Times New Roman" w:hAnsi="Times New Roman" w:cs="Times New Roman"/>
                <w:sz w:val="28"/>
                <w:szCs w:val="28"/>
              </w:rPr>
              <w:t>Громадівський</w:t>
            </w:r>
            <w:proofErr w:type="spellEnd"/>
            <w:r w:rsidRPr="003C7EE2">
              <w:rPr>
                <w:rFonts w:ascii="Times New Roman" w:hAnsi="Times New Roman" w:cs="Times New Roman"/>
                <w:sz w:val="28"/>
                <w:szCs w:val="28"/>
              </w:rPr>
              <w:t xml:space="preserve"> рух та його результати</w:t>
            </w:r>
          </w:p>
        </w:tc>
        <w:tc>
          <w:tcPr>
            <w:tcW w:w="1867" w:type="dxa"/>
          </w:tcPr>
          <w:p w14:paraId="72E80E0B" w14:textId="217B0EA5"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4B6FA652" w14:textId="20271460"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154C680A" w14:textId="7EAD9498"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5A52152E" w14:textId="77777777" w:rsidTr="0044246C">
        <w:tc>
          <w:tcPr>
            <w:tcW w:w="4914" w:type="dxa"/>
          </w:tcPr>
          <w:p w14:paraId="76FE14E1" w14:textId="08C7C987"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13.6. Національне відродження кримськотатарського народу</w:t>
            </w:r>
          </w:p>
        </w:tc>
        <w:tc>
          <w:tcPr>
            <w:tcW w:w="1867" w:type="dxa"/>
          </w:tcPr>
          <w:p w14:paraId="0C740649" w14:textId="506CD1CF"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5A21CC73" w14:textId="69707ACF"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5DAD3EE1" w14:textId="5A17B4A9"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527C1C03" w14:textId="77777777" w:rsidTr="0044246C">
        <w:tc>
          <w:tcPr>
            <w:tcW w:w="4914" w:type="dxa"/>
          </w:tcPr>
          <w:p w14:paraId="1A035E94" w14:textId="3761E32C"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b/>
                <w:bCs/>
                <w:sz w:val="28"/>
                <w:szCs w:val="28"/>
              </w:rPr>
              <w:t>Розділ 14. Українські землі у складі Австрійської імперії в другій половині ХІХ ст.</w:t>
            </w:r>
          </w:p>
        </w:tc>
        <w:tc>
          <w:tcPr>
            <w:tcW w:w="1867" w:type="dxa"/>
          </w:tcPr>
          <w:p w14:paraId="0E501794" w14:textId="09E46AC3"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12</w:t>
            </w:r>
          </w:p>
        </w:tc>
        <w:tc>
          <w:tcPr>
            <w:tcW w:w="1811" w:type="dxa"/>
          </w:tcPr>
          <w:p w14:paraId="31A54B01" w14:textId="261AE84F"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12</w:t>
            </w:r>
          </w:p>
        </w:tc>
        <w:tc>
          <w:tcPr>
            <w:tcW w:w="1117" w:type="dxa"/>
          </w:tcPr>
          <w:p w14:paraId="2D3B2EB8" w14:textId="7D2E767A"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24</w:t>
            </w:r>
          </w:p>
        </w:tc>
      </w:tr>
      <w:tr w:rsidR="0044246C" w:rsidRPr="001663A3" w14:paraId="3A255258" w14:textId="77777777" w:rsidTr="0044246C">
        <w:tc>
          <w:tcPr>
            <w:tcW w:w="4914" w:type="dxa"/>
          </w:tcPr>
          <w:p w14:paraId="7E4B90C1" w14:textId="21109C8E"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14.1. Політика австрійського уряду щодо західноукраїнських земель</w:t>
            </w:r>
          </w:p>
        </w:tc>
        <w:tc>
          <w:tcPr>
            <w:tcW w:w="1867" w:type="dxa"/>
          </w:tcPr>
          <w:p w14:paraId="33FD2B02" w14:textId="77DAD54C"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1267BEFA" w14:textId="212A898F"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311628BB" w14:textId="30CB4B92"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1687B012" w14:textId="77777777" w:rsidTr="0044246C">
        <w:tc>
          <w:tcPr>
            <w:tcW w:w="4914" w:type="dxa"/>
          </w:tcPr>
          <w:p w14:paraId="44D4CD97" w14:textId="1552A50B"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14.2. Діяльність культурно-освітніх товариств та видавництв</w:t>
            </w:r>
          </w:p>
        </w:tc>
        <w:tc>
          <w:tcPr>
            <w:tcW w:w="1867" w:type="dxa"/>
          </w:tcPr>
          <w:p w14:paraId="32DFE89B" w14:textId="517495F7"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52EB587A" w14:textId="35B1EE78"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29AE15D1" w14:textId="790342CE"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703B3112" w14:textId="77777777" w:rsidTr="0044246C">
        <w:tc>
          <w:tcPr>
            <w:tcW w:w="4914" w:type="dxa"/>
          </w:tcPr>
          <w:p w14:paraId="42CD035E" w14:textId="77777777" w:rsidR="0044246C"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14.3. Особливості економічної ситуації. Кооперативний рух. Трудова еміграція</w:t>
            </w:r>
          </w:p>
          <w:p w14:paraId="6E7A5E67" w14:textId="5AA338F5" w:rsidR="0016020C" w:rsidRPr="003C7EE2" w:rsidRDefault="0016020C" w:rsidP="0044246C">
            <w:pPr>
              <w:spacing w:line="360" w:lineRule="auto"/>
              <w:rPr>
                <w:rFonts w:ascii="Times New Roman" w:hAnsi="Times New Roman" w:cs="Times New Roman"/>
                <w:sz w:val="28"/>
                <w:szCs w:val="28"/>
              </w:rPr>
            </w:pPr>
          </w:p>
        </w:tc>
        <w:tc>
          <w:tcPr>
            <w:tcW w:w="1867" w:type="dxa"/>
          </w:tcPr>
          <w:p w14:paraId="67849AA3" w14:textId="00A9F6DB"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652D5DEB" w14:textId="2FB53E26"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1878E022" w14:textId="2450551B"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226183B9" w14:textId="77777777" w:rsidTr="0044246C">
        <w:tc>
          <w:tcPr>
            <w:tcW w:w="4914" w:type="dxa"/>
          </w:tcPr>
          <w:p w14:paraId="29D66CA3" w14:textId="31300CF9"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lastRenderedPageBreak/>
              <w:t>14.4</w:t>
            </w:r>
            <w:r>
              <w:rPr>
                <w:rFonts w:ascii="Times New Roman" w:hAnsi="Times New Roman" w:cs="Times New Roman"/>
                <w:sz w:val="28"/>
                <w:szCs w:val="28"/>
              </w:rPr>
              <w:t>.</w:t>
            </w:r>
            <w:r w:rsidRPr="003C7EE2">
              <w:rPr>
                <w:rFonts w:ascii="Times New Roman" w:hAnsi="Times New Roman" w:cs="Times New Roman"/>
                <w:sz w:val="28"/>
                <w:szCs w:val="28"/>
              </w:rPr>
              <w:t xml:space="preserve"> Політизація українського національного руху. Перші політичні партії</w:t>
            </w:r>
          </w:p>
        </w:tc>
        <w:tc>
          <w:tcPr>
            <w:tcW w:w="1867" w:type="dxa"/>
          </w:tcPr>
          <w:p w14:paraId="22126EAD" w14:textId="26B2528D"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382CA4EF" w14:textId="344A959F"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23C0469C" w14:textId="2C549FEC"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6CAF6576" w14:textId="77777777" w:rsidTr="0044246C">
        <w:tc>
          <w:tcPr>
            <w:tcW w:w="4914" w:type="dxa"/>
          </w:tcPr>
          <w:p w14:paraId="596CD738" w14:textId="2BBF9232"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b/>
                <w:bCs/>
                <w:sz w:val="28"/>
                <w:szCs w:val="28"/>
              </w:rPr>
              <w:t xml:space="preserve">Розділ 15. Українські землі в 1900 –                 1914 рр. </w:t>
            </w:r>
          </w:p>
        </w:tc>
        <w:tc>
          <w:tcPr>
            <w:tcW w:w="1867" w:type="dxa"/>
          </w:tcPr>
          <w:p w14:paraId="3F897834" w14:textId="591C6932"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18</w:t>
            </w:r>
          </w:p>
        </w:tc>
        <w:tc>
          <w:tcPr>
            <w:tcW w:w="1811" w:type="dxa"/>
          </w:tcPr>
          <w:p w14:paraId="17D53C35" w14:textId="768349DF"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w:t>
            </w:r>
            <w:r w:rsidR="000E4ECA">
              <w:rPr>
                <w:rFonts w:ascii="Times New Roman" w:hAnsi="Times New Roman" w:cs="Times New Roman"/>
                <w:b/>
                <w:bCs/>
                <w:sz w:val="28"/>
                <w:szCs w:val="28"/>
              </w:rPr>
              <w:t>5</w:t>
            </w:r>
          </w:p>
        </w:tc>
        <w:tc>
          <w:tcPr>
            <w:tcW w:w="1117" w:type="dxa"/>
          </w:tcPr>
          <w:p w14:paraId="6A738482" w14:textId="4C85E57D"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3</w:t>
            </w:r>
            <w:r w:rsidR="000E4ECA">
              <w:rPr>
                <w:rFonts w:ascii="Times New Roman" w:hAnsi="Times New Roman" w:cs="Times New Roman"/>
                <w:b/>
                <w:bCs/>
                <w:sz w:val="28"/>
                <w:szCs w:val="28"/>
              </w:rPr>
              <w:t>3</w:t>
            </w:r>
          </w:p>
        </w:tc>
      </w:tr>
      <w:tr w:rsidR="0044246C" w:rsidRPr="001663A3" w14:paraId="628A737C" w14:textId="77777777" w:rsidTr="0044246C">
        <w:tc>
          <w:tcPr>
            <w:tcW w:w="4914" w:type="dxa"/>
          </w:tcPr>
          <w:p w14:paraId="1FD451D6" w14:textId="6F584E5F"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15.1. Українські землі у складі Російської імперії. Особливості економічного розвитку</w:t>
            </w:r>
          </w:p>
        </w:tc>
        <w:tc>
          <w:tcPr>
            <w:tcW w:w="1867" w:type="dxa"/>
          </w:tcPr>
          <w:p w14:paraId="2F543CDC" w14:textId="56344920"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4DAF8DA7" w14:textId="2E1B34AC"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62DA0F51" w14:textId="05C1126C"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7D5D10EE" w14:textId="77777777" w:rsidTr="0044246C">
        <w:tc>
          <w:tcPr>
            <w:tcW w:w="4914" w:type="dxa"/>
          </w:tcPr>
          <w:p w14:paraId="747D4CD0" w14:textId="29C373EC"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 xml:space="preserve">15.2. Наддніпрянщина в роки російської революції 1905-1907 рр. </w:t>
            </w:r>
          </w:p>
        </w:tc>
        <w:tc>
          <w:tcPr>
            <w:tcW w:w="1867" w:type="dxa"/>
          </w:tcPr>
          <w:p w14:paraId="05F8AF91" w14:textId="2EE63C86"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307405A6" w14:textId="475F444F"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6E097F14" w14:textId="3DE4D354"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022F6775" w14:textId="77777777" w:rsidTr="0044246C">
        <w:tc>
          <w:tcPr>
            <w:tcW w:w="4914" w:type="dxa"/>
          </w:tcPr>
          <w:p w14:paraId="765F859A" w14:textId="1F2CF273"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15.3. Консолідація української нації. Створення політичних партій</w:t>
            </w:r>
          </w:p>
        </w:tc>
        <w:tc>
          <w:tcPr>
            <w:tcW w:w="1867" w:type="dxa"/>
          </w:tcPr>
          <w:p w14:paraId="49954A9F" w14:textId="51ACA9BC"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7F5CA254" w14:textId="38569283"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1FCC784A" w14:textId="2F8E2E0D"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5F986D40" w14:textId="77777777" w:rsidTr="0044246C">
        <w:tc>
          <w:tcPr>
            <w:tcW w:w="4914" w:type="dxa"/>
          </w:tcPr>
          <w:p w14:paraId="6FA0AC4C" w14:textId="1A5DD8E2"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15.4. Посилення російського імперського наступу в 1907-1914 рр.</w:t>
            </w:r>
          </w:p>
        </w:tc>
        <w:tc>
          <w:tcPr>
            <w:tcW w:w="1867" w:type="dxa"/>
          </w:tcPr>
          <w:p w14:paraId="01FED3AE" w14:textId="67F86EF5"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280B6C31" w14:textId="5B702452"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59424D32" w14:textId="4009DB04"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03AF0A72" w14:textId="77777777" w:rsidTr="0044246C">
        <w:tc>
          <w:tcPr>
            <w:tcW w:w="4914" w:type="dxa"/>
          </w:tcPr>
          <w:p w14:paraId="75A41447" w14:textId="1D5604EF"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15.5. Українські землі у складі Австрійської імперії. Радикалізація українського політичного руху</w:t>
            </w:r>
          </w:p>
        </w:tc>
        <w:tc>
          <w:tcPr>
            <w:tcW w:w="1867" w:type="dxa"/>
          </w:tcPr>
          <w:p w14:paraId="32AAD471" w14:textId="13862249"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811" w:type="dxa"/>
          </w:tcPr>
          <w:p w14:paraId="5EA4B536" w14:textId="243ABD92"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3</w:t>
            </w:r>
          </w:p>
        </w:tc>
        <w:tc>
          <w:tcPr>
            <w:tcW w:w="1117" w:type="dxa"/>
          </w:tcPr>
          <w:p w14:paraId="6FC8C15D" w14:textId="5E42ADE7" w:rsidR="0044246C" w:rsidRPr="003C7EE2" w:rsidRDefault="0044246C" w:rsidP="0044246C">
            <w:pPr>
              <w:spacing w:line="360" w:lineRule="auto"/>
              <w:jc w:val="center"/>
              <w:rPr>
                <w:rFonts w:ascii="Times New Roman" w:hAnsi="Times New Roman" w:cs="Times New Roman"/>
                <w:sz w:val="28"/>
                <w:szCs w:val="28"/>
              </w:rPr>
            </w:pPr>
            <w:r w:rsidRPr="003C7EE2">
              <w:rPr>
                <w:rFonts w:ascii="Times New Roman" w:hAnsi="Times New Roman" w:cs="Times New Roman"/>
                <w:sz w:val="28"/>
                <w:szCs w:val="28"/>
              </w:rPr>
              <w:t>6</w:t>
            </w:r>
          </w:p>
        </w:tc>
      </w:tr>
      <w:tr w:rsidR="0044246C" w:rsidRPr="001663A3" w14:paraId="297EE4C1" w14:textId="77777777" w:rsidTr="0044246C">
        <w:tc>
          <w:tcPr>
            <w:tcW w:w="4914" w:type="dxa"/>
          </w:tcPr>
          <w:p w14:paraId="4DF99BA6" w14:textId="102857D1" w:rsidR="0044246C" w:rsidRPr="003C7EE2" w:rsidRDefault="0044246C" w:rsidP="0044246C">
            <w:pPr>
              <w:spacing w:line="360" w:lineRule="auto"/>
              <w:rPr>
                <w:rFonts w:ascii="Times New Roman" w:hAnsi="Times New Roman" w:cs="Times New Roman"/>
                <w:sz w:val="28"/>
                <w:szCs w:val="28"/>
              </w:rPr>
            </w:pPr>
            <w:r w:rsidRPr="003C7EE2">
              <w:rPr>
                <w:rFonts w:ascii="Times New Roman" w:hAnsi="Times New Roman" w:cs="Times New Roman"/>
                <w:sz w:val="28"/>
                <w:szCs w:val="28"/>
              </w:rPr>
              <w:t xml:space="preserve">15.6.  Культура та релігійне життя в другій половині ХІХ – на початку </w:t>
            </w:r>
            <w:r>
              <w:rPr>
                <w:rFonts w:ascii="Times New Roman" w:hAnsi="Times New Roman" w:cs="Times New Roman"/>
                <w:sz w:val="28"/>
                <w:szCs w:val="28"/>
              </w:rPr>
              <w:t xml:space="preserve">              </w:t>
            </w:r>
            <w:r w:rsidRPr="003C7EE2">
              <w:rPr>
                <w:rFonts w:ascii="Times New Roman" w:hAnsi="Times New Roman" w:cs="Times New Roman"/>
                <w:sz w:val="28"/>
                <w:szCs w:val="28"/>
              </w:rPr>
              <w:t>ХХ ст.</w:t>
            </w:r>
          </w:p>
        </w:tc>
        <w:tc>
          <w:tcPr>
            <w:tcW w:w="1867" w:type="dxa"/>
          </w:tcPr>
          <w:p w14:paraId="7BD5047F" w14:textId="443C36D4" w:rsidR="0044246C" w:rsidRPr="003C7EE2" w:rsidRDefault="00C135C1"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811" w:type="dxa"/>
          </w:tcPr>
          <w:p w14:paraId="361A6A22" w14:textId="6D2ED5E1" w:rsidR="0044246C" w:rsidRPr="003C7EE2" w:rsidRDefault="00C135C1"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117" w:type="dxa"/>
          </w:tcPr>
          <w:p w14:paraId="2E6666B4" w14:textId="21F7EBB2" w:rsidR="0044246C" w:rsidRPr="003C7EE2" w:rsidRDefault="00C135C1"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r>
      <w:tr w:rsidR="0044246C" w:rsidRPr="001663A3" w14:paraId="6245C025" w14:textId="77777777" w:rsidTr="0044246C">
        <w:tc>
          <w:tcPr>
            <w:tcW w:w="4914" w:type="dxa"/>
          </w:tcPr>
          <w:p w14:paraId="1F27C151" w14:textId="1BECB340" w:rsidR="0044246C" w:rsidRPr="000E4ECA" w:rsidRDefault="000E4ECA" w:rsidP="0044246C">
            <w:pPr>
              <w:spacing w:line="360" w:lineRule="auto"/>
              <w:rPr>
                <w:rFonts w:ascii="Times New Roman" w:hAnsi="Times New Roman" w:cs="Times New Roman"/>
                <w:b/>
                <w:bCs/>
                <w:sz w:val="28"/>
                <w:szCs w:val="28"/>
              </w:rPr>
            </w:pPr>
            <w:r w:rsidRPr="000E4ECA">
              <w:rPr>
                <w:rFonts w:ascii="Times New Roman" w:hAnsi="Times New Roman" w:cs="Times New Roman"/>
                <w:b/>
                <w:bCs/>
                <w:sz w:val="28"/>
                <w:szCs w:val="28"/>
              </w:rPr>
              <w:t>Підсумок</w:t>
            </w:r>
          </w:p>
        </w:tc>
        <w:tc>
          <w:tcPr>
            <w:tcW w:w="1867" w:type="dxa"/>
          </w:tcPr>
          <w:p w14:paraId="53300309" w14:textId="388869FD" w:rsidR="0044246C" w:rsidRPr="003C7EE2" w:rsidRDefault="00341C02" w:rsidP="0044246C">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811" w:type="dxa"/>
          </w:tcPr>
          <w:p w14:paraId="73F15C77" w14:textId="6456DDF5" w:rsidR="0044246C" w:rsidRPr="004C15D9" w:rsidRDefault="00341C02" w:rsidP="0044246C">
            <w:pPr>
              <w:spacing w:line="360" w:lineRule="auto"/>
              <w:jc w:val="center"/>
              <w:rPr>
                <w:rFonts w:ascii="Times New Roman" w:hAnsi="Times New Roman" w:cs="Times New Roman"/>
                <w:b/>
                <w:bCs/>
                <w:sz w:val="28"/>
                <w:szCs w:val="28"/>
              </w:rPr>
            </w:pPr>
            <w:r w:rsidRPr="004C15D9">
              <w:rPr>
                <w:rFonts w:ascii="Times New Roman" w:hAnsi="Times New Roman" w:cs="Times New Roman"/>
                <w:b/>
                <w:bCs/>
                <w:sz w:val="28"/>
                <w:szCs w:val="28"/>
              </w:rPr>
              <w:t>3</w:t>
            </w:r>
          </w:p>
        </w:tc>
        <w:tc>
          <w:tcPr>
            <w:tcW w:w="1117" w:type="dxa"/>
          </w:tcPr>
          <w:p w14:paraId="0D75262A" w14:textId="738DF20B" w:rsidR="0044246C" w:rsidRPr="004C15D9" w:rsidRDefault="00341C02" w:rsidP="0044246C">
            <w:pPr>
              <w:spacing w:line="360" w:lineRule="auto"/>
              <w:jc w:val="center"/>
              <w:rPr>
                <w:rFonts w:ascii="Times New Roman" w:hAnsi="Times New Roman" w:cs="Times New Roman"/>
                <w:b/>
                <w:bCs/>
                <w:sz w:val="28"/>
                <w:szCs w:val="28"/>
              </w:rPr>
            </w:pPr>
            <w:r w:rsidRPr="004C15D9">
              <w:rPr>
                <w:rFonts w:ascii="Times New Roman" w:hAnsi="Times New Roman" w:cs="Times New Roman"/>
                <w:b/>
                <w:bCs/>
                <w:sz w:val="28"/>
                <w:szCs w:val="28"/>
              </w:rPr>
              <w:t>3</w:t>
            </w:r>
          </w:p>
        </w:tc>
      </w:tr>
      <w:tr w:rsidR="0044246C" w:rsidRPr="001663A3" w14:paraId="623F571C" w14:textId="77777777" w:rsidTr="0044246C">
        <w:tc>
          <w:tcPr>
            <w:tcW w:w="4914" w:type="dxa"/>
          </w:tcPr>
          <w:p w14:paraId="32E0B056" w14:textId="11573308" w:rsidR="0044246C" w:rsidRPr="003C7EE2" w:rsidRDefault="0044246C" w:rsidP="0044246C">
            <w:pPr>
              <w:spacing w:line="360" w:lineRule="auto"/>
              <w:rPr>
                <w:rFonts w:ascii="Times New Roman" w:hAnsi="Times New Roman" w:cs="Times New Roman"/>
                <w:b/>
                <w:bCs/>
                <w:sz w:val="28"/>
                <w:szCs w:val="28"/>
              </w:rPr>
            </w:pPr>
            <w:r w:rsidRPr="003C7EE2">
              <w:rPr>
                <w:rFonts w:ascii="Times New Roman" w:hAnsi="Times New Roman" w:cs="Times New Roman"/>
                <w:b/>
                <w:bCs/>
                <w:sz w:val="28"/>
                <w:szCs w:val="28"/>
              </w:rPr>
              <w:t>Разом</w:t>
            </w:r>
          </w:p>
        </w:tc>
        <w:tc>
          <w:tcPr>
            <w:tcW w:w="1867" w:type="dxa"/>
          </w:tcPr>
          <w:p w14:paraId="70D9ADE7" w14:textId="5BC8BAD4"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183</w:t>
            </w:r>
          </w:p>
        </w:tc>
        <w:tc>
          <w:tcPr>
            <w:tcW w:w="1811" w:type="dxa"/>
          </w:tcPr>
          <w:p w14:paraId="69F16EE0" w14:textId="2338C26C"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141</w:t>
            </w:r>
          </w:p>
        </w:tc>
        <w:tc>
          <w:tcPr>
            <w:tcW w:w="1117" w:type="dxa"/>
          </w:tcPr>
          <w:p w14:paraId="6E37803B" w14:textId="1D0E8BF4" w:rsidR="0044246C" w:rsidRPr="003C7EE2" w:rsidRDefault="0044246C" w:rsidP="0044246C">
            <w:pPr>
              <w:spacing w:line="360" w:lineRule="auto"/>
              <w:jc w:val="center"/>
              <w:rPr>
                <w:rFonts w:ascii="Times New Roman" w:hAnsi="Times New Roman" w:cs="Times New Roman"/>
                <w:b/>
                <w:bCs/>
                <w:sz w:val="28"/>
                <w:szCs w:val="28"/>
              </w:rPr>
            </w:pPr>
            <w:r w:rsidRPr="003C7EE2">
              <w:rPr>
                <w:rFonts w:ascii="Times New Roman" w:hAnsi="Times New Roman" w:cs="Times New Roman"/>
                <w:b/>
                <w:bCs/>
                <w:sz w:val="28"/>
                <w:szCs w:val="28"/>
              </w:rPr>
              <w:t>324</w:t>
            </w:r>
          </w:p>
        </w:tc>
      </w:tr>
    </w:tbl>
    <w:p w14:paraId="04EB1C94" w14:textId="27437175" w:rsidR="001C4076" w:rsidRDefault="001C4076" w:rsidP="0017635C">
      <w:pPr>
        <w:spacing w:after="0" w:line="360" w:lineRule="auto"/>
        <w:rPr>
          <w:rFonts w:ascii="Times New Roman" w:hAnsi="Times New Roman" w:cs="Times New Roman"/>
          <w:sz w:val="28"/>
          <w:szCs w:val="28"/>
        </w:rPr>
      </w:pPr>
      <w:r>
        <w:rPr>
          <w:rFonts w:ascii="Times New Roman" w:hAnsi="Times New Roman" w:cs="Times New Roman"/>
          <w:sz w:val="28"/>
          <w:szCs w:val="28"/>
        </w:rPr>
        <w:br w:type="page"/>
      </w:r>
    </w:p>
    <w:p w14:paraId="6164703E" w14:textId="3D4E0906" w:rsidR="00780037" w:rsidRDefault="001C4076" w:rsidP="0017635C">
      <w:pPr>
        <w:spacing w:after="0" w:line="360" w:lineRule="auto"/>
        <w:jc w:val="center"/>
        <w:rPr>
          <w:rFonts w:ascii="Times New Roman" w:hAnsi="Times New Roman" w:cs="Times New Roman"/>
          <w:b/>
          <w:bCs/>
          <w:sz w:val="28"/>
          <w:szCs w:val="28"/>
        </w:rPr>
      </w:pPr>
      <w:r w:rsidRPr="001C4076">
        <w:rPr>
          <w:rFonts w:ascii="Times New Roman" w:hAnsi="Times New Roman" w:cs="Times New Roman"/>
          <w:b/>
          <w:bCs/>
          <w:sz w:val="28"/>
          <w:szCs w:val="28"/>
        </w:rPr>
        <w:lastRenderedPageBreak/>
        <w:t>ЗМІСТ ПРОГРАМИ</w:t>
      </w:r>
    </w:p>
    <w:p w14:paraId="75BD1294" w14:textId="77777777" w:rsidR="001C4076" w:rsidRPr="001C4076" w:rsidRDefault="001C4076" w:rsidP="0017635C">
      <w:pPr>
        <w:spacing w:after="0" w:line="360" w:lineRule="auto"/>
        <w:jc w:val="center"/>
        <w:rPr>
          <w:rFonts w:ascii="Times New Roman" w:hAnsi="Times New Roman" w:cs="Times New Roman"/>
          <w:b/>
          <w:bCs/>
          <w:sz w:val="28"/>
          <w:szCs w:val="28"/>
        </w:rPr>
      </w:pPr>
    </w:p>
    <w:p w14:paraId="58964494" w14:textId="0C04F261" w:rsidR="002D3F7B" w:rsidRPr="00C60B2E" w:rsidRDefault="002D3F7B" w:rsidP="003C7EE2">
      <w:pPr>
        <w:spacing w:after="0" w:line="360" w:lineRule="auto"/>
        <w:ind w:firstLine="567"/>
        <w:jc w:val="both"/>
        <w:outlineLvl w:val="1"/>
        <w:rPr>
          <w:rFonts w:ascii="Times New Roman" w:eastAsia="Times New Roman" w:hAnsi="Times New Roman" w:cs="Times New Roman"/>
          <w:b/>
          <w:bCs/>
          <w:sz w:val="28"/>
          <w:szCs w:val="28"/>
          <w:lang w:eastAsia="ru-RU"/>
        </w:rPr>
      </w:pPr>
      <w:r w:rsidRPr="00C60B2E">
        <w:rPr>
          <w:rFonts w:ascii="Times New Roman" w:eastAsia="Times New Roman" w:hAnsi="Times New Roman" w:cs="Times New Roman"/>
          <w:b/>
          <w:bCs/>
          <w:sz w:val="28"/>
          <w:szCs w:val="28"/>
          <w:lang w:eastAsia="ru-RU"/>
        </w:rPr>
        <w:t>Вступ (</w:t>
      </w:r>
      <w:r w:rsidR="00C60B2E" w:rsidRPr="00C60B2E">
        <w:rPr>
          <w:rFonts w:ascii="Times New Roman" w:eastAsia="Times New Roman" w:hAnsi="Times New Roman" w:cs="Times New Roman"/>
          <w:b/>
          <w:bCs/>
          <w:sz w:val="28"/>
          <w:szCs w:val="28"/>
          <w:lang w:eastAsia="ru-RU"/>
        </w:rPr>
        <w:t>3</w:t>
      </w:r>
      <w:r w:rsidRPr="00C60B2E">
        <w:rPr>
          <w:rFonts w:ascii="Times New Roman" w:eastAsia="Times New Roman" w:hAnsi="Times New Roman" w:cs="Times New Roman"/>
          <w:b/>
          <w:bCs/>
          <w:sz w:val="28"/>
          <w:szCs w:val="28"/>
          <w:lang w:eastAsia="ru-RU"/>
        </w:rPr>
        <w:t xml:space="preserve"> </w:t>
      </w:r>
      <w:r w:rsidR="00230D3A">
        <w:rPr>
          <w:rFonts w:ascii="Times New Roman" w:eastAsia="Times New Roman" w:hAnsi="Times New Roman" w:cs="Times New Roman"/>
          <w:b/>
          <w:bCs/>
          <w:sz w:val="28"/>
          <w:szCs w:val="28"/>
          <w:lang w:eastAsia="ru-RU"/>
        </w:rPr>
        <w:t>год</w:t>
      </w:r>
      <w:r w:rsidRPr="00C60B2E">
        <w:rPr>
          <w:rFonts w:ascii="Times New Roman" w:eastAsia="Times New Roman" w:hAnsi="Times New Roman" w:cs="Times New Roman"/>
          <w:b/>
          <w:bCs/>
          <w:sz w:val="28"/>
          <w:szCs w:val="28"/>
          <w:lang w:eastAsia="ru-RU"/>
        </w:rPr>
        <w:t>)</w:t>
      </w:r>
    </w:p>
    <w:p w14:paraId="17D1B444" w14:textId="6306B946" w:rsidR="002D3F7B" w:rsidRPr="00911745" w:rsidRDefault="002D3F7B" w:rsidP="003C7EE2">
      <w:pPr>
        <w:spacing w:after="0" w:line="360" w:lineRule="auto"/>
        <w:ind w:firstLine="567"/>
        <w:jc w:val="both"/>
        <w:outlineLvl w:val="2"/>
        <w:rPr>
          <w:rFonts w:ascii="Times New Roman" w:eastAsia="Times New Roman" w:hAnsi="Times New Roman" w:cs="Times New Roman"/>
          <w:sz w:val="28"/>
          <w:szCs w:val="28"/>
          <w:lang w:eastAsia="ru-RU"/>
        </w:rPr>
      </w:pPr>
      <w:r w:rsidRPr="00911745">
        <w:rPr>
          <w:rFonts w:ascii="Times New Roman" w:eastAsia="Times New Roman" w:hAnsi="Times New Roman" w:cs="Times New Roman"/>
          <w:bCs/>
          <w:i/>
          <w:sz w:val="28"/>
          <w:szCs w:val="28"/>
          <w:lang w:eastAsia="ru-RU"/>
        </w:rPr>
        <w:t xml:space="preserve">Теоретична частина. </w:t>
      </w:r>
      <w:r w:rsidRPr="00911745">
        <w:rPr>
          <w:rFonts w:ascii="Times New Roman" w:eastAsia="Times New Roman" w:hAnsi="Times New Roman" w:cs="Times New Roman"/>
          <w:sz w:val="28"/>
          <w:szCs w:val="28"/>
          <w:lang w:eastAsia="ru-RU"/>
        </w:rPr>
        <w:t xml:space="preserve">Ознайомлення з метою та завданнями гуртка. </w:t>
      </w:r>
      <w:r w:rsidR="002B3420" w:rsidRPr="00911745">
        <w:rPr>
          <w:rFonts w:ascii="Times New Roman" w:eastAsia="Times New Roman" w:hAnsi="Times New Roman" w:cs="Times New Roman"/>
          <w:sz w:val="28"/>
          <w:szCs w:val="28"/>
          <w:lang w:eastAsia="ru-RU"/>
        </w:rPr>
        <w:t xml:space="preserve">Правила безпеки під час </w:t>
      </w:r>
      <w:r>
        <w:rPr>
          <w:rFonts w:ascii="Times New Roman" w:eastAsia="Times New Roman" w:hAnsi="Times New Roman" w:cs="Times New Roman"/>
          <w:sz w:val="28"/>
          <w:szCs w:val="28"/>
          <w:lang w:eastAsia="ru-RU"/>
        </w:rPr>
        <w:t xml:space="preserve">занять, </w:t>
      </w:r>
      <w:r w:rsidRPr="00911745">
        <w:rPr>
          <w:rFonts w:ascii="Times New Roman" w:eastAsia="Times New Roman" w:hAnsi="Times New Roman" w:cs="Times New Roman"/>
          <w:sz w:val="28"/>
          <w:szCs w:val="28"/>
          <w:lang w:eastAsia="ru-RU"/>
        </w:rPr>
        <w:t>роботи з цифровими ресурсами</w:t>
      </w:r>
      <w:r>
        <w:rPr>
          <w:rFonts w:ascii="Times New Roman" w:eastAsia="Times New Roman" w:hAnsi="Times New Roman" w:cs="Times New Roman"/>
          <w:sz w:val="28"/>
          <w:szCs w:val="28"/>
          <w:lang w:eastAsia="ru-RU"/>
        </w:rPr>
        <w:t xml:space="preserve"> </w:t>
      </w:r>
      <w:r w:rsidRPr="00911745">
        <w:rPr>
          <w:rFonts w:ascii="Times New Roman" w:eastAsia="Times New Roman" w:hAnsi="Times New Roman" w:cs="Times New Roman"/>
          <w:sz w:val="28"/>
          <w:szCs w:val="28"/>
          <w:lang w:eastAsia="ru-RU"/>
        </w:rPr>
        <w:t>в мережі Інтернет</w:t>
      </w:r>
      <w:r>
        <w:rPr>
          <w:rFonts w:ascii="Times New Roman" w:eastAsia="Times New Roman" w:hAnsi="Times New Roman" w:cs="Times New Roman"/>
          <w:sz w:val="28"/>
          <w:szCs w:val="28"/>
          <w:lang w:eastAsia="ru-RU"/>
        </w:rPr>
        <w:t xml:space="preserve">, </w:t>
      </w:r>
      <w:r w:rsidRPr="00911745">
        <w:rPr>
          <w:rFonts w:ascii="Times New Roman" w:eastAsia="Times New Roman" w:hAnsi="Times New Roman" w:cs="Times New Roman"/>
          <w:sz w:val="28"/>
          <w:szCs w:val="28"/>
          <w:lang w:eastAsia="ru-RU"/>
        </w:rPr>
        <w:t>екскурсій, походів, дослідницької діяльності</w:t>
      </w:r>
      <w:r>
        <w:rPr>
          <w:rFonts w:ascii="Times New Roman" w:eastAsia="Times New Roman" w:hAnsi="Times New Roman" w:cs="Times New Roman"/>
          <w:sz w:val="28"/>
          <w:szCs w:val="28"/>
          <w:lang w:eastAsia="ru-RU"/>
        </w:rPr>
        <w:t xml:space="preserve">. Тренінг-знайомство. </w:t>
      </w:r>
    </w:p>
    <w:p w14:paraId="371A4E23" w14:textId="43DFD1F7" w:rsidR="002D3F7B" w:rsidRDefault="00A815E8" w:rsidP="003C7EE2">
      <w:pPr>
        <w:spacing w:after="0" w:line="360" w:lineRule="auto"/>
        <w:ind w:firstLine="567"/>
        <w:jc w:val="both"/>
        <w:outlineLvl w:val="2"/>
        <w:rPr>
          <w:rFonts w:ascii="Times New Roman" w:eastAsia="Times New Roman" w:hAnsi="Times New Roman" w:cs="Times New Roman"/>
          <w:sz w:val="28"/>
          <w:szCs w:val="28"/>
          <w:lang w:eastAsia="ru-RU"/>
        </w:rPr>
      </w:pPr>
      <w:r w:rsidRPr="00911745">
        <w:rPr>
          <w:rFonts w:ascii="Times New Roman" w:eastAsia="Times New Roman" w:hAnsi="Times New Roman" w:cs="Times New Roman"/>
          <w:bCs/>
          <w:i/>
          <w:sz w:val="28"/>
          <w:szCs w:val="28"/>
          <w:lang w:eastAsia="ru-RU"/>
        </w:rPr>
        <w:t xml:space="preserve">Практична частина. </w:t>
      </w:r>
      <w:r w:rsidR="002D3F7B">
        <w:rPr>
          <w:rFonts w:ascii="Times New Roman" w:eastAsia="Times New Roman" w:hAnsi="Times New Roman" w:cs="Times New Roman"/>
          <w:sz w:val="28"/>
          <w:szCs w:val="28"/>
          <w:lang w:eastAsia="ru-RU"/>
        </w:rPr>
        <w:t>Р</w:t>
      </w:r>
      <w:r w:rsidR="002D3F7B" w:rsidRPr="00911745">
        <w:rPr>
          <w:rFonts w:ascii="Times New Roman" w:eastAsia="Times New Roman" w:hAnsi="Times New Roman" w:cs="Times New Roman"/>
          <w:sz w:val="28"/>
          <w:szCs w:val="28"/>
          <w:lang w:eastAsia="ru-RU"/>
        </w:rPr>
        <w:t>обот</w:t>
      </w:r>
      <w:r w:rsidR="00755635">
        <w:rPr>
          <w:rFonts w:ascii="Times New Roman" w:eastAsia="Times New Roman" w:hAnsi="Times New Roman" w:cs="Times New Roman"/>
          <w:sz w:val="28"/>
          <w:szCs w:val="28"/>
          <w:lang w:eastAsia="ru-RU"/>
        </w:rPr>
        <w:t>а</w:t>
      </w:r>
      <w:r w:rsidR="002D3F7B" w:rsidRPr="00911745">
        <w:rPr>
          <w:rFonts w:ascii="Times New Roman" w:eastAsia="Times New Roman" w:hAnsi="Times New Roman" w:cs="Times New Roman"/>
          <w:sz w:val="28"/>
          <w:szCs w:val="28"/>
          <w:lang w:eastAsia="ru-RU"/>
        </w:rPr>
        <w:t xml:space="preserve"> з інформаційними ресурсами.</w:t>
      </w:r>
      <w:r w:rsidR="002D3F7B">
        <w:rPr>
          <w:rFonts w:ascii="Times New Roman" w:eastAsia="Times New Roman" w:hAnsi="Times New Roman" w:cs="Times New Roman"/>
          <w:sz w:val="28"/>
          <w:szCs w:val="28"/>
          <w:lang w:eastAsia="ru-RU"/>
        </w:rPr>
        <w:t xml:space="preserve"> </w:t>
      </w:r>
      <w:r w:rsidR="002D3F7B" w:rsidRPr="00911745">
        <w:rPr>
          <w:rFonts w:ascii="Times New Roman" w:eastAsia="Times New Roman" w:hAnsi="Times New Roman" w:cs="Times New Roman"/>
          <w:sz w:val="28"/>
          <w:szCs w:val="28"/>
          <w:lang w:eastAsia="ru-RU"/>
        </w:rPr>
        <w:t xml:space="preserve">Практикум із пошуку </w:t>
      </w:r>
      <w:r w:rsidR="002D3F7B">
        <w:rPr>
          <w:rFonts w:ascii="Times New Roman" w:eastAsia="Times New Roman" w:hAnsi="Times New Roman" w:cs="Times New Roman"/>
          <w:sz w:val="28"/>
          <w:szCs w:val="28"/>
          <w:lang w:eastAsia="ru-RU"/>
        </w:rPr>
        <w:t xml:space="preserve">історичної </w:t>
      </w:r>
      <w:r w:rsidR="002D3F7B" w:rsidRPr="00911745">
        <w:rPr>
          <w:rFonts w:ascii="Times New Roman" w:eastAsia="Times New Roman" w:hAnsi="Times New Roman" w:cs="Times New Roman"/>
          <w:sz w:val="28"/>
          <w:szCs w:val="28"/>
          <w:lang w:eastAsia="ru-RU"/>
        </w:rPr>
        <w:t xml:space="preserve"> інформації в друкованих та електронних джерелах.</w:t>
      </w:r>
      <w:r w:rsidR="002D3F7B">
        <w:rPr>
          <w:rFonts w:ascii="Times New Roman" w:eastAsia="Times New Roman" w:hAnsi="Times New Roman" w:cs="Times New Roman"/>
          <w:sz w:val="28"/>
          <w:szCs w:val="28"/>
          <w:lang w:eastAsia="ru-RU"/>
        </w:rPr>
        <w:t xml:space="preserve"> </w:t>
      </w:r>
      <w:r w:rsidR="002B3420">
        <w:rPr>
          <w:rFonts w:ascii="Times New Roman" w:eastAsia="Times New Roman" w:hAnsi="Times New Roman" w:cs="Times New Roman"/>
          <w:sz w:val="28"/>
          <w:szCs w:val="28"/>
          <w:lang w:eastAsia="ru-RU"/>
        </w:rPr>
        <w:t>Вхідне д</w:t>
      </w:r>
      <w:r w:rsidR="002B3420" w:rsidRPr="002B3420">
        <w:rPr>
          <w:rFonts w:ascii="Times New Roman" w:hAnsi="Times New Roman" w:cs="Times New Roman"/>
          <w:sz w:val="28"/>
          <w:szCs w:val="28"/>
        </w:rPr>
        <w:t xml:space="preserve">іагностування з метою виявлення рівня </w:t>
      </w:r>
      <w:r w:rsidR="002B3420" w:rsidRPr="003874FE">
        <w:rPr>
          <w:rFonts w:ascii="Times New Roman" w:hAnsi="Times New Roman" w:cs="Times New Roman"/>
          <w:sz w:val="28"/>
          <w:szCs w:val="28"/>
        </w:rPr>
        <w:t xml:space="preserve">сформованості </w:t>
      </w:r>
      <w:r w:rsidR="003874FE" w:rsidRPr="003874FE">
        <w:rPr>
          <w:rFonts w:ascii="Times New Roman" w:hAnsi="Times New Roman" w:cs="Times New Roman"/>
          <w:sz w:val="28"/>
          <w:szCs w:val="28"/>
        </w:rPr>
        <w:t xml:space="preserve">компетентностей за курсом </w:t>
      </w:r>
      <w:r w:rsidR="002D3F7B" w:rsidRPr="003874FE">
        <w:rPr>
          <w:rFonts w:ascii="Times New Roman" w:eastAsia="Times New Roman" w:hAnsi="Times New Roman" w:cs="Times New Roman"/>
          <w:sz w:val="28"/>
          <w:szCs w:val="28"/>
          <w:lang w:eastAsia="ru-RU"/>
        </w:rPr>
        <w:t xml:space="preserve"> історії України</w:t>
      </w:r>
      <w:r w:rsidR="002D3F7B">
        <w:rPr>
          <w:rFonts w:ascii="Times New Roman" w:eastAsia="Times New Roman" w:hAnsi="Times New Roman" w:cs="Times New Roman"/>
          <w:sz w:val="28"/>
          <w:szCs w:val="28"/>
          <w:lang w:eastAsia="ru-RU"/>
        </w:rPr>
        <w:t>.</w:t>
      </w:r>
    </w:p>
    <w:p w14:paraId="7C86C565" w14:textId="77777777" w:rsidR="0016020C" w:rsidRPr="00911745" w:rsidRDefault="0016020C" w:rsidP="003C7EE2">
      <w:pPr>
        <w:spacing w:after="0" w:line="360" w:lineRule="auto"/>
        <w:ind w:firstLine="567"/>
        <w:jc w:val="both"/>
        <w:outlineLvl w:val="2"/>
        <w:rPr>
          <w:rFonts w:ascii="Times New Roman" w:eastAsia="Times New Roman" w:hAnsi="Times New Roman" w:cs="Times New Roman"/>
          <w:sz w:val="28"/>
          <w:szCs w:val="28"/>
          <w:lang w:eastAsia="ru-RU"/>
        </w:rPr>
      </w:pPr>
    </w:p>
    <w:p w14:paraId="207997CF" w14:textId="77777777" w:rsidR="00D710AA" w:rsidRDefault="00C60B2E" w:rsidP="003C7EE2">
      <w:pPr>
        <w:pStyle w:val="a4"/>
        <w:spacing w:after="0" w:line="360" w:lineRule="auto"/>
        <w:ind w:left="0" w:firstLine="567"/>
        <w:rPr>
          <w:rFonts w:ascii="Times New Roman" w:hAnsi="Times New Roman" w:cs="Times New Roman"/>
          <w:b/>
          <w:bCs/>
          <w:sz w:val="28"/>
          <w:szCs w:val="28"/>
        </w:rPr>
      </w:pPr>
      <w:r w:rsidRPr="00C60B2E">
        <w:rPr>
          <w:rFonts w:ascii="Times New Roman" w:hAnsi="Times New Roman" w:cs="Times New Roman"/>
          <w:b/>
          <w:bCs/>
          <w:sz w:val="28"/>
          <w:szCs w:val="28"/>
        </w:rPr>
        <w:t>Розділ</w:t>
      </w:r>
      <w:r>
        <w:rPr>
          <w:rFonts w:ascii="Times New Roman" w:hAnsi="Times New Roman" w:cs="Times New Roman"/>
          <w:b/>
          <w:bCs/>
          <w:sz w:val="28"/>
          <w:szCs w:val="28"/>
        </w:rPr>
        <w:t xml:space="preserve"> </w:t>
      </w:r>
      <w:r w:rsidRPr="00C60B2E">
        <w:rPr>
          <w:rFonts w:ascii="Times New Roman" w:hAnsi="Times New Roman" w:cs="Times New Roman"/>
          <w:b/>
          <w:bCs/>
          <w:sz w:val="28"/>
          <w:szCs w:val="28"/>
        </w:rPr>
        <w:t>1. Історія України як наука</w:t>
      </w:r>
      <w:r w:rsidR="00D710AA">
        <w:rPr>
          <w:rFonts w:ascii="Times New Roman" w:hAnsi="Times New Roman" w:cs="Times New Roman"/>
          <w:b/>
          <w:bCs/>
          <w:sz w:val="28"/>
          <w:szCs w:val="28"/>
        </w:rPr>
        <w:t xml:space="preserve"> (12 </w:t>
      </w:r>
      <w:r w:rsidR="00230D3A">
        <w:rPr>
          <w:rFonts w:ascii="Times New Roman" w:hAnsi="Times New Roman" w:cs="Times New Roman"/>
          <w:b/>
          <w:bCs/>
          <w:sz w:val="28"/>
          <w:szCs w:val="28"/>
        </w:rPr>
        <w:t>год</w:t>
      </w:r>
      <w:r w:rsidR="00D710AA">
        <w:rPr>
          <w:rFonts w:ascii="Times New Roman" w:hAnsi="Times New Roman" w:cs="Times New Roman"/>
          <w:b/>
          <w:bCs/>
          <w:sz w:val="28"/>
          <w:szCs w:val="28"/>
        </w:rPr>
        <w:t xml:space="preserve">) </w:t>
      </w:r>
    </w:p>
    <w:p w14:paraId="50AE1FB8" w14:textId="0011C6E6" w:rsidR="00D710AA" w:rsidRPr="008D324B" w:rsidRDefault="00D710AA" w:rsidP="003C7EE2">
      <w:pPr>
        <w:pStyle w:val="a4"/>
        <w:spacing w:after="0" w:line="360" w:lineRule="auto"/>
        <w:ind w:left="0" w:firstLine="567"/>
        <w:rPr>
          <w:rFonts w:ascii="Times New Roman" w:hAnsi="Times New Roman" w:cs="Times New Roman"/>
          <w:b/>
          <w:sz w:val="28"/>
          <w:szCs w:val="28"/>
        </w:rPr>
      </w:pPr>
      <w:r w:rsidRPr="008D324B">
        <w:rPr>
          <w:rFonts w:ascii="Times New Roman" w:hAnsi="Times New Roman" w:cs="Times New Roman"/>
          <w:b/>
          <w:bCs/>
          <w:sz w:val="28"/>
          <w:szCs w:val="28"/>
        </w:rPr>
        <w:t>1.</w:t>
      </w:r>
      <w:r w:rsidR="00EB0624">
        <w:rPr>
          <w:rFonts w:ascii="Times New Roman" w:hAnsi="Times New Roman" w:cs="Times New Roman"/>
          <w:b/>
          <w:bCs/>
          <w:sz w:val="28"/>
          <w:szCs w:val="28"/>
        </w:rPr>
        <w:t>1</w:t>
      </w:r>
      <w:r w:rsidR="00755635">
        <w:rPr>
          <w:rFonts w:ascii="Times New Roman" w:hAnsi="Times New Roman" w:cs="Times New Roman"/>
          <w:b/>
          <w:bCs/>
          <w:sz w:val="28"/>
          <w:szCs w:val="28"/>
        </w:rPr>
        <w:t>.</w:t>
      </w:r>
      <w:r w:rsidRPr="008D324B">
        <w:rPr>
          <w:rFonts w:ascii="Times New Roman" w:hAnsi="Times New Roman" w:cs="Times New Roman"/>
          <w:b/>
          <w:bCs/>
          <w:sz w:val="28"/>
          <w:szCs w:val="28"/>
        </w:rPr>
        <w:t xml:space="preserve"> </w:t>
      </w:r>
      <w:r w:rsidRPr="008D324B">
        <w:rPr>
          <w:rFonts w:ascii="Times New Roman" w:hAnsi="Times New Roman" w:cs="Times New Roman"/>
          <w:b/>
          <w:sz w:val="28"/>
          <w:szCs w:val="28"/>
        </w:rPr>
        <w:t xml:space="preserve">Сутність історії України (3 </w:t>
      </w:r>
      <w:r w:rsidR="00230D3A">
        <w:rPr>
          <w:rFonts w:ascii="Times New Roman" w:hAnsi="Times New Roman" w:cs="Times New Roman"/>
          <w:b/>
          <w:sz w:val="28"/>
          <w:szCs w:val="28"/>
        </w:rPr>
        <w:t>год</w:t>
      </w:r>
      <w:r w:rsidRPr="008D324B">
        <w:rPr>
          <w:rFonts w:ascii="Times New Roman" w:hAnsi="Times New Roman" w:cs="Times New Roman"/>
          <w:b/>
          <w:sz w:val="28"/>
          <w:szCs w:val="28"/>
        </w:rPr>
        <w:t>)</w:t>
      </w:r>
    </w:p>
    <w:p w14:paraId="17C3E414" w14:textId="727C318A" w:rsidR="00D710AA" w:rsidRPr="005314F1" w:rsidRDefault="005314F1" w:rsidP="00755635">
      <w:pPr>
        <w:spacing w:after="0" w:line="360" w:lineRule="auto"/>
        <w:ind w:firstLine="567"/>
        <w:jc w:val="both"/>
        <w:rPr>
          <w:rFonts w:ascii="Times New Roman" w:hAnsi="Times New Roman" w:cs="Times New Roman"/>
          <w:sz w:val="28"/>
          <w:szCs w:val="28"/>
        </w:rPr>
      </w:pPr>
      <w:r w:rsidRPr="005314F1">
        <w:rPr>
          <w:rFonts w:ascii="Times New Roman" w:eastAsia="Times New Roman" w:hAnsi="Times New Roman" w:cs="Times New Roman"/>
          <w:bCs/>
          <w:i/>
          <w:sz w:val="28"/>
          <w:szCs w:val="28"/>
          <w:lang w:eastAsia="ru-RU"/>
        </w:rPr>
        <w:t xml:space="preserve">Теоретична частина. </w:t>
      </w:r>
      <w:r w:rsidRPr="005314F1">
        <w:rPr>
          <w:rFonts w:ascii="Times New Roman" w:eastAsia="Times New Roman" w:hAnsi="Times New Roman" w:cs="Times New Roman"/>
          <w:bCs/>
          <w:sz w:val="28"/>
          <w:szCs w:val="28"/>
          <w:lang w:eastAsia="ru-RU"/>
        </w:rPr>
        <w:t>Історія як наука, що вивчає діяльність людей у минулі часи.  Історія як скарбниця досвіду людства. Історична пам’ять</w:t>
      </w:r>
      <w:r>
        <w:rPr>
          <w:rFonts w:ascii="Times New Roman" w:eastAsia="Times New Roman" w:hAnsi="Times New Roman" w:cs="Times New Roman"/>
          <w:bCs/>
          <w:sz w:val="28"/>
          <w:szCs w:val="28"/>
          <w:lang w:eastAsia="ru-RU"/>
        </w:rPr>
        <w:t xml:space="preserve"> </w:t>
      </w:r>
      <w:r w:rsidRPr="005314F1">
        <w:rPr>
          <w:rFonts w:ascii="Times New Roman" w:eastAsia="Times New Roman" w:hAnsi="Times New Roman" w:cs="Times New Roman"/>
          <w:bCs/>
          <w:sz w:val="28"/>
          <w:szCs w:val="28"/>
          <w:lang w:eastAsia="ru-RU"/>
        </w:rPr>
        <w:t>та як її зберегти. Історія довкола нас.  Історія і культура.  Історія України</w:t>
      </w:r>
      <w:r>
        <w:rPr>
          <w:rFonts w:ascii="Times New Roman" w:eastAsia="Times New Roman" w:hAnsi="Times New Roman" w:cs="Times New Roman"/>
          <w:bCs/>
          <w:sz w:val="28"/>
          <w:szCs w:val="28"/>
          <w:lang w:eastAsia="ru-RU"/>
        </w:rPr>
        <w:t xml:space="preserve"> </w:t>
      </w:r>
      <w:r w:rsidRPr="005314F1">
        <w:rPr>
          <w:rFonts w:ascii="Times New Roman" w:eastAsia="Times New Roman" w:hAnsi="Times New Roman" w:cs="Times New Roman"/>
          <w:bCs/>
          <w:sz w:val="28"/>
          <w:szCs w:val="28"/>
          <w:lang w:eastAsia="ru-RU"/>
        </w:rPr>
        <w:t>як складова</w:t>
      </w:r>
      <w:r>
        <w:rPr>
          <w:rFonts w:ascii="Times New Roman" w:eastAsia="Times New Roman" w:hAnsi="Times New Roman" w:cs="Times New Roman"/>
          <w:bCs/>
          <w:sz w:val="28"/>
          <w:szCs w:val="28"/>
          <w:lang w:eastAsia="ru-RU"/>
        </w:rPr>
        <w:t xml:space="preserve"> </w:t>
      </w:r>
      <w:r w:rsidRPr="005314F1">
        <w:rPr>
          <w:rFonts w:ascii="Times New Roman" w:eastAsia="Times New Roman" w:hAnsi="Times New Roman" w:cs="Times New Roman"/>
          <w:bCs/>
          <w:sz w:val="28"/>
          <w:szCs w:val="28"/>
          <w:lang w:eastAsia="ru-RU"/>
        </w:rPr>
        <w:t>європейської історії</w:t>
      </w:r>
      <w:r w:rsidR="00847E31">
        <w:rPr>
          <w:rFonts w:ascii="Times New Roman" w:eastAsia="Times New Roman" w:hAnsi="Times New Roman" w:cs="Times New Roman"/>
          <w:bCs/>
          <w:sz w:val="28"/>
          <w:szCs w:val="28"/>
          <w:lang w:eastAsia="ru-RU"/>
        </w:rPr>
        <w:t>.</w:t>
      </w:r>
    </w:p>
    <w:p w14:paraId="791E2229" w14:textId="63E0FDE6" w:rsidR="00223EBF" w:rsidRDefault="00B46F6B" w:rsidP="00755635">
      <w:pPr>
        <w:spacing w:after="0" w:line="360" w:lineRule="auto"/>
        <w:ind w:firstLine="567"/>
        <w:jc w:val="both"/>
        <w:outlineLvl w:val="1"/>
        <w:rPr>
          <w:rFonts w:ascii="Times New Roman" w:eastAsia="Times New Roman" w:hAnsi="Times New Roman" w:cs="Times New Roman"/>
          <w:bCs/>
          <w:sz w:val="28"/>
          <w:szCs w:val="28"/>
          <w:lang w:eastAsia="ru-RU"/>
        </w:rPr>
      </w:pPr>
      <w:r w:rsidRPr="00911745">
        <w:rPr>
          <w:rFonts w:ascii="Times New Roman" w:eastAsia="Times New Roman" w:hAnsi="Times New Roman" w:cs="Times New Roman"/>
          <w:bCs/>
          <w:i/>
          <w:sz w:val="28"/>
          <w:szCs w:val="28"/>
          <w:lang w:eastAsia="ru-RU"/>
        </w:rPr>
        <w:t>Практична частина.</w:t>
      </w:r>
      <w:r w:rsidR="00223EBF">
        <w:rPr>
          <w:rFonts w:ascii="Times New Roman" w:eastAsia="Times New Roman" w:hAnsi="Times New Roman" w:cs="Times New Roman"/>
          <w:bCs/>
          <w:i/>
          <w:sz w:val="28"/>
          <w:szCs w:val="28"/>
          <w:lang w:eastAsia="ru-RU"/>
        </w:rPr>
        <w:t xml:space="preserve"> </w:t>
      </w:r>
      <w:r w:rsidR="00265DFD" w:rsidRPr="00265DFD">
        <w:rPr>
          <w:rFonts w:ascii="Times New Roman" w:eastAsia="Times New Roman" w:hAnsi="Times New Roman" w:cs="Times New Roman"/>
          <w:bCs/>
          <w:sz w:val="28"/>
          <w:szCs w:val="28"/>
          <w:lang w:eastAsia="ru-RU"/>
        </w:rPr>
        <w:t>Тренінг</w:t>
      </w:r>
      <w:r w:rsidR="00265DFD">
        <w:rPr>
          <w:rFonts w:ascii="Times New Roman" w:eastAsia="Times New Roman" w:hAnsi="Times New Roman" w:cs="Times New Roman"/>
          <w:bCs/>
          <w:sz w:val="28"/>
          <w:szCs w:val="28"/>
          <w:lang w:eastAsia="ru-RU"/>
        </w:rPr>
        <w:t xml:space="preserve">-знайомство. </w:t>
      </w:r>
      <w:r w:rsidR="00A62D14">
        <w:rPr>
          <w:rFonts w:ascii="Times New Roman" w:eastAsia="Times New Roman" w:hAnsi="Times New Roman" w:cs="Times New Roman"/>
          <w:bCs/>
          <w:sz w:val="28"/>
          <w:szCs w:val="28"/>
          <w:lang w:eastAsia="ru-RU"/>
        </w:rPr>
        <w:t>«Мозковий штурм»</w:t>
      </w:r>
      <w:r w:rsidR="003C7EE2">
        <w:rPr>
          <w:rFonts w:ascii="Times New Roman" w:eastAsia="Times New Roman" w:hAnsi="Times New Roman" w:cs="Times New Roman"/>
          <w:bCs/>
          <w:sz w:val="28"/>
          <w:szCs w:val="28"/>
          <w:lang w:eastAsia="ru-RU"/>
        </w:rPr>
        <w:t>,</w:t>
      </w:r>
      <w:r w:rsidR="00A62D14">
        <w:rPr>
          <w:rFonts w:ascii="Times New Roman" w:eastAsia="Times New Roman" w:hAnsi="Times New Roman" w:cs="Times New Roman"/>
          <w:bCs/>
          <w:sz w:val="28"/>
          <w:szCs w:val="28"/>
          <w:lang w:eastAsia="ru-RU"/>
        </w:rPr>
        <w:t xml:space="preserve"> під час якого в</w:t>
      </w:r>
      <w:r w:rsidR="00223EBF" w:rsidRPr="00223EBF">
        <w:rPr>
          <w:rFonts w:ascii="Times New Roman" w:eastAsia="Times New Roman" w:hAnsi="Times New Roman" w:cs="Times New Roman"/>
          <w:bCs/>
          <w:sz w:val="28"/>
          <w:szCs w:val="28"/>
          <w:lang w:eastAsia="ru-RU"/>
        </w:rPr>
        <w:t>изнача</w:t>
      </w:r>
      <w:r w:rsidR="00863D5A">
        <w:rPr>
          <w:rFonts w:ascii="Times New Roman" w:eastAsia="Times New Roman" w:hAnsi="Times New Roman" w:cs="Times New Roman"/>
          <w:bCs/>
          <w:sz w:val="28"/>
          <w:szCs w:val="28"/>
          <w:lang w:eastAsia="ru-RU"/>
        </w:rPr>
        <w:t>ють</w:t>
      </w:r>
      <w:r w:rsidR="00223EBF" w:rsidRPr="00223EBF">
        <w:rPr>
          <w:rFonts w:ascii="Times New Roman" w:eastAsia="Times New Roman" w:hAnsi="Times New Roman" w:cs="Times New Roman"/>
          <w:bCs/>
          <w:sz w:val="28"/>
          <w:szCs w:val="28"/>
          <w:lang w:eastAsia="ru-RU"/>
        </w:rPr>
        <w:t xml:space="preserve"> значущість історичної та сучасної події для людини</w:t>
      </w:r>
      <w:r w:rsidR="00223EBF">
        <w:rPr>
          <w:rFonts w:ascii="Times New Roman" w:eastAsia="Times New Roman" w:hAnsi="Times New Roman" w:cs="Times New Roman"/>
          <w:bCs/>
          <w:sz w:val="28"/>
          <w:szCs w:val="28"/>
          <w:lang w:eastAsia="ru-RU"/>
        </w:rPr>
        <w:t xml:space="preserve"> </w:t>
      </w:r>
      <w:r w:rsidR="00223EBF" w:rsidRPr="00223EBF">
        <w:rPr>
          <w:rFonts w:ascii="Times New Roman" w:eastAsia="Times New Roman" w:hAnsi="Times New Roman" w:cs="Times New Roman"/>
          <w:bCs/>
          <w:sz w:val="28"/>
          <w:szCs w:val="28"/>
          <w:lang w:eastAsia="ru-RU"/>
        </w:rPr>
        <w:t>і суспільства</w:t>
      </w:r>
      <w:r w:rsidR="00223EBF">
        <w:rPr>
          <w:rFonts w:ascii="Times New Roman" w:eastAsia="Times New Roman" w:hAnsi="Times New Roman" w:cs="Times New Roman"/>
          <w:bCs/>
          <w:sz w:val="28"/>
          <w:szCs w:val="28"/>
          <w:lang w:eastAsia="ru-RU"/>
        </w:rPr>
        <w:t xml:space="preserve">.  </w:t>
      </w:r>
      <w:r w:rsidR="003C7EE2">
        <w:rPr>
          <w:rFonts w:ascii="Times New Roman" w:eastAsia="Times New Roman" w:hAnsi="Times New Roman" w:cs="Times New Roman"/>
          <w:bCs/>
          <w:sz w:val="28"/>
          <w:szCs w:val="28"/>
          <w:lang w:eastAsia="ru-RU"/>
        </w:rPr>
        <w:t xml:space="preserve">Робота </w:t>
      </w:r>
      <w:r w:rsidR="00223EBF">
        <w:rPr>
          <w:rFonts w:ascii="Times New Roman" w:eastAsia="Times New Roman" w:hAnsi="Times New Roman" w:cs="Times New Roman"/>
          <w:bCs/>
          <w:sz w:val="28"/>
          <w:szCs w:val="28"/>
          <w:lang w:eastAsia="ru-RU"/>
        </w:rPr>
        <w:t>з історичними документами. Виокремл</w:t>
      </w:r>
      <w:r w:rsidR="003C7EE2">
        <w:rPr>
          <w:rFonts w:ascii="Times New Roman" w:eastAsia="Times New Roman" w:hAnsi="Times New Roman" w:cs="Times New Roman"/>
          <w:bCs/>
          <w:sz w:val="28"/>
          <w:szCs w:val="28"/>
          <w:lang w:eastAsia="ru-RU"/>
        </w:rPr>
        <w:t>ення</w:t>
      </w:r>
      <w:r w:rsidR="00223EBF">
        <w:rPr>
          <w:rFonts w:ascii="Times New Roman" w:eastAsia="Times New Roman" w:hAnsi="Times New Roman" w:cs="Times New Roman"/>
          <w:bCs/>
          <w:sz w:val="28"/>
          <w:szCs w:val="28"/>
          <w:lang w:eastAsia="ru-RU"/>
        </w:rPr>
        <w:t xml:space="preserve"> </w:t>
      </w:r>
      <w:r w:rsidR="00223EBF" w:rsidRPr="00223EBF">
        <w:rPr>
          <w:rFonts w:ascii="Times New Roman" w:eastAsia="Times New Roman" w:hAnsi="Times New Roman" w:cs="Times New Roman"/>
          <w:bCs/>
          <w:sz w:val="28"/>
          <w:szCs w:val="28"/>
          <w:lang w:eastAsia="ru-RU"/>
        </w:rPr>
        <w:t>основн</w:t>
      </w:r>
      <w:r w:rsidR="003C7EE2">
        <w:rPr>
          <w:rFonts w:ascii="Times New Roman" w:eastAsia="Times New Roman" w:hAnsi="Times New Roman" w:cs="Times New Roman"/>
          <w:bCs/>
          <w:sz w:val="28"/>
          <w:szCs w:val="28"/>
          <w:lang w:eastAsia="ru-RU"/>
        </w:rPr>
        <w:t>ого та</w:t>
      </w:r>
      <w:r w:rsidR="00223EBF" w:rsidRPr="00223EBF">
        <w:rPr>
          <w:rFonts w:ascii="Times New Roman" w:eastAsia="Times New Roman" w:hAnsi="Times New Roman" w:cs="Times New Roman"/>
          <w:bCs/>
          <w:sz w:val="28"/>
          <w:szCs w:val="28"/>
          <w:lang w:eastAsia="ru-RU"/>
        </w:rPr>
        <w:t xml:space="preserve"> другорядн</w:t>
      </w:r>
      <w:r w:rsidR="003C7EE2">
        <w:rPr>
          <w:rFonts w:ascii="Times New Roman" w:eastAsia="Times New Roman" w:hAnsi="Times New Roman" w:cs="Times New Roman"/>
          <w:bCs/>
          <w:sz w:val="28"/>
          <w:szCs w:val="28"/>
          <w:lang w:eastAsia="ru-RU"/>
        </w:rPr>
        <w:t>ого</w:t>
      </w:r>
      <w:r w:rsidR="00223EBF" w:rsidRPr="00223EBF">
        <w:rPr>
          <w:rFonts w:ascii="Times New Roman" w:eastAsia="Times New Roman" w:hAnsi="Times New Roman" w:cs="Times New Roman"/>
          <w:bCs/>
          <w:sz w:val="28"/>
          <w:szCs w:val="28"/>
          <w:lang w:eastAsia="ru-RU"/>
        </w:rPr>
        <w:t xml:space="preserve"> в тексті</w:t>
      </w:r>
      <w:r w:rsidR="00223EBF">
        <w:rPr>
          <w:rFonts w:ascii="Times New Roman" w:eastAsia="Times New Roman" w:hAnsi="Times New Roman" w:cs="Times New Roman"/>
          <w:bCs/>
          <w:sz w:val="28"/>
          <w:szCs w:val="28"/>
          <w:lang w:eastAsia="ru-RU"/>
        </w:rPr>
        <w:t>, виявл</w:t>
      </w:r>
      <w:r w:rsidR="003C7EE2">
        <w:rPr>
          <w:rFonts w:ascii="Times New Roman" w:eastAsia="Times New Roman" w:hAnsi="Times New Roman" w:cs="Times New Roman"/>
          <w:bCs/>
          <w:sz w:val="28"/>
          <w:szCs w:val="28"/>
          <w:lang w:eastAsia="ru-RU"/>
        </w:rPr>
        <w:t xml:space="preserve">ення </w:t>
      </w:r>
      <w:r w:rsidR="00223EBF" w:rsidRPr="00223EBF">
        <w:rPr>
          <w:rFonts w:ascii="Times New Roman" w:eastAsia="Times New Roman" w:hAnsi="Times New Roman" w:cs="Times New Roman"/>
          <w:bCs/>
          <w:sz w:val="28"/>
          <w:szCs w:val="28"/>
          <w:lang w:eastAsia="ru-RU"/>
        </w:rPr>
        <w:t>розбіжност</w:t>
      </w:r>
      <w:r w:rsidR="003C7EE2">
        <w:rPr>
          <w:rFonts w:ascii="Times New Roman" w:eastAsia="Times New Roman" w:hAnsi="Times New Roman" w:cs="Times New Roman"/>
          <w:bCs/>
          <w:sz w:val="28"/>
          <w:szCs w:val="28"/>
          <w:lang w:eastAsia="ru-RU"/>
        </w:rPr>
        <w:t>ей</w:t>
      </w:r>
      <w:r w:rsidR="00223EBF" w:rsidRPr="00223EBF">
        <w:rPr>
          <w:rFonts w:ascii="Times New Roman" w:eastAsia="Times New Roman" w:hAnsi="Times New Roman" w:cs="Times New Roman"/>
          <w:bCs/>
          <w:sz w:val="28"/>
          <w:szCs w:val="28"/>
          <w:lang w:eastAsia="ru-RU"/>
        </w:rPr>
        <w:t xml:space="preserve"> в тлумаченнях минулого та сучасного</w:t>
      </w:r>
      <w:r w:rsidR="00223EBF">
        <w:rPr>
          <w:rFonts w:ascii="Times New Roman" w:eastAsia="Times New Roman" w:hAnsi="Times New Roman" w:cs="Times New Roman"/>
          <w:bCs/>
          <w:sz w:val="28"/>
          <w:szCs w:val="28"/>
          <w:lang w:eastAsia="ru-RU"/>
        </w:rPr>
        <w:t xml:space="preserve"> </w:t>
      </w:r>
      <w:r w:rsidR="00223EBF" w:rsidRPr="00223EBF">
        <w:rPr>
          <w:rFonts w:ascii="Times New Roman" w:eastAsia="Times New Roman" w:hAnsi="Times New Roman" w:cs="Times New Roman"/>
          <w:bCs/>
          <w:sz w:val="28"/>
          <w:szCs w:val="28"/>
          <w:lang w:eastAsia="ru-RU"/>
        </w:rPr>
        <w:t>на конкретних прикладах</w:t>
      </w:r>
      <w:r w:rsidR="00223EBF">
        <w:rPr>
          <w:rFonts w:ascii="Times New Roman" w:eastAsia="Times New Roman" w:hAnsi="Times New Roman" w:cs="Times New Roman"/>
          <w:bCs/>
          <w:sz w:val="28"/>
          <w:szCs w:val="28"/>
          <w:lang w:eastAsia="ru-RU"/>
        </w:rPr>
        <w:t>, використ</w:t>
      </w:r>
      <w:r w:rsidR="003C7EE2">
        <w:rPr>
          <w:rFonts w:ascii="Times New Roman" w:eastAsia="Times New Roman" w:hAnsi="Times New Roman" w:cs="Times New Roman"/>
          <w:bCs/>
          <w:sz w:val="28"/>
          <w:szCs w:val="28"/>
          <w:lang w:eastAsia="ru-RU"/>
        </w:rPr>
        <w:t>ання</w:t>
      </w:r>
      <w:r w:rsidR="00223EBF">
        <w:rPr>
          <w:rFonts w:ascii="Times New Roman" w:eastAsia="Times New Roman" w:hAnsi="Times New Roman" w:cs="Times New Roman"/>
          <w:bCs/>
          <w:sz w:val="28"/>
          <w:szCs w:val="28"/>
          <w:lang w:eastAsia="ru-RU"/>
        </w:rPr>
        <w:t xml:space="preserve"> </w:t>
      </w:r>
      <w:r w:rsidR="00223EBF" w:rsidRPr="00223EBF">
        <w:rPr>
          <w:rFonts w:ascii="Times New Roman" w:eastAsia="Times New Roman" w:hAnsi="Times New Roman" w:cs="Times New Roman"/>
          <w:bCs/>
          <w:sz w:val="28"/>
          <w:szCs w:val="28"/>
          <w:lang w:eastAsia="ru-RU"/>
        </w:rPr>
        <w:t>пошуков</w:t>
      </w:r>
      <w:r w:rsidR="003C7EE2">
        <w:rPr>
          <w:rFonts w:ascii="Times New Roman" w:eastAsia="Times New Roman" w:hAnsi="Times New Roman" w:cs="Times New Roman"/>
          <w:bCs/>
          <w:sz w:val="28"/>
          <w:szCs w:val="28"/>
          <w:lang w:eastAsia="ru-RU"/>
        </w:rPr>
        <w:t>их</w:t>
      </w:r>
      <w:r w:rsidR="00223EBF" w:rsidRPr="00223EBF">
        <w:rPr>
          <w:rFonts w:ascii="Times New Roman" w:eastAsia="Times New Roman" w:hAnsi="Times New Roman" w:cs="Times New Roman"/>
          <w:bCs/>
          <w:sz w:val="28"/>
          <w:szCs w:val="28"/>
          <w:lang w:eastAsia="ru-RU"/>
        </w:rPr>
        <w:t xml:space="preserve"> систем для отримання інформації</w:t>
      </w:r>
      <w:r w:rsidR="00223EBF">
        <w:rPr>
          <w:rFonts w:ascii="Times New Roman" w:eastAsia="Times New Roman" w:hAnsi="Times New Roman" w:cs="Times New Roman"/>
          <w:bCs/>
          <w:sz w:val="28"/>
          <w:szCs w:val="28"/>
          <w:lang w:eastAsia="ru-RU"/>
        </w:rPr>
        <w:t>.</w:t>
      </w:r>
    </w:p>
    <w:p w14:paraId="49795D29" w14:textId="77777777" w:rsidR="0016020C" w:rsidRPr="00223EBF" w:rsidRDefault="0016020C" w:rsidP="00755635">
      <w:pPr>
        <w:spacing w:after="0" w:line="360" w:lineRule="auto"/>
        <w:ind w:firstLine="567"/>
        <w:jc w:val="both"/>
        <w:outlineLvl w:val="1"/>
        <w:rPr>
          <w:rFonts w:ascii="Times New Roman" w:eastAsia="Times New Roman" w:hAnsi="Times New Roman" w:cs="Times New Roman"/>
          <w:bCs/>
          <w:sz w:val="28"/>
          <w:szCs w:val="28"/>
          <w:lang w:eastAsia="ru-RU"/>
        </w:rPr>
      </w:pPr>
    </w:p>
    <w:p w14:paraId="6D11FC3D" w14:textId="450803AD" w:rsidR="002B3420" w:rsidRPr="008D324B" w:rsidRDefault="002B3420" w:rsidP="003C7EE2">
      <w:pPr>
        <w:spacing w:after="0" w:line="360" w:lineRule="auto"/>
        <w:ind w:firstLine="567"/>
        <w:jc w:val="both"/>
        <w:rPr>
          <w:rFonts w:ascii="Times New Roman" w:hAnsi="Times New Roman" w:cs="Times New Roman"/>
          <w:b/>
          <w:sz w:val="28"/>
          <w:szCs w:val="28"/>
        </w:rPr>
      </w:pPr>
      <w:r w:rsidRPr="008D324B">
        <w:rPr>
          <w:rFonts w:ascii="Times New Roman" w:hAnsi="Times New Roman" w:cs="Times New Roman"/>
          <w:b/>
          <w:sz w:val="28"/>
          <w:szCs w:val="28"/>
        </w:rPr>
        <w:t>1.2</w:t>
      </w:r>
      <w:r w:rsidR="00EB0624">
        <w:rPr>
          <w:rFonts w:ascii="Times New Roman" w:hAnsi="Times New Roman" w:cs="Times New Roman"/>
          <w:b/>
          <w:sz w:val="28"/>
          <w:szCs w:val="28"/>
        </w:rPr>
        <w:t>.</w:t>
      </w:r>
      <w:r w:rsidRPr="008D324B">
        <w:rPr>
          <w:rFonts w:ascii="Times New Roman" w:hAnsi="Times New Roman" w:cs="Times New Roman"/>
          <w:b/>
          <w:sz w:val="28"/>
          <w:szCs w:val="28"/>
        </w:rPr>
        <w:t xml:space="preserve"> Періодизація та характеристика </w:t>
      </w:r>
      <w:proofErr w:type="spellStart"/>
      <w:r w:rsidRPr="008D324B">
        <w:rPr>
          <w:rFonts w:ascii="Times New Roman" w:hAnsi="Times New Roman" w:cs="Times New Roman"/>
          <w:b/>
          <w:sz w:val="28"/>
          <w:szCs w:val="28"/>
        </w:rPr>
        <w:t>загальноусталених</w:t>
      </w:r>
      <w:proofErr w:type="spellEnd"/>
      <w:r w:rsidRPr="008D324B">
        <w:rPr>
          <w:rFonts w:ascii="Times New Roman" w:hAnsi="Times New Roman" w:cs="Times New Roman"/>
          <w:b/>
          <w:sz w:val="28"/>
          <w:szCs w:val="28"/>
        </w:rPr>
        <w:t xml:space="preserve"> періодів </w:t>
      </w:r>
      <w:r w:rsidR="008D324B" w:rsidRPr="008D324B">
        <w:rPr>
          <w:rFonts w:ascii="Times New Roman" w:hAnsi="Times New Roman" w:cs="Times New Roman"/>
          <w:b/>
          <w:sz w:val="28"/>
          <w:szCs w:val="28"/>
        </w:rPr>
        <w:t xml:space="preserve"> </w:t>
      </w:r>
      <w:r w:rsidR="00230D3A">
        <w:rPr>
          <w:rFonts w:ascii="Times New Roman" w:hAnsi="Times New Roman" w:cs="Times New Roman"/>
          <w:b/>
          <w:sz w:val="28"/>
          <w:szCs w:val="28"/>
        </w:rPr>
        <w:t xml:space="preserve">                    </w:t>
      </w:r>
      <w:r w:rsidR="008D324B" w:rsidRPr="008D324B">
        <w:rPr>
          <w:rFonts w:ascii="Times New Roman" w:hAnsi="Times New Roman" w:cs="Times New Roman"/>
          <w:b/>
          <w:sz w:val="28"/>
          <w:szCs w:val="28"/>
        </w:rPr>
        <w:t xml:space="preserve"> </w:t>
      </w:r>
      <w:r w:rsidRPr="008D324B">
        <w:rPr>
          <w:rFonts w:ascii="Times New Roman" w:hAnsi="Times New Roman" w:cs="Times New Roman"/>
          <w:b/>
          <w:sz w:val="28"/>
          <w:szCs w:val="28"/>
        </w:rPr>
        <w:t>(3 год)</w:t>
      </w:r>
    </w:p>
    <w:p w14:paraId="0C095FF5" w14:textId="77777777" w:rsidR="00F33D3D" w:rsidRPr="00BB0B2F" w:rsidRDefault="00F33D3D" w:rsidP="00755635">
      <w:pPr>
        <w:spacing w:after="0" w:line="360" w:lineRule="auto"/>
        <w:ind w:firstLine="567"/>
        <w:jc w:val="both"/>
        <w:rPr>
          <w:rFonts w:ascii="Times New Roman" w:eastAsia="Times New Roman" w:hAnsi="Times New Roman" w:cs="Times New Roman"/>
          <w:bCs/>
          <w:iCs/>
          <w:sz w:val="28"/>
          <w:szCs w:val="28"/>
          <w:lang w:eastAsia="ru-RU"/>
        </w:rPr>
      </w:pPr>
      <w:r w:rsidRPr="00BB0B2F">
        <w:rPr>
          <w:rFonts w:ascii="Times New Roman" w:eastAsia="Times New Roman" w:hAnsi="Times New Roman" w:cs="Times New Roman"/>
          <w:bCs/>
          <w:i/>
          <w:sz w:val="28"/>
          <w:szCs w:val="28"/>
          <w:lang w:eastAsia="ru-RU"/>
        </w:rPr>
        <w:t xml:space="preserve">Теоретична частина. </w:t>
      </w:r>
      <w:r>
        <w:rPr>
          <w:rFonts w:ascii="Times New Roman" w:eastAsia="Times New Roman" w:hAnsi="Times New Roman" w:cs="Times New Roman"/>
          <w:bCs/>
          <w:iCs/>
          <w:sz w:val="28"/>
          <w:szCs w:val="28"/>
          <w:lang w:eastAsia="ru-RU"/>
        </w:rPr>
        <w:t>Поняття «періодизації», основні періоди в історії України та всесвітньої історії. Характерні особливості палеоліту, мезоліту, неоліту, енеоліту, бронзового та залізного віків.</w:t>
      </w:r>
    </w:p>
    <w:p w14:paraId="5EB2E8C2" w14:textId="4FF7CA5B" w:rsidR="00F33D3D" w:rsidRDefault="00F33D3D" w:rsidP="00755635">
      <w:pPr>
        <w:spacing w:after="0" w:line="360" w:lineRule="auto"/>
        <w:ind w:firstLine="567"/>
        <w:jc w:val="both"/>
        <w:outlineLvl w:val="2"/>
        <w:rPr>
          <w:rFonts w:ascii="Times New Roman" w:eastAsia="Times New Roman" w:hAnsi="Times New Roman" w:cs="Times New Roman"/>
          <w:bCs/>
          <w:kern w:val="36"/>
          <w:sz w:val="28"/>
          <w:szCs w:val="28"/>
          <w:lang w:eastAsia="ru-RU"/>
        </w:rPr>
      </w:pPr>
      <w:r w:rsidRPr="00BB0B2F">
        <w:rPr>
          <w:rFonts w:ascii="Times New Roman" w:eastAsia="Times New Roman" w:hAnsi="Times New Roman" w:cs="Times New Roman"/>
          <w:bCs/>
          <w:i/>
          <w:sz w:val="28"/>
          <w:szCs w:val="28"/>
          <w:lang w:eastAsia="ru-RU"/>
        </w:rPr>
        <w:lastRenderedPageBreak/>
        <w:t xml:space="preserve">Практична частина. </w:t>
      </w:r>
      <w:r w:rsidRPr="00911745">
        <w:rPr>
          <w:rFonts w:ascii="Times New Roman" w:eastAsia="Times New Roman" w:hAnsi="Times New Roman" w:cs="Times New Roman"/>
          <w:bCs/>
          <w:sz w:val="28"/>
          <w:szCs w:val="28"/>
          <w:lang w:eastAsia="ru-RU"/>
        </w:rPr>
        <w:t xml:space="preserve">Робота з джерелами та з археологічними рештками. Створення </w:t>
      </w:r>
      <w:r>
        <w:rPr>
          <w:rFonts w:ascii="Times New Roman" w:eastAsia="Times New Roman" w:hAnsi="Times New Roman" w:cs="Times New Roman"/>
          <w:bCs/>
          <w:sz w:val="28"/>
          <w:szCs w:val="28"/>
          <w:lang w:eastAsia="ru-RU"/>
        </w:rPr>
        <w:t>хронологічної карти</w:t>
      </w:r>
      <w:r w:rsidRPr="00911745">
        <w:rPr>
          <w:rFonts w:ascii="Times New Roman" w:eastAsia="Times New Roman" w:hAnsi="Times New Roman" w:cs="Times New Roman"/>
          <w:bCs/>
          <w:sz w:val="28"/>
          <w:szCs w:val="28"/>
          <w:lang w:eastAsia="ru-RU"/>
        </w:rPr>
        <w:t>. Виконання дидактичних завдань.</w:t>
      </w:r>
      <w:r w:rsidRPr="00644671">
        <w:rPr>
          <w:rFonts w:ascii="Times New Roman" w:eastAsia="Times New Roman" w:hAnsi="Times New Roman" w:cs="Times New Roman"/>
          <w:bCs/>
          <w:kern w:val="36"/>
          <w:sz w:val="28"/>
          <w:szCs w:val="28"/>
          <w:lang w:eastAsia="ru-RU"/>
        </w:rPr>
        <w:t xml:space="preserve"> </w:t>
      </w:r>
      <w:r w:rsidRPr="00911745">
        <w:rPr>
          <w:rFonts w:ascii="Times New Roman" w:eastAsia="Times New Roman" w:hAnsi="Times New Roman" w:cs="Times New Roman"/>
          <w:bCs/>
          <w:kern w:val="36"/>
          <w:sz w:val="28"/>
          <w:szCs w:val="28"/>
          <w:lang w:eastAsia="ru-RU"/>
        </w:rPr>
        <w:t>Розробка цифрової стрічки часу.</w:t>
      </w:r>
    </w:p>
    <w:p w14:paraId="701AE471" w14:textId="77777777" w:rsidR="0016020C" w:rsidRPr="00911745" w:rsidRDefault="0016020C" w:rsidP="00755635">
      <w:pPr>
        <w:spacing w:after="0" w:line="360" w:lineRule="auto"/>
        <w:ind w:firstLine="567"/>
        <w:jc w:val="both"/>
        <w:outlineLvl w:val="2"/>
        <w:rPr>
          <w:rFonts w:ascii="Times New Roman" w:eastAsia="Times New Roman" w:hAnsi="Times New Roman" w:cs="Times New Roman"/>
          <w:bCs/>
          <w:sz w:val="28"/>
          <w:szCs w:val="28"/>
          <w:lang w:eastAsia="ru-RU"/>
        </w:rPr>
      </w:pPr>
    </w:p>
    <w:p w14:paraId="0B8E3AE2" w14:textId="7F5434CB" w:rsidR="00847E31" w:rsidRPr="002470C9" w:rsidRDefault="002470C9" w:rsidP="0017635C">
      <w:pPr>
        <w:spacing w:after="0" w:line="360" w:lineRule="auto"/>
        <w:ind w:firstLine="708"/>
        <w:jc w:val="both"/>
        <w:rPr>
          <w:rFonts w:ascii="Times New Roman" w:hAnsi="Times New Roman" w:cs="Times New Roman"/>
          <w:b/>
          <w:sz w:val="28"/>
          <w:szCs w:val="28"/>
        </w:rPr>
      </w:pPr>
      <w:r w:rsidRPr="002470C9">
        <w:rPr>
          <w:rFonts w:ascii="Times New Roman" w:hAnsi="Times New Roman" w:cs="Times New Roman"/>
          <w:b/>
          <w:sz w:val="28"/>
          <w:szCs w:val="28"/>
        </w:rPr>
        <w:t>1.3</w:t>
      </w:r>
      <w:r w:rsidR="00755635">
        <w:rPr>
          <w:rFonts w:ascii="Times New Roman" w:hAnsi="Times New Roman" w:cs="Times New Roman"/>
          <w:b/>
          <w:sz w:val="28"/>
          <w:szCs w:val="28"/>
        </w:rPr>
        <w:t>.</w:t>
      </w:r>
      <w:r w:rsidRPr="002470C9">
        <w:rPr>
          <w:rFonts w:ascii="Times New Roman" w:hAnsi="Times New Roman" w:cs="Times New Roman"/>
          <w:b/>
          <w:sz w:val="28"/>
          <w:szCs w:val="28"/>
        </w:rPr>
        <w:t xml:space="preserve"> </w:t>
      </w:r>
      <w:r w:rsidR="007249D7" w:rsidRPr="007249D7">
        <w:rPr>
          <w:rFonts w:ascii="Times New Roman" w:hAnsi="Times New Roman" w:cs="Times New Roman"/>
          <w:b/>
          <w:bCs/>
          <w:sz w:val="28"/>
          <w:szCs w:val="28"/>
        </w:rPr>
        <w:t>Історичні джерела та їхні види</w:t>
      </w:r>
      <w:r w:rsidR="007249D7">
        <w:rPr>
          <w:rFonts w:ascii="Times New Roman" w:hAnsi="Times New Roman" w:cs="Times New Roman"/>
          <w:b/>
          <w:sz w:val="28"/>
          <w:szCs w:val="28"/>
        </w:rPr>
        <w:t xml:space="preserve"> </w:t>
      </w:r>
      <w:r>
        <w:rPr>
          <w:rFonts w:ascii="Times New Roman" w:hAnsi="Times New Roman" w:cs="Times New Roman"/>
          <w:b/>
          <w:sz w:val="28"/>
          <w:szCs w:val="28"/>
        </w:rPr>
        <w:t>(3</w:t>
      </w:r>
      <w:r w:rsidR="008E28F9">
        <w:rPr>
          <w:rFonts w:ascii="Times New Roman" w:hAnsi="Times New Roman" w:cs="Times New Roman"/>
          <w:b/>
          <w:sz w:val="28"/>
          <w:szCs w:val="28"/>
        </w:rPr>
        <w:t xml:space="preserve"> </w:t>
      </w:r>
      <w:r w:rsidR="00230D3A">
        <w:rPr>
          <w:rFonts w:ascii="Times New Roman" w:hAnsi="Times New Roman" w:cs="Times New Roman"/>
          <w:b/>
          <w:sz w:val="28"/>
          <w:szCs w:val="28"/>
        </w:rPr>
        <w:t>год</w:t>
      </w:r>
      <w:r>
        <w:rPr>
          <w:rFonts w:ascii="Times New Roman" w:hAnsi="Times New Roman" w:cs="Times New Roman"/>
          <w:b/>
          <w:sz w:val="28"/>
          <w:szCs w:val="28"/>
        </w:rPr>
        <w:t>)</w:t>
      </w:r>
    </w:p>
    <w:p w14:paraId="6CA67A65" w14:textId="083A4C7F" w:rsidR="004F05B6" w:rsidRPr="00C200E7" w:rsidRDefault="00C200E7" w:rsidP="0017635C">
      <w:pPr>
        <w:spacing w:after="0" w:line="360" w:lineRule="auto"/>
        <w:ind w:firstLine="709"/>
        <w:jc w:val="both"/>
        <w:outlineLvl w:val="1"/>
        <w:rPr>
          <w:rFonts w:ascii="Times New Roman" w:eastAsia="Times New Roman" w:hAnsi="Times New Roman" w:cs="Times New Roman"/>
          <w:bCs/>
          <w:sz w:val="28"/>
          <w:szCs w:val="28"/>
          <w:lang w:eastAsia="ru-RU"/>
        </w:rPr>
      </w:pPr>
      <w:r w:rsidRPr="00911745">
        <w:rPr>
          <w:rFonts w:ascii="Times New Roman" w:eastAsia="Times New Roman" w:hAnsi="Times New Roman" w:cs="Times New Roman"/>
          <w:bCs/>
          <w:i/>
          <w:sz w:val="28"/>
          <w:szCs w:val="28"/>
          <w:lang w:eastAsia="ru-RU"/>
        </w:rPr>
        <w:t xml:space="preserve">Теоретична частина. </w:t>
      </w:r>
      <w:r w:rsidRPr="00C200E7">
        <w:rPr>
          <w:rFonts w:ascii="Times New Roman" w:eastAsia="Times New Roman" w:hAnsi="Times New Roman" w:cs="Times New Roman"/>
          <w:bCs/>
          <w:sz w:val="28"/>
          <w:szCs w:val="28"/>
          <w:lang w:eastAsia="ru-RU"/>
        </w:rPr>
        <w:t>Джерел</w:t>
      </w:r>
      <w:r w:rsidR="00C05FAB">
        <w:rPr>
          <w:rFonts w:ascii="Times New Roman" w:eastAsia="Times New Roman" w:hAnsi="Times New Roman" w:cs="Times New Roman"/>
          <w:bCs/>
          <w:sz w:val="28"/>
          <w:szCs w:val="28"/>
          <w:lang w:eastAsia="ru-RU"/>
        </w:rPr>
        <w:t>а</w:t>
      </w:r>
      <w:r w:rsidR="0019433B">
        <w:rPr>
          <w:rFonts w:ascii="Times New Roman" w:eastAsia="Times New Roman" w:hAnsi="Times New Roman" w:cs="Times New Roman"/>
          <w:bCs/>
          <w:sz w:val="28"/>
          <w:szCs w:val="28"/>
          <w:lang w:eastAsia="ru-RU"/>
        </w:rPr>
        <w:t xml:space="preserve"> </w:t>
      </w:r>
      <w:r w:rsidRPr="00C200E7">
        <w:rPr>
          <w:rFonts w:ascii="Times New Roman" w:eastAsia="Times New Roman" w:hAnsi="Times New Roman" w:cs="Times New Roman"/>
          <w:bCs/>
          <w:sz w:val="28"/>
          <w:szCs w:val="28"/>
          <w:lang w:eastAsia="ru-RU"/>
        </w:rPr>
        <w:t>інформації. Типи та види історичних</w:t>
      </w:r>
      <w:r>
        <w:rPr>
          <w:rFonts w:ascii="Times New Roman" w:eastAsia="Times New Roman" w:hAnsi="Times New Roman" w:cs="Times New Roman"/>
          <w:bCs/>
          <w:sz w:val="28"/>
          <w:szCs w:val="28"/>
          <w:lang w:eastAsia="ru-RU"/>
        </w:rPr>
        <w:t xml:space="preserve"> джерел. </w:t>
      </w:r>
      <w:r w:rsidRPr="00C200E7">
        <w:rPr>
          <w:rFonts w:ascii="Times New Roman" w:eastAsia="Times New Roman" w:hAnsi="Times New Roman" w:cs="Times New Roman"/>
          <w:bCs/>
          <w:sz w:val="28"/>
          <w:szCs w:val="28"/>
          <w:lang w:eastAsia="ru-RU"/>
        </w:rPr>
        <w:t>Факт і судження</w:t>
      </w:r>
      <w:r>
        <w:rPr>
          <w:rFonts w:ascii="Times New Roman" w:eastAsia="Times New Roman" w:hAnsi="Times New Roman" w:cs="Times New Roman"/>
          <w:bCs/>
          <w:sz w:val="28"/>
          <w:szCs w:val="28"/>
          <w:lang w:eastAsia="ru-RU"/>
        </w:rPr>
        <w:t xml:space="preserve"> </w:t>
      </w:r>
      <w:r w:rsidRPr="00C200E7">
        <w:rPr>
          <w:rFonts w:ascii="Times New Roman" w:eastAsia="Times New Roman" w:hAnsi="Times New Roman" w:cs="Times New Roman"/>
          <w:bCs/>
          <w:sz w:val="28"/>
          <w:szCs w:val="28"/>
          <w:lang w:eastAsia="ru-RU"/>
        </w:rPr>
        <w:t>(ставлення). Історична</w:t>
      </w:r>
      <w:r>
        <w:rPr>
          <w:rFonts w:ascii="Times New Roman" w:eastAsia="Times New Roman" w:hAnsi="Times New Roman" w:cs="Times New Roman"/>
          <w:bCs/>
          <w:sz w:val="28"/>
          <w:szCs w:val="28"/>
          <w:lang w:eastAsia="ru-RU"/>
        </w:rPr>
        <w:t xml:space="preserve"> </w:t>
      </w:r>
      <w:r w:rsidRPr="00C200E7">
        <w:rPr>
          <w:rFonts w:ascii="Times New Roman" w:eastAsia="Times New Roman" w:hAnsi="Times New Roman" w:cs="Times New Roman"/>
          <w:bCs/>
          <w:sz w:val="28"/>
          <w:szCs w:val="28"/>
          <w:lang w:eastAsia="ru-RU"/>
        </w:rPr>
        <w:t>подія.</w:t>
      </w:r>
      <w:r>
        <w:rPr>
          <w:rFonts w:ascii="Times New Roman" w:eastAsia="Times New Roman" w:hAnsi="Times New Roman" w:cs="Times New Roman"/>
          <w:bCs/>
          <w:sz w:val="28"/>
          <w:szCs w:val="28"/>
          <w:lang w:eastAsia="ru-RU"/>
        </w:rPr>
        <w:t xml:space="preserve"> </w:t>
      </w:r>
      <w:r w:rsidRPr="00C200E7">
        <w:rPr>
          <w:rFonts w:ascii="Times New Roman" w:eastAsia="Times New Roman" w:hAnsi="Times New Roman" w:cs="Times New Roman"/>
          <w:bCs/>
          <w:sz w:val="28"/>
          <w:szCs w:val="28"/>
          <w:lang w:eastAsia="ru-RU"/>
        </w:rPr>
        <w:t>Історичний процес.</w:t>
      </w:r>
      <w:r>
        <w:rPr>
          <w:rFonts w:ascii="Times New Roman" w:eastAsia="Times New Roman" w:hAnsi="Times New Roman" w:cs="Times New Roman"/>
          <w:bCs/>
          <w:sz w:val="28"/>
          <w:szCs w:val="28"/>
          <w:lang w:eastAsia="ru-RU"/>
        </w:rPr>
        <w:t xml:space="preserve"> </w:t>
      </w:r>
      <w:r w:rsidRPr="00C200E7">
        <w:rPr>
          <w:rFonts w:ascii="Times New Roman" w:eastAsia="Times New Roman" w:hAnsi="Times New Roman" w:cs="Times New Roman"/>
          <w:bCs/>
          <w:sz w:val="28"/>
          <w:szCs w:val="28"/>
          <w:lang w:eastAsia="ru-RU"/>
        </w:rPr>
        <w:t>Історичне дослідження.</w:t>
      </w:r>
      <w:r>
        <w:rPr>
          <w:rFonts w:ascii="Times New Roman" w:eastAsia="Times New Roman" w:hAnsi="Times New Roman" w:cs="Times New Roman"/>
          <w:bCs/>
          <w:sz w:val="28"/>
          <w:szCs w:val="28"/>
          <w:lang w:eastAsia="ru-RU"/>
        </w:rPr>
        <w:t xml:space="preserve"> </w:t>
      </w:r>
      <w:r w:rsidRPr="00C200E7">
        <w:rPr>
          <w:rFonts w:ascii="Times New Roman" w:eastAsia="Times New Roman" w:hAnsi="Times New Roman" w:cs="Times New Roman"/>
          <w:bCs/>
          <w:sz w:val="28"/>
          <w:szCs w:val="28"/>
          <w:lang w:eastAsia="ru-RU"/>
        </w:rPr>
        <w:t>Методи дослідження</w:t>
      </w:r>
      <w:r>
        <w:rPr>
          <w:rFonts w:ascii="Times New Roman" w:eastAsia="Times New Roman" w:hAnsi="Times New Roman" w:cs="Times New Roman"/>
          <w:bCs/>
          <w:sz w:val="28"/>
          <w:szCs w:val="28"/>
          <w:lang w:eastAsia="ru-RU"/>
        </w:rPr>
        <w:t xml:space="preserve"> </w:t>
      </w:r>
      <w:r w:rsidRPr="00C200E7">
        <w:rPr>
          <w:rFonts w:ascii="Times New Roman" w:eastAsia="Times New Roman" w:hAnsi="Times New Roman" w:cs="Times New Roman"/>
          <w:bCs/>
          <w:sz w:val="28"/>
          <w:szCs w:val="28"/>
          <w:lang w:eastAsia="ru-RU"/>
        </w:rPr>
        <w:t>історичних джерел.</w:t>
      </w:r>
      <w:r>
        <w:rPr>
          <w:rFonts w:ascii="Times New Roman" w:eastAsia="Times New Roman" w:hAnsi="Times New Roman" w:cs="Times New Roman"/>
          <w:bCs/>
          <w:sz w:val="28"/>
          <w:szCs w:val="28"/>
          <w:lang w:eastAsia="ru-RU"/>
        </w:rPr>
        <w:t xml:space="preserve"> </w:t>
      </w:r>
      <w:r w:rsidRPr="00C200E7">
        <w:rPr>
          <w:rFonts w:ascii="Times New Roman" w:eastAsia="Times New Roman" w:hAnsi="Times New Roman" w:cs="Times New Roman"/>
          <w:bCs/>
          <w:sz w:val="28"/>
          <w:szCs w:val="28"/>
          <w:lang w:eastAsia="ru-RU"/>
        </w:rPr>
        <w:t>Критичне ставлення до</w:t>
      </w:r>
      <w:r>
        <w:rPr>
          <w:rFonts w:ascii="Times New Roman" w:eastAsia="Times New Roman" w:hAnsi="Times New Roman" w:cs="Times New Roman"/>
          <w:bCs/>
          <w:sz w:val="28"/>
          <w:szCs w:val="28"/>
          <w:lang w:eastAsia="ru-RU"/>
        </w:rPr>
        <w:t xml:space="preserve"> </w:t>
      </w:r>
      <w:r w:rsidRPr="00C200E7">
        <w:rPr>
          <w:rFonts w:ascii="Times New Roman" w:eastAsia="Times New Roman" w:hAnsi="Times New Roman" w:cs="Times New Roman"/>
          <w:bCs/>
          <w:sz w:val="28"/>
          <w:szCs w:val="28"/>
          <w:lang w:eastAsia="ru-RU"/>
        </w:rPr>
        <w:t>джерел</w:t>
      </w:r>
      <w:r>
        <w:rPr>
          <w:rFonts w:ascii="Times New Roman" w:eastAsia="Times New Roman" w:hAnsi="Times New Roman" w:cs="Times New Roman"/>
          <w:bCs/>
          <w:sz w:val="28"/>
          <w:szCs w:val="28"/>
          <w:lang w:eastAsia="ru-RU"/>
        </w:rPr>
        <w:t>.</w:t>
      </w:r>
    </w:p>
    <w:p w14:paraId="662463D0" w14:textId="52BAA5A8" w:rsidR="00223EBF" w:rsidRDefault="00C200E7" w:rsidP="0017635C">
      <w:pPr>
        <w:spacing w:after="0" w:line="360" w:lineRule="auto"/>
        <w:ind w:firstLine="709"/>
        <w:jc w:val="both"/>
        <w:outlineLvl w:val="1"/>
        <w:rPr>
          <w:rFonts w:ascii="Times New Roman" w:eastAsia="Times New Roman" w:hAnsi="Times New Roman" w:cs="Times New Roman"/>
          <w:bCs/>
          <w:sz w:val="28"/>
          <w:szCs w:val="28"/>
          <w:lang w:eastAsia="ru-RU"/>
        </w:rPr>
      </w:pPr>
      <w:r w:rsidRPr="00911745">
        <w:rPr>
          <w:rFonts w:ascii="Times New Roman" w:eastAsia="Times New Roman" w:hAnsi="Times New Roman" w:cs="Times New Roman"/>
          <w:bCs/>
          <w:i/>
          <w:sz w:val="28"/>
          <w:szCs w:val="28"/>
          <w:lang w:eastAsia="ru-RU"/>
        </w:rPr>
        <w:t>Практична частина</w:t>
      </w:r>
      <w:r w:rsidRPr="0028019A">
        <w:rPr>
          <w:rFonts w:ascii="Times New Roman" w:eastAsia="Times New Roman" w:hAnsi="Times New Roman" w:cs="Times New Roman"/>
          <w:bCs/>
          <w:sz w:val="28"/>
          <w:szCs w:val="28"/>
          <w:lang w:eastAsia="ru-RU"/>
        </w:rPr>
        <w:t>.</w:t>
      </w:r>
      <w:r w:rsidR="0028019A" w:rsidRPr="0028019A">
        <w:rPr>
          <w:rFonts w:ascii="Times New Roman" w:eastAsia="Times New Roman" w:hAnsi="Times New Roman" w:cs="Times New Roman"/>
          <w:bCs/>
          <w:sz w:val="28"/>
          <w:szCs w:val="28"/>
          <w:lang w:eastAsia="ru-RU"/>
        </w:rPr>
        <w:t xml:space="preserve"> Вправи з </w:t>
      </w:r>
      <w:proofErr w:type="spellStart"/>
      <w:r w:rsidR="0028019A" w:rsidRPr="0028019A">
        <w:rPr>
          <w:rFonts w:ascii="Times New Roman" w:eastAsia="Times New Roman" w:hAnsi="Times New Roman" w:cs="Times New Roman"/>
          <w:bCs/>
          <w:sz w:val="28"/>
          <w:szCs w:val="28"/>
          <w:lang w:eastAsia="ru-RU"/>
        </w:rPr>
        <w:t>медіаграмотності</w:t>
      </w:r>
      <w:proofErr w:type="spellEnd"/>
      <w:r w:rsidR="0028019A">
        <w:rPr>
          <w:rFonts w:ascii="Times New Roman" w:eastAsia="Times New Roman" w:hAnsi="Times New Roman" w:cs="Times New Roman"/>
          <w:bCs/>
          <w:sz w:val="28"/>
          <w:szCs w:val="28"/>
          <w:lang w:eastAsia="ru-RU"/>
        </w:rPr>
        <w:t>:</w:t>
      </w:r>
      <w:r w:rsidR="0028019A" w:rsidRPr="0028019A">
        <w:rPr>
          <w:rFonts w:ascii="Times New Roman" w:eastAsia="Times New Roman" w:hAnsi="Times New Roman" w:cs="Times New Roman"/>
          <w:bCs/>
          <w:sz w:val="28"/>
          <w:szCs w:val="28"/>
          <w:lang w:eastAsia="ru-RU"/>
        </w:rPr>
        <w:t xml:space="preserve"> </w:t>
      </w:r>
      <w:r w:rsidR="0028019A">
        <w:rPr>
          <w:rFonts w:ascii="Times New Roman" w:eastAsia="Times New Roman" w:hAnsi="Times New Roman" w:cs="Times New Roman"/>
          <w:bCs/>
          <w:sz w:val="28"/>
          <w:szCs w:val="28"/>
          <w:lang w:eastAsia="ru-RU"/>
        </w:rPr>
        <w:t>«</w:t>
      </w:r>
      <w:r w:rsidR="0028019A" w:rsidRPr="00C200E7">
        <w:rPr>
          <w:rFonts w:ascii="Times New Roman" w:eastAsia="Times New Roman" w:hAnsi="Times New Roman" w:cs="Times New Roman"/>
          <w:bCs/>
          <w:sz w:val="28"/>
          <w:szCs w:val="28"/>
          <w:lang w:eastAsia="ru-RU"/>
        </w:rPr>
        <w:t xml:space="preserve">Факт </w:t>
      </w:r>
      <w:r w:rsidR="0028019A">
        <w:rPr>
          <w:rFonts w:ascii="Times New Roman" w:eastAsia="Times New Roman" w:hAnsi="Times New Roman" w:cs="Times New Roman"/>
          <w:bCs/>
          <w:sz w:val="28"/>
          <w:szCs w:val="28"/>
          <w:lang w:eastAsia="ru-RU"/>
        </w:rPr>
        <w:t>чи</w:t>
      </w:r>
      <w:r w:rsidR="0028019A" w:rsidRPr="00C200E7">
        <w:rPr>
          <w:rFonts w:ascii="Times New Roman" w:eastAsia="Times New Roman" w:hAnsi="Times New Roman" w:cs="Times New Roman"/>
          <w:bCs/>
          <w:sz w:val="28"/>
          <w:szCs w:val="28"/>
          <w:lang w:eastAsia="ru-RU"/>
        </w:rPr>
        <w:t xml:space="preserve"> судження</w:t>
      </w:r>
      <w:r w:rsidR="0028019A">
        <w:rPr>
          <w:rFonts w:ascii="Times New Roman" w:eastAsia="Times New Roman" w:hAnsi="Times New Roman" w:cs="Times New Roman"/>
          <w:bCs/>
          <w:sz w:val="28"/>
          <w:szCs w:val="28"/>
          <w:lang w:eastAsia="ru-RU"/>
        </w:rPr>
        <w:t>»,</w:t>
      </w:r>
      <w:r w:rsidRPr="0028019A">
        <w:rPr>
          <w:rFonts w:ascii="Times New Roman" w:eastAsia="Times New Roman" w:hAnsi="Times New Roman" w:cs="Times New Roman"/>
          <w:bCs/>
          <w:sz w:val="28"/>
          <w:szCs w:val="28"/>
          <w:lang w:eastAsia="ru-RU"/>
        </w:rPr>
        <w:t xml:space="preserve"> </w:t>
      </w:r>
      <w:r w:rsidR="0028019A">
        <w:rPr>
          <w:rFonts w:ascii="Times New Roman" w:eastAsia="Times New Roman" w:hAnsi="Times New Roman" w:cs="Times New Roman"/>
          <w:bCs/>
          <w:sz w:val="28"/>
          <w:szCs w:val="28"/>
          <w:lang w:eastAsia="ru-RU"/>
        </w:rPr>
        <w:t>«</w:t>
      </w:r>
      <w:r w:rsidR="0028019A" w:rsidRPr="0028019A">
        <w:rPr>
          <w:rFonts w:ascii="Times New Roman" w:eastAsia="Times New Roman" w:hAnsi="Times New Roman" w:cs="Times New Roman"/>
          <w:bCs/>
          <w:sz w:val="28"/>
          <w:szCs w:val="28"/>
          <w:lang w:eastAsia="ru-RU"/>
        </w:rPr>
        <w:t>Аналіз різних джерел інформації</w:t>
      </w:r>
      <w:r w:rsidR="0028019A">
        <w:rPr>
          <w:rFonts w:ascii="Times New Roman" w:eastAsia="Times New Roman" w:hAnsi="Times New Roman" w:cs="Times New Roman"/>
          <w:bCs/>
          <w:sz w:val="28"/>
          <w:szCs w:val="28"/>
          <w:lang w:eastAsia="ru-RU"/>
        </w:rPr>
        <w:t>, пов’язаних з однією подією», «</w:t>
      </w:r>
      <w:proofErr w:type="spellStart"/>
      <w:r w:rsidR="0028019A">
        <w:rPr>
          <w:rFonts w:ascii="Times New Roman" w:eastAsia="Times New Roman" w:hAnsi="Times New Roman" w:cs="Times New Roman"/>
          <w:bCs/>
          <w:sz w:val="28"/>
          <w:szCs w:val="28"/>
          <w:lang w:eastAsia="ru-RU"/>
        </w:rPr>
        <w:t>Бліцфактцек</w:t>
      </w:r>
      <w:proofErr w:type="spellEnd"/>
      <w:r w:rsidR="0028019A">
        <w:rPr>
          <w:rFonts w:ascii="Times New Roman" w:eastAsia="Times New Roman" w:hAnsi="Times New Roman" w:cs="Times New Roman"/>
          <w:bCs/>
          <w:sz w:val="28"/>
          <w:szCs w:val="28"/>
          <w:lang w:eastAsia="ru-RU"/>
        </w:rPr>
        <w:t>»</w:t>
      </w:r>
      <w:r w:rsidR="00FE0BD3">
        <w:rPr>
          <w:rFonts w:ascii="Times New Roman" w:eastAsia="Times New Roman" w:hAnsi="Times New Roman" w:cs="Times New Roman"/>
          <w:bCs/>
          <w:sz w:val="28"/>
          <w:szCs w:val="28"/>
          <w:lang w:eastAsia="ru-RU"/>
        </w:rPr>
        <w:t xml:space="preserve">. </w:t>
      </w:r>
      <w:r w:rsidR="00FE0BD3" w:rsidRPr="00FE0BD3">
        <w:rPr>
          <w:rFonts w:ascii="Times New Roman" w:eastAsia="Times New Roman" w:hAnsi="Times New Roman" w:cs="Times New Roman"/>
          <w:bCs/>
          <w:sz w:val="28"/>
          <w:szCs w:val="28"/>
          <w:lang w:eastAsia="ru-RU"/>
        </w:rPr>
        <w:t>Групова робота</w:t>
      </w:r>
      <w:r w:rsidR="00FE0BD3">
        <w:rPr>
          <w:rFonts w:ascii="Times New Roman" w:eastAsia="Times New Roman" w:hAnsi="Times New Roman" w:cs="Times New Roman"/>
          <w:bCs/>
          <w:sz w:val="28"/>
          <w:szCs w:val="28"/>
          <w:lang w:eastAsia="ru-RU"/>
        </w:rPr>
        <w:t xml:space="preserve">  «Коло ідей», м</w:t>
      </w:r>
      <w:r w:rsidR="00FE0BD3" w:rsidRPr="00FE0BD3">
        <w:rPr>
          <w:rFonts w:ascii="Times New Roman" w:eastAsia="Times New Roman" w:hAnsi="Times New Roman" w:cs="Times New Roman"/>
          <w:bCs/>
          <w:sz w:val="28"/>
          <w:szCs w:val="28"/>
          <w:lang w:eastAsia="ru-RU"/>
        </w:rPr>
        <w:t xml:space="preserve">етою </w:t>
      </w:r>
      <w:r w:rsidR="003C7EE2">
        <w:rPr>
          <w:rFonts w:ascii="Times New Roman" w:eastAsia="Times New Roman" w:hAnsi="Times New Roman" w:cs="Times New Roman"/>
          <w:bCs/>
          <w:sz w:val="28"/>
          <w:szCs w:val="28"/>
          <w:lang w:eastAsia="ru-RU"/>
        </w:rPr>
        <w:t xml:space="preserve">якої </w:t>
      </w:r>
      <w:r w:rsidR="00FE0BD3" w:rsidRPr="00FE0BD3">
        <w:rPr>
          <w:rFonts w:ascii="Times New Roman" w:eastAsia="Times New Roman" w:hAnsi="Times New Roman" w:cs="Times New Roman"/>
          <w:bCs/>
          <w:sz w:val="28"/>
          <w:szCs w:val="28"/>
          <w:lang w:eastAsia="ru-RU"/>
        </w:rPr>
        <w:t>є вирішення гострих</w:t>
      </w:r>
      <w:r w:rsidR="00FE0BD3">
        <w:rPr>
          <w:rFonts w:ascii="Times New Roman" w:eastAsia="Times New Roman" w:hAnsi="Times New Roman" w:cs="Times New Roman"/>
          <w:bCs/>
          <w:sz w:val="28"/>
          <w:szCs w:val="28"/>
          <w:lang w:eastAsia="ru-RU"/>
        </w:rPr>
        <w:t xml:space="preserve"> </w:t>
      </w:r>
      <w:r w:rsidR="00FE0BD3" w:rsidRPr="00FE0BD3">
        <w:rPr>
          <w:rFonts w:ascii="Times New Roman" w:eastAsia="Times New Roman" w:hAnsi="Times New Roman" w:cs="Times New Roman"/>
          <w:bCs/>
          <w:sz w:val="28"/>
          <w:szCs w:val="28"/>
          <w:lang w:eastAsia="ru-RU"/>
        </w:rPr>
        <w:t>суперечливих питань,</w:t>
      </w:r>
      <w:r w:rsidR="00FE0BD3">
        <w:rPr>
          <w:rFonts w:ascii="Times New Roman" w:eastAsia="Times New Roman" w:hAnsi="Times New Roman" w:cs="Times New Roman"/>
          <w:bCs/>
          <w:sz w:val="28"/>
          <w:szCs w:val="28"/>
          <w:lang w:eastAsia="ru-RU"/>
        </w:rPr>
        <w:t xml:space="preserve"> </w:t>
      </w:r>
      <w:r w:rsidR="00FE0BD3" w:rsidRPr="00FE0BD3">
        <w:rPr>
          <w:rFonts w:ascii="Times New Roman" w:eastAsia="Times New Roman" w:hAnsi="Times New Roman" w:cs="Times New Roman"/>
          <w:bCs/>
          <w:sz w:val="28"/>
          <w:szCs w:val="28"/>
          <w:lang w:eastAsia="ru-RU"/>
        </w:rPr>
        <w:t>створення списку ідей і</w:t>
      </w:r>
      <w:r w:rsidR="00FE0BD3">
        <w:rPr>
          <w:rFonts w:ascii="Times New Roman" w:eastAsia="Times New Roman" w:hAnsi="Times New Roman" w:cs="Times New Roman"/>
          <w:bCs/>
          <w:sz w:val="28"/>
          <w:szCs w:val="28"/>
          <w:lang w:eastAsia="ru-RU"/>
        </w:rPr>
        <w:t xml:space="preserve"> </w:t>
      </w:r>
      <w:r w:rsidR="00FE0BD3" w:rsidRPr="00FE0BD3">
        <w:rPr>
          <w:rFonts w:ascii="Times New Roman" w:eastAsia="Times New Roman" w:hAnsi="Times New Roman" w:cs="Times New Roman"/>
          <w:bCs/>
          <w:sz w:val="28"/>
          <w:szCs w:val="28"/>
          <w:lang w:eastAsia="ru-RU"/>
        </w:rPr>
        <w:t xml:space="preserve">залучення всіх </w:t>
      </w:r>
      <w:r w:rsidR="003C7EE2">
        <w:rPr>
          <w:rFonts w:ascii="Times New Roman" w:eastAsia="Times New Roman" w:hAnsi="Times New Roman" w:cs="Times New Roman"/>
          <w:bCs/>
          <w:sz w:val="28"/>
          <w:szCs w:val="28"/>
          <w:lang w:eastAsia="ru-RU"/>
        </w:rPr>
        <w:t>здобувачів освіти</w:t>
      </w:r>
      <w:r w:rsidR="00FE0BD3" w:rsidRPr="00FE0BD3">
        <w:rPr>
          <w:rFonts w:ascii="Times New Roman" w:eastAsia="Times New Roman" w:hAnsi="Times New Roman" w:cs="Times New Roman"/>
          <w:bCs/>
          <w:sz w:val="28"/>
          <w:szCs w:val="28"/>
          <w:lang w:eastAsia="ru-RU"/>
        </w:rPr>
        <w:t xml:space="preserve"> до</w:t>
      </w:r>
      <w:r w:rsidR="00FE0BD3">
        <w:rPr>
          <w:rFonts w:ascii="Times New Roman" w:eastAsia="Times New Roman" w:hAnsi="Times New Roman" w:cs="Times New Roman"/>
          <w:bCs/>
          <w:sz w:val="28"/>
          <w:szCs w:val="28"/>
          <w:lang w:eastAsia="ru-RU"/>
        </w:rPr>
        <w:t xml:space="preserve"> </w:t>
      </w:r>
      <w:r w:rsidR="00FE0BD3" w:rsidRPr="00FE0BD3">
        <w:rPr>
          <w:rFonts w:ascii="Times New Roman" w:eastAsia="Times New Roman" w:hAnsi="Times New Roman" w:cs="Times New Roman"/>
          <w:bCs/>
          <w:sz w:val="28"/>
          <w:szCs w:val="28"/>
          <w:lang w:eastAsia="ru-RU"/>
        </w:rPr>
        <w:t>обговорення</w:t>
      </w:r>
      <w:r w:rsidR="0028019A">
        <w:rPr>
          <w:rFonts w:ascii="Times New Roman" w:eastAsia="Times New Roman" w:hAnsi="Times New Roman" w:cs="Times New Roman"/>
          <w:bCs/>
          <w:sz w:val="28"/>
          <w:szCs w:val="28"/>
          <w:lang w:eastAsia="ru-RU"/>
        </w:rPr>
        <w:t xml:space="preserve">. </w:t>
      </w:r>
      <w:r w:rsidR="006C1B1B">
        <w:rPr>
          <w:rFonts w:ascii="Times New Roman" w:eastAsia="Times New Roman" w:hAnsi="Times New Roman" w:cs="Times New Roman"/>
          <w:bCs/>
          <w:sz w:val="28"/>
          <w:szCs w:val="28"/>
          <w:lang w:eastAsia="ru-RU"/>
        </w:rPr>
        <w:t xml:space="preserve">Ознайомлення з тренажером підготовки до </w:t>
      </w:r>
      <w:r w:rsidR="00CC7524">
        <w:rPr>
          <w:rFonts w:ascii="Times New Roman" w:eastAsia="Times New Roman" w:hAnsi="Times New Roman" w:cs="Times New Roman"/>
          <w:bCs/>
          <w:sz w:val="28"/>
          <w:szCs w:val="28"/>
          <w:lang w:eastAsia="ru-RU"/>
        </w:rPr>
        <w:t>НМТ.</w:t>
      </w:r>
    </w:p>
    <w:p w14:paraId="5D71F95E" w14:textId="77777777" w:rsidR="0016020C" w:rsidRPr="0028019A" w:rsidRDefault="0016020C" w:rsidP="0017635C">
      <w:pPr>
        <w:spacing w:after="0" w:line="360" w:lineRule="auto"/>
        <w:ind w:firstLine="709"/>
        <w:jc w:val="both"/>
        <w:outlineLvl w:val="1"/>
        <w:rPr>
          <w:rFonts w:ascii="Times New Roman" w:eastAsia="Times New Roman" w:hAnsi="Times New Roman" w:cs="Times New Roman"/>
          <w:b/>
          <w:bCs/>
          <w:sz w:val="28"/>
          <w:szCs w:val="28"/>
          <w:lang w:eastAsia="ru-RU"/>
        </w:rPr>
      </w:pPr>
    </w:p>
    <w:p w14:paraId="1D162218" w14:textId="6166F109" w:rsidR="00223EBF" w:rsidRPr="00F261D1" w:rsidRDefault="00F261D1" w:rsidP="0017635C">
      <w:pPr>
        <w:spacing w:after="0" w:line="360" w:lineRule="auto"/>
        <w:ind w:firstLine="709"/>
        <w:outlineLvl w:val="1"/>
        <w:rPr>
          <w:rFonts w:ascii="Times New Roman" w:eastAsia="Times New Roman" w:hAnsi="Times New Roman" w:cs="Times New Roman"/>
          <w:b/>
          <w:bCs/>
          <w:sz w:val="28"/>
          <w:szCs w:val="28"/>
          <w:lang w:eastAsia="ru-RU"/>
        </w:rPr>
      </w:pPr>
      <w:r w:rsidRPr="00F261D1">
        <w:rPr>
          <w:rFonts w:ascii="Times New Roman" w:hAnsi="Times New Roman" w:cs="Times New Roman"/>
          <w:b/>
          <w:sz w:val="28"/>
          <w:szCs w:val="28"/>
        </w:rPr>
        <w:t>1.4</w:t>
      </w:r>
      <w:r w:rsidR="00755635">
        <w:rPr>
          <w:rFonts w:ascii="Times New Roman" w:hAnsi="Times New Roman" w:cs="Times New Roman"/>
          <w:b/>
          <w:sz w:val="28"/>
          <w:szCs w:val="28"/>
        </w:rPr>
        <w:t>.</w:t>
      </w:r>
      <w:r w:rsidRPr="00F261D1">
        <w:rPr>
          <w:rFonts w:ascii="Times New Roman" w:hAnsi="Times New Roman" w:cs="Times New Roman"/>
          <w:b/>
          <w:sz w:val="28"/>
          <w:szCs w:val="28"/>
        </w:rPr>
        <w:t xml:space="preserve"> Наукове дослідження та академічна доброчесність</w:t>
      </w:r>
      <w:r w:rsidR="008049B7">
        <w:rPr>
          <w:rFonts w:ascii="Times New Roman" w:hAnsi="Times New Roman" w:cs="Times New Roman"/>
          <w:b/>
          <w:sz w:val="28"/>
          <w:szCs w:val="28"/>
        </w:rPr>
        <w:t xml:space="preserve"> (3 </w:t>
      </w:r>
      <w:r w:rsidR="00230D3A">
        <w:rPr>
          <w:rFonts w:ascii="Times New Roman" w:hAnsi="Times New Roman" w:cs="Times New Roman"/>
          <w:b/>
          <w:sz w:val="28"/>
          <w:szCs w:val="28"/>
        </w:rPr>
        <w:t>год</w:t>
      </w:r>
      <w:r w:rsidR="008049B7">
        <w:rPr>
          <w:rFonts w:ascii="Times New Roman" w:hAnsi="Times New Roman" w:cs="Times New Roman"/>
          <w:b/>
          <w:sz w:val="28"/>
          <w:szCs w:val="28"/>
        </w:rPr>
        <w:t>)</w:t>
      </w:r>
    </w:p>
    <w:p w14:paraId="29CD3A3B" w14:textId="62BD723A" w:rsidR="00F33D3D" w:rsidRPr="008A0CC6" w:rsidRDefault="00F33D3D" w:rsidP="0017635C">
      <w:pPr>
        <w:spacing w:after="0" w:line="360" w:lineRule="auto"/>
        <w:ind w:firstLine="708"/>
        <w:jc w:val="both"/>
        <w:rPr>
          <w:rFonts w:ascii="Times New Roman" w:eastAsia="Times New Roman" w:hAnsi="Times New Roman" w:cs="Times New Roman"/>
          <w:iCs/>
          <w:sz w:val="28"/>
          <w:szCs w:val="28"/>
          <w:lang w:eastAsia="ru-RU"/>
        </w:rPr>
      </w:pPr>
      <w:r w:rsidRPr="002141D7">
        <w:rPr>
          <w:rFonts w:ascii="Times New Roman" w:eastAsia="Times New Roman" w:hAnsi="Times New Roman" w:cs="Times New Roman"/>
          <w:bCs/>
          <w:i/>
          <w:sz w:val="28"/>
          <w:szCs w:val="28"/>
          <w:lang w:eastAsia="ru-RU"/>
        </w:rPr>
        <w:t xml:space="preserve">Теоретична частина. </w:t>
      </w:r>
      <w:r>
        <w:rPr>
          <w:rFonts w:ascii="Times New Roman" w:eastAsia="Times New Roman" w:hAnsi="Times New Roman" w:cs="Times New Roman"/>
          <w:bCs/>
          <w:iCs/>
          <w:sz w:val="28"/>
          <w:szCs w:val="28"/>
          <w:lang w:eastAsia="ru-RU"/>
        </w:rPr>
        <w:t>Етапи наукового дослідження. Критика історичних джерел. Використання інтернет</w:t>
      </w:r>
      <w:r w:rsidR="00CC7524">
        <w:rPr>
          <w:rFonts w:ascii="Times New Roman" w:eastAsia="Times New Roman" w:hAnsi="Times New Roman" w:cs="Times New Roman"/>
          <w:bCs/>
          <w:iCs/>
          <w:sz w:val="28"/>
          <w:szCs w:val="28"/>
          <w:lang w:eastAsia="ru-RU"/>
        </w:rPr>
        <w:t>-</w:t>
      </w:r>
      <w:r>
        <w:rPr>
          <w:rFonts w:ascii="Times New Roman" w:eastAsia="Times New Roman" w:hAnsi="Times New Roman" w:cs="Times New Roman"/>
          <w:bCs/>
          <w:iCs/>
          <w:sz w:val="28"/>
          <w:szCs w:val="28"/>
          <w:lang w:eastAsia="ru-RU"/>
        </w:rPr>
        <w:t>джерел. Медійна  та інформаційна грамотність. Захист наукової роботи. Поняття «академічна доброчесність». Закон України «Про академічну доброчесність»</w:t>
      </w:r>
      <w:bookmarkStart w:id="3" w:name="n3"/>
      <w:bookmarkStart w:id="4" w:name="n567"/>
      <w:bookmarkEnd w:id="3"/>
      <w:bookmarkEnd w:id="4"/>
      <w:r w:rsidR="00CC7524">
        <w:rPr>
          <w:rFonts w:ascii="Times New Roman" w:eastAsia="Times New Roman" w:hAnsi="Times New Roman" w:cs="Times New Roman"/>
          <w:b/>
          <w:bCs/>
          <w:color w:val="333333"/>
          <w:sz w:val="24"/>
          <w:szCs w:val="24"/>
          <w:shd w:val="clear" w:color="auto" w:fill="FFFFFF"/>
          <w:lang w:eastAsia="uk-UA"/>
        </w:rPr>
        <w:t>.</w:t>
      </w:r>
    </w:p>
    <w:p w14:paraId="413FACDF" w14:textId="78787518" w:rsidR="00F33D3D" w:rsidRDefault="00F33D3D" w:rsidP="0017635C">
      <w:pPr>
        <w:spacing w:after="0" w:line="360" w:lineRule="auto"/>
        <w:ind w:firstLine="709"/>
        <w:jc w:val="both"/>
        <w:outlineLvl w:val="1"/>
        <w:rPr>
          <w:rFonts w:ascii="Times New Roman" w:eastAsia="Times New Roman" w:hAnsi="Times New Roman" w:cs="Times New Roman"/>
          <w:bCs/>
          <w:sz w:val="28"/>
          <w:szCs w:val="28"/>
          <w:lang w:eastAsia="ru-RU"/>
        </w:rPr>
      </w:pPr>
      <w:r w:rsidRPr="002141D7">
        <w:rPr>
          <w:rFonts w:ascii="Times New Roman" w:eastAsia="Times New Roman" w:hAnsi="Times New Roman" w:cs="Times New Roman"/>
          <w:bCs/>
          <w:i/>
          <w:sz w:val="28"/>
          <w:szCs w:val="28"/>
          <w:lang w:eastAsia="ru-RU"/>
        </w:rPr>
        <w:t xml:space="preserve">Практична частина. </w:t>
      </w:r>
      <w:r w:rsidRPr="00911745">
        <w:rPr>
          <w:rFonts w:ascii="Times New Roman" w:eastAsia="Times New Roman" w:hAnsi="Times New Roman" w:cs="Times New Roman"/>
          <w:sz w:val="28"/>
          <w:szCs w:val="28"/>
          <w:lang w:eastAsia="ru-RU"/>
        </w:rPr>
        <w:t xml:space="preserve">Підготовка дослідницьких </w:t>
      </w:r>
      <w:proofErr w:type="spellStart"/>
      <w:r w:rsidRPr="00911745">
        <w:rPr>
          <w:rFonts w:ascii="Times New Roman" w:eastAsia="Times New Roman" w:hAnsi="Times New Roman" w:cs="Times New Roman"/>
          <w:sz w:val="28"/>
          <w:szCs w:val="28"/>
          <w:lang w:eastAsia="ru-RU"/>
        </w:rPr>
        <w:t>проєктів</w:t>
      </w:r>
      <w:proofErr w:type="spellEnd"/>
      <w:r w:rsidRPr="00911745">
        <w:rPr>
          <w:rFonts w:ascii="Times New Roman" w:eastAsia="Times New Roman" w:hAnsi="Times New Roman" w:cs="Times New Roman"/>
          <w:sz w:val="28"/>
          <w:szCs w:val="28"/>
          <w:lang w:eastAsia="ru-RU"/>
        </w:rPr>
        <w:t>.</w:t>
      </w:r>
      <w:r w:rsidRPr="00644671">
        <w:rPr>
          <w:rFonts w:ascii="Times New Roman" w:eastAsia="Times New Roman" w:hAnsi="Times New Roman" w:cs="Times New Roman"/>
          <w:bCs/>
          <w:sz w:val="28"/>
          <w:szCs w:val="28"/>
          <w:lang w:eastAsia="ru-RU"/>
        </w:rPr>
        <w:t xml:space="preserve"> </w:t>
      </w:r>
      <w:r w:rsidRPr="00911745">
        <w:rPr>
          <w:rFonts w:ascii="Times New Roman" w:eastAsia="Times New Roman" w:hAnsi="Times New Roman" w:cs="Times New Roman"/>
          <w:bCs/>
          <w:sz w:val="28"/>
          <w:szCs w:val="28"/>
          <w:lang w:eastAsia="ru-RU"/>
        </w:rPr>
        <w:t>Робота з історичними джерелами, архівними матеріалами.</w:t>
      </w:r>
      <w:r>
        <w:rPr>
          <w:rFonts w:ascii="Times New Roman" w:eastAsia="Times New Roman" w:hAnsi="Times New Roman" w:cs="Times New Roman"/>
          <w:bCs/>
          <w:sz w:val="28"/>
          <w:szCs w:val="28"/>
          <w:lang w:eastAsia="ru-RU"/>
        </w:rPr>
        <w:t xml:space="preserve"> </w:t>
      </w:r>
      <w:r w:rsidRPr="0028019A">
        <w:rPr>
          <w:rFonts w:ascii="Times New Roman" w:eastAsia="Times New Roman" w:hAnsi="Times New Roman" w:cs="Times New Roman"/>
          <w:bCs/>
          <w:sz w:val="28"/>
          <w:szCs w:val="28"/>
          <w:lang w:eastAsia="ru-RU"/>
        </w:rPr>
        <w:t>Впр</w:t>
      </w:r>
      <w:r>
        <w:rPr>
          <w:rFonts w:ascii="Times New Roman" w:eastAsia="Times New Roman" w:hAnsi="Times New Roman" w:cs="Times New Roman"/>
          <w:bCs/>
          <w:sz w:val="28"/>
          <w:szCs w:val="28"/>
          <w:lang w:eastAsia="ru-RU"/>
        </w:rPr>
        <w:t>ава «</w:t>
      </w:r>
      <w:r w:rsidRPr="0028019A">
        <w:rPr>
          <w:rFonts w:ascii="Times New Roman" w:eastAsia="Times New Roman" w:hAnsi="Times New Roman" w:cs="Times New Roman"/>
          <w:bCs/>
          <w:sz w:val="28"/>
          <w:szCs w:val="28"/>
          <w:lang w:eastAsia="ru-RU"/>
        </w:rPr>
        <w:t>Аналіз різних джерел інформації</w:t>
      </w:r>
      <w:r>
        <w:rPr>
          <w:rFonts w:ascii="Times New Roman" w:eastAsia="Times New Roman" w:hAnsi="Times New Roman" w:cs="Times New Roman"/>
          <w:bCs/>
          <w:sz w:val="28"/>
          <w:szCs w:val="28"/>
          <w:lang w:eastAsia="ru-RU"/>
        </w:rPr>
        <w:t xml:space="preserve">, пов’язаних з однією подією». </w:t>
      </w:r>
    </w:p>
    <w:p w14:paraId="403113C7" w14:textId="77777777" w:rsidR="0016020C" w:rsidRPr="00E138F0" w:rsidRDefault="0016020C" w:rsidP="0017635C">
      <w:pPr>
        <w:spacing w:after="0" w:line="360" w:lineRule="auto"/>
        <w:ind w:firstLine="709"/>
        <w:jc w:val="both"/>
        <w:outlineLvl w:val="1"/>
        <w:rPr>
          <w:rFonts w:ascii="Times New Roman" w:eastAsia="Times New Roman" w:hAnsi="Times New Roman" w:cs="Times New Roman"/>
          <w:b/>
          <w:bCs/>
          <w:sz w:val="28"/>
          <w:szCs w:val="28"/>
          <w:lang w:val="ru-RU" w:eastAsia="ru-RU"/>
        </w:rPr>
      </w:pPr>
    </w:p>
    <w:p w14:paraId="7526AC09" w14:textId="56A80005" w:rsidR="00223EBF" w:rsidRPr="009A3277" w:rsidRDefault="009A3277" w:rsidP="0017635C">
      <w:pPr>
        <w:spacing w:after="0" w:line="360" w:lineRule="auto"/>
        <w:ind w:firstLine="709"/>
        <w:outlineLvl w:val="1"/>
        <w:rPr>
          <w:rFonts w:ascii="Times New Roman" w:eastAsia="Times New Roman" w:hAnsi="Times New Roman" w:cs="Times New Roman"/>
          <w:b/>
          <w:bCs/>
          <w:sz w:val="28"/>
          <w:szCs w:val="28"/>
          <w:lang w:eastAsia="ru-RU"/>
        </w:rPr>
      </w:pPr>
      <w:r w:rsidRPr="009A3277">
        <w:rPr>
          <w:rFonts w:ascii="Times New Roman" w:hAnsi="Times New Roman" w:cs="Times New Roman"/>
          <w:b/>
          <w:bCs/>
          <w:sz w:val="28"/>
          <w:szCs w:val="28"/>
        </w:rPr>
        <w:t>Розділ 2. Стародавня історія України</w:t>
      </w:r>
      <w:r>
        <w:rPr>
          <w:rFonts w:ascii="Times New Roman" w:hAnsi="Times New Roman" w:cs="Times New Roman"/>
          <w:b/>
          <w:bCs/>
          <w:sz w:val="28"/>
          <w:szCs w:val="28"/>
        </w:rPr>
        <w:t xml:space="preserve"> (18 </w:t>
      </w:r>
      <w:r w:rsidR="00230D3A">
        <w:rPr>
          <w:rFonts w:ascii="Times New Roman" w:hAnsi="Times New Roman" w:cs="Times New Roman"/>
          <w:b/>
          <w:bCs/>
          <w:sz w:val="28"/>
          <w:szCs w:val="28"/>
        </w:rPr>
        <w:t>год</w:t>
      </w:r>
      <w:r>
        <w:rPr>
          <w:rFonts w:ascii="Times New Roman" w:hAnsi="Times New Roman" w:cs="Times New Roman"/>
          <w:b/>
          <w:bCs/>
          <w:sz w:val="28"/>
          <w:szCs w:val="28"/>
        </w:rPr>
        <w:t>)</w:t>
      </w:r>
    </w:p>
    <w:p w14:paraId="4509E68A" w14:textId="070AA451" w:rsidR="00223EBF" w:rsidRPr="009A3277" w:rsidRDefault="009A3277" w:rsidP="0017635C">
      <w:pPr>
        <w:spacing w:after="0" w:line="360" w:lineRule="auto"/>
        <w:ind w:firstLine="709"/>
        <w:jc w:val="both"/>
        <w:outlineLvl w:val="1"/>
        <w:rPr>
          <w:rFonts w:ascii="Times New Roman" w:eastAsia="Times New Roman" w:hAnsi="Times New Roman" w:cs="Times New Roman"/>
          <w:b/>
          <w:bCs/>
          <w:sz w:val="28"/>
          <w:szCs w:val="28"/>
          <w:lang w:eastAsia="ru-RU"/>
        </w:rPr>
      </w:pPr>
      <w:r w:rsidRPr="009A3277">
        <w:rPr>
          <w:rFonts w:ascii="Times New Roman" w:hAnsi="Times New Roman" w:cs="Times New Roman"/>
          <w:b/>
          <w:sz w:val="28"/>
          <w:szCs w:val="28"/>
        </w:rPr>
        <w:t>2.1</w:t>
      </w:r>
      <w:r w:rsidR="00755635">
        <w:rPr>
          <w:rFonts w:ascii="Times New Roman" w:hAnsi="Times New Roman" w:cs="Times New Roman"/>
          <w:b/>
          <w:sz w:val="28"/>
          <w:szCs w:val="28"/>
        </w:rPr>
        <w:t>.</w:t>
      </w:r>
      <w:r w:rsidRPr="009A3277">
        <w:rPr>
          <w:rFonts w:ascii="Times New Roman" w:hAnsi="Times New Roman" w:cs="Times New Roman"/>
          <w:b/>
          <w:sz w:val="28"/>
          <w:szCs w:val="28"/>
        </w:rPr>
        <w:t xml:space="preserve"> Первісна людина на території України. </w:t>
      </w:r>
      <w:proofErr w:type="spellStart"/>
      <w:r w:rsidRPr="009A3277">
        <w:rPr>
          <w:rFonts w:ascii="Times New Roman" w:hAnsi="Times New Roman" w:cs="Times New Roman"/>
          <w:b/>
          <w:sz w:val="28"/>
          <w:szCs w:val="28"/>
        </w:rPr>
        <w:t>Привласнювальне</w:t>
      </w:r>
      <w:proofErr w:type="spellEnd"/>
      <w:r w:rsidRPr="009A3277">
        <w:rPr>
          <w:rFonts w:ascii="Times New Roman" w:hAnsi="Times New Roman" w:cs="Times New Roman"/>
          <w:b/>
          <w:sz w:val="28"/>
          <w:szCs w:val="28"/>
        </w:rPr>
        <w:t xml:space="preserve"> господарство</w:t>
      </w:r>
      <w:r w:rsidR="00A97743">
        <w:rPr>
          <w:rFonts w:ascii="Times New Roman" w:hAnsi="Times New Roman" w:cs="Times New Roman"/>
          <w:b/>
          <w:sz w:val="28"/>
          <w:szCs w:val="28"/>
        </w:rPr>
        <w:t xml:space="preserve"> </w:t>
      </w:r>
      <w:r>
        <w:rPr>
          <w:rFonts w:ascii="Times New Roman" w:hAnsi="Times New Roman" w:cs="Times New Roman"/>
          <w:b/>
          <w:sz w:val="28"/>
          <w:szCs w:val="28"/>
        </w:rPr>
        <w:t xml:space="preserve">(3 </w:t>
      </w:r>
      <w:r w:rsidR="00230D3A">
        <w:rPr>
          <w:rFonts w:ascii="Times New Roman" w:hAnsi="Times New Roman" w:cs="Times New Roman"/>
          <w:b/>
          <w:sz w:val="28"/>
          <w:szCs w:val="28"/>
        </w:rPr>
        <w:t>год</w:t>
      </w:r>
      <w:r>
        <w:rPr>
          <w:rFonts w:ascii="Times New Roman" w:hAnsi="Times New Roman" w:cs="Times New Roman"/>
          <w:b/>
          <w:sz w:val="28"/>
          <w:szCs w:val="28"/>
        </w:rPr>
        <w:t>)</w:t>
      </w:r>
    </w:p>
    <w:p w14:paraId="1F752CC6" w14:textId="08166387" w:rsidR="009A3277" w:rsidRPr="00A535C8" w:rsidRDefault="009A3277" w:rsidP="0017635C">
      <w:pPr>
        <w:spacing w:after="0" w:line="360" w:lineRule="auto"/>
        <w:ind w:firstLine="709"/>
        <w:jc w:val="both"/>
        <w:rPr>
          <w:rFonts w:ascii="Times New Roman" w:hAnsi="Times New Roman" w:cs="Times New Roman"/>
          <w:sz w:val="28"/>
          <w:szCs w:val="28"/>
        </w:rPr>
      </w:pPr>
      <w:r w:rsidRPr="00911745">
        <w:rPr>
          <w:rFonts w:ascii="Times New Roman" w:eastAsia="Times New Roman" w:hAnsi="Times New Roman" w:cs="Times New Roman"/>
          <w:bCs/>
          <w:i/>
          <w:sz w:val="28"/>
          <w:szCs w:val="28"/>
          <w:lang w:eastAsia="ru-RU"/>
        </w:rPr>
        <w:t>Теоретична частина</w:t>
      </w:r>
      <w:r w:rsidRPr="00A535C8">
        <w:rPr>
          <w:rFonts w:ascii="Times New Roman" w:eastAsia="Times New Roman" w:hAnsi="Times New Roman" w:cs="Times New Roman"/>
          <w:bCs/>
          <w:i/>
          <w:sz w:val="28"/>
          <w:szCs w:val="28"/>
          <w:lang w:eastAsia="ru-RU"/>
        </w:rPr>
        <w:t xml:space="preserve">. </w:t>
      </w:r>
      <w:r w:rsidRPr="00A535C8">
        <w:rPr>
          <w:rFonts w:ascii="Times New Roman" w:hAnsi="Times New Roman" w:cs="Times New Roman"/>
          <w:sz w:val="28"/>
          <w:szCs w:val="28"/>
        </w:rPr>
        <w:t xml:space="preserve">Поява та розселення людей на території України. </w:t>
      </w:r>
      <w:r w:rsidRPr="00A535C8">
        <w:rPr>
          <w:rFonts w:ascii="Times New Roman" w:eastAsia="Times New Roman" w:hAnsi="Times New Roman" w:cs="Times New Roman"/>
          <w:sz w:val="28"/>
          <w:szCs w:val="28"/>
          <w:lang w:eastAsia="ru-RU"/>
        </w:rPr>
        <w:t xml:space="preserve">Заселення сучасної території України. </w:t>
      </w:r>
      <w:r w:rsidR="00A535C8" w:rsidRPr="00A535C8">
        <w:rPr>
          <w:rFonts w:ascii="Times New Roman" w:hAnsi="Times New Roman" w:cs="Times New Roman"/>
          <w:sz w:val="28"/>
          <w:szCs w:val="28"/>
        </w:rPr>
        <w:t xml:space="preserve">Основні стоянки та пам’ятки первісних </w:t>
      </w:r>
      <w:r w:rsidR="00A535C8" w:rsidRPr="00A535C8">
        <w:rPr>
          <w:rFonts w:ascii="Times New Roman" w:hAnsi="Times New Roman" w:cs="Times New Roman"/>
          <w:sz w:val="28"/>
          <w:szCs w:val="28"/>
        </w:rPr>
        <w:lastRenderedPageBreak/>
        <w:t>людей на території України.</w:t>
      </w:r>
      <w:r w:rsidR="00A535C8">
        <w:rPr>
          <w:rFonts w:ascii="Times New Roman" w:hAnsi="Times New Roman" w:cs="Times New Roman"/>
          <w:sz w:val="28"/>
          <w:szCs w:val="28"/>
        </w:rPr>
        <w:t xml:space="preserve"> </w:t>
      </w:r>
      <w:r w:rsidRPr="00A535C8">
        <w:rPr>
          <w:rFonts w:ascii="Times New Roman" w:hAnsi="Times New Roman" w:cs="Times New Roman"/>
          <w:sz w:val="28"/>
          <w:szCs w:val="28"/>
        </w:rPr>
        <w:t xml:space="preserve">Заняття </w:t>
      </w:r>
      <w:proofErr w:type="spellStart"/>
      <w:r w:rsidRPr="00A535C8">
        <w:rPr>
          <w:rFonts w:ascii="Times New Roman" w:hAnsi="Times New Roman" w:cs="Times New Roman"/>
          <w:sz w:val="28"/>
          <w:szCs w:val="28"/>
        </w:rPr>
        <w:t>привласнювального</w:t>
      </w:r>
      <w:proofErr w:type="spellEnd"/>
      <w:r w:rsidRPr="00A535C8">
        <w:rPr>
          <w:rFonts w:ascii="Times New Roman" w:hAnsi="Times New Roman" w:cs="Times New Roman"/>
          <w:sz w:val="28"/>
          <w:szCs w:val="28"/>
        </w:rPr>
        <w:t xml:space="preserve"> господарства. </w:t>
      </w:r>
      <w:r w:rsidR="005B73B7">
        <w:rPr>
          <w:rFonts w:ascii="Times New Roman" w:hAnsi="Times New Roman" w:cs="Times New Roman"/>
          <w:sz w:val="28"/>
          <w:szCs w:val="28"/>
        </w:rPr>
        <w:t>Перший механічний пристрій. Макроліти та мікроліти.</w:t>
      </w:r>
    </w:p>
    <w:p w14:paraId="715043B2" w14:textId="5F94FC35" w:rsidR="006C1B1B" w:rsidRDefault="00005580" w:rsidP="0017635C">
      <w:pPr>
        <w:spacing w:after="0" w:line="360" w:lineRule="auto"/>
        <w:ind w:firstLine="709"/>
        <w:jc w:val="both"/>
        <w:rPr>
          <w:rFonts w:ascii="Times New Roman" w:hAnsi="Times New Roman" w:cs="Times New Roman"/>
          <w:sz w:val="28"/>
          <w:szCs w:val="28"/>
        </w:rPr>
      </w:pPr>
      <w:r w:rsidRPr="00911745">
        <w:rPr>
          <w:rFonts w:ascii="Times New Roman" w:eastAsia="Times New Roman" w:hAnsi="Times New Roman" w:cs="Times New Roman"/>
          <w:bCs/>
          <w:i/>
          <w:sz w:val="28"/>
          <w:szCs w:val="28"/>
          <w:lang w:eastAsia="ru-RU"/>
        </w:rPr>
        <w:t>Практична частина</w:t>
      </w:r>
      <w:r w:rsidRPr="0028019A">
        <w:rPr>
          <w:rFonts w:ascii="Times New Roman" w:eastAsia="Times New Roman" w:hAnsi="Times New Roman" w:cs="Times New Roman"/>
          <w:bCs/>
          <w:sz w:val="28"/>
          <w:szCs w:val="28"/>
          <w:lang w:eastAsia="ru-RU"/>
        </w:rPr>
        <w:t xml:space="preserve">. </w:t>
      </w:r>
      <w:r w:rsidR="006C1B1B">
        <w:rPr>
          <w:rFonts w:ascii="Times New Roman" w:eastAsia="Times New Roman" w:hAnsi="Times New Roman" w:cs="Times New Roman"/>
          <w:bCs/>
          <w:sz w:val="28"/>
          <w:szCs w:val="28"/>
          <w:lang w:eastAsia="ru-RU"/>
        </w:rPr>
        <w:t xml:space="preserve"> </w:t>
      </w:r>
      <w:r w:rsidR="006C1B1B" w:rsidRPr="006C1B1B">
        <w:rPr>
          <w:rFonts w:ascii="Times New Roman" w:hAnsi="Times New Roman" w:cs="Times New Roman"/>
          <w:sz w:val="28"/>
          <w:szCs w:val="28"/>
        </w:rPr>
        <w:t xml:space="preserve">Робота з навчальним текстом та підготовка запитань до нього за допомогою ланцюжка запитань </w:t>
      </w:r>
      <w:proofErr w:type="spellStart"/>
      <w:r w:rsidR="006C1B1B" w:rsidRPr="006C1B1B">
        <w:rPr>
          <w:rFonts w:ascii="Times New Roman" w:hAnsi="Times New Roman" w:cs="Times New Roman"/>
          <w:sz w:val="28"/>
          <w:szCs w:val="28"/>
        </w:rPr>
        <w:t>Квінтиліана</w:t>
      </w:r>
      <w:proofErr w:type="spellEnd"/>
      <w:r w:rsidR="006C1B1B" w:rsidRPr="006C1B1B">
        <w:rPr>
          <w:rFonts w:ascii="Times New Roman" w:hAnsi="Times New Roman" w:cs="Times New Roman"/>
          <w:sz w:val="28"/>
          <w:szCs w:val="28"/>
        </w:rPr>
        <w:t>.</w:t>
      </w:r>
      <w:r w:rsidR="006677A4">
        <w:rPr>
          <w:rFonts w:ascii="Times New Roman" w:hAnsi="Times New Roman" w:cs="Times New Roman"/>
          <w:sz w:val="28"/>
          <w:szCs w:val="28"/>
        </w:rPr>
        <w:t xml:space="preserve"> </w:t>
      </w:r>
      <w:r w:rsidR="006677A4" w:rsidRPr="006677A4">
        <w:rPr>
          <w:rFonts w:ascii="Times New Roman" w:hAnsi="Times New Roman" w:cs="Times New Roman"/>
          <w:sz w:val="28"/>
          <w:szCs w:val="28"/>
        </w:rPr>
        <w:t>Робота з картою «Перші люди на землі».</w:t>
      </w:r>
      <w:r w:rsidR="006677A4">
        <w:rPr>
          <w:rFonts w:ascii="Times New Roman" w:hAnsi="Times New Roman" w:cs="Times New Roman"/>
          <w:sz w:val="28"/>
          <w:szCs w:val="28"/>
        </w:rPr>
        <w:t xml:space="preserve"> Опрацювання матеріалу на контурній карті.</w:t>
      </w:r>
      <w:r w:rsidR="003877C7">
        <w:rPr>
          <w:rFonts w:ascii="Times New Roman" w:hAnsi="Times New Roman" w:cs="Times New Roman"/>
          <w:sz w:val="28"/>
          <w:szCs w:val="28"/>
        </w:rPr>
        <w:t xml:space="preserve"> Дискусія «Теорії походження людини»</w:t>
      </w:r>
      <w:r w:rsidR="00CC7524">
        <w:rPr>
          <w:rFonts w:ascii="Times New Roman" w:hAnsi="Times New Roman" w:cs="Times New Roman"/>
          <w:sz w:val="28"/>
          <w:szCs w:val="28"/>
        </w:rPr>
        <w:t>.</w:t>
      </w:r>
    </w:p>
    <w:p w14:paraId="719C6FD1" w14:textId="77777777" w:rsidR="00CC7524" w:rsidRPr="006677A4" w:rsidRDefault="00CC7524" w:rsidP="0017635C">
      <w:pPr>
        <w:spacing w:after="0" w:line="360" w:lineRule="auto"/>
        <w:ind w:firstLine="709"/>
        <w:jc w:val="both"/>
        <w:rPr>
          <w:rFonts w:ascii="Times New Roman" w:hAnsi="Times New Roman" w:cs="Times New Roman"/>
          <w:sz w:val="28"/>
          <w:szCs w:val="28"/>
        </w:rPr>
      </w:pPr>
    </w:p>
    <w:p w14:paraId="1AB394EF" w14:textId="5DA52742" w:rsidR="00A97743" w:rsidRPr="009A3277" w:rsidRDefault="007B3CCE" w:rsidP="0017635C">
      <w:pPr>
        <w:spacing w:after="0" w:line="360" w:lineRule="auto"/>
        <w:ind w:firstLine="709"/>
        <w:jc w:val="both"/>
        <w:rPr>
          <w:rFonts w:ascii="Times New Roman" w:eastAsia="Times New Roman" w:hAnsi="Times New Roman" w:cs="Times New Roman"/>
          <w:b/>
          <w:bCs/>
          <w:sz w:val="28"/>
          <w:szCs w:val="28"/>
          <w:lang w:eastAsia="ru-RU"/>
        </w:rPr>
      </w:pPr>
      <w:r w:rsidRPr="007B3CCE">
        <w:rPr>
          <w:rFonts w:ascii="Times New Roman" w:hAnsi="Times New Roman" w:cs="Times New Roman"/>
          <w:b/>
          <w:sz w:val="28"/>
          <w:szCs w:val="28"/>
        </w:rPr>
        <w:t>2.2</w:t>
      </w:r>
      <w:r w:rsidR="00755635">
        <w:rPr>
          <w:rFonts w:ascii="Times New Roman" w:hAnsi="Times New Roman" w:cs="Times New Roman"/>
          <w:b/>
          <w:sz w:val="28"/>
          <w:szCs w:val="28"/>
        </w:rPr>
        <w:t>.</w:t>
      </w:r>
      <w:r w:rsidRPr="007B3CCE">
        <w:rPr>
          <w:rFonts w:ascii="Times New Roman" w:hAnsi="Times New Roman" w:cs="Times New Roman"/>
          <w:b/>
          <w:sz w:val="28"/>
          <w:szCs w:val="28"/>
        </w:rPr>
        <w:t xml:space="preserve"> Неолітична революція. Поява землеробства та скотарства</w:t>
      </w:r>
      <w:r>
        <w:rPr>
          <w:rFonts w:ascii="Times New Roman" w:hAnsi="Times New Roman" w:cs="Times New Roman"/>
          <w:b/>
          <w:sz w:val="28"/>
          <w:szCs w:val="28"/>
        </w:rPr>
        <w:t xml:space="preserve"> </w:t>
      </w:r>
      <w:r w:rsidR="00A97743">
        <w:rPr>
          <w:rFonts w:ascii="Times New Roman" w:hAnsi="Times New Roman" w:cs="Times New Roman"/>
          <w:b/>
          <w:sz w:val="28"/>
          <w:szCs w:val="28"/>
        </w:rPr>
        <w:t>(3 год)</w:t>
      </w:r>
    </w:p>
    <w:p w14:paraId="4BC8F158" w14:textId="194957A5" w:rsidR="00A97743" w:rsidRPr="0068660A" w:rsidRDefault="00A97743" w:rsidP="0017635C">
      <w:pPr>
        <w:spacing w:after="0" w:line="360" w:lineRule="auto"/>
        <w:ind w:firstLine="709"/>
        <w:jc w:val="both"/>
        <w:rPr>
          <w:rFonts w:ascii="Times New Roman" w:hAnsi="Times New Roman" w:cs="Times New Roman"/>
          <w:sz w:val="28"/>
          <w:szCs w:val="28"/>
        </w:rPr>
      </w:pPr>
      <w:r w:rsidRPr="00911745">
        <w:rPr>
          <w:rFonts w:ascii="Times New Roman" w:eastAsia="Times New Roman" w:hAnsi="Times New Roman" w:cs="Times New Roman"/>
          <w:bCs/>
          <w:i/>
          <w:sz w:val="28"/>
          <w:szCs w:val="28"/>
          <w:lang w:eastAsia="ru-RU"/>
        </w:rPr>
        <w:t xml:space="preserve">Теоретична частина. </w:t>
      </w:r>
      <w:r w:rsidRPr="009A3277">
        <w:rPr>
          <w:rFonts w:ascii="Times New Roman" w:hAnsi="Times New Roman" w:cs="Times New Roman"/>
          <w:sz w:val="28"/>
          <w:szCs w:val="28"/>
        </w:rPr>
        <w:t>Неолітична революція. Поширення</w:t>
      </w:r>
      <w:r w:rsidRPr="00911745">
        <w:rPr>
          <w:rFonts w:ascii="Times New Roman" w:eastAsia="Times New Roman" w:hAnsi="Times New Roman" w:cs="Times New Roman"/>
          <w:sz w:val="28"/>
          <w:szCs w:val="28"/>
          <w:lang w:eastAsia="ru-RU"/>
        </w:rPr>
        <w:t xml:space="preserve"> </w:t>
      </w:r>
      <w:r w:rsidRPr="009A3277">
        <w:rPr>
          <w:rFonts w:ascii="Times New Roman" w:hAnsi="Times New Roman" w:cs="Times New Roman"/>
          <w:sz w:val="28"/>
          <w:szCs w:val="28"/>
        </w:rPr>
        <w:t xml:space="preserve">землеробства й скотарства на землях України. </w:t>
      </w:r>
      <w:r w:rsidR="0068660A" w:rsidRPr="0068660A">
        <w:rPr>
          <w:rFonts w:ascii="Times New Roman" w:hAnsi="Times New Roman" w:cs="Times New Roman"/>
          <w:sz w:val="28"/>
          <w:szCs w:val="28"/>
        </w:rPr>
        <w:t xml:space="preserve">Початок обробки металів. </w:t>
      </w:r>
      <w:r w:rsidR="005B73B7">
        <w:rPr>
          <w:rFonts w:ascii="Times New Roman" w:hAnsi="Times New Roman" w:cs="Times New Roman"/>
          <w:sz w:val="28"/>
          <w:szCs w:val="28"/>
        </w:rPr>
        <w:t xml:space="preserve">Зародження нових видів виробництва. </w:t>
      </w:r>
      <w:r w:rsidR="0068660A" w:rsidRPr="0068660A">
        <w:rPr>
          <w:rFonts w:ascii="Times New Roman" w:hAnsi="Times New Roman" w:cs="Times New Roman"/>
          <w:sz w:val="28"/>
          <w:szCs w:val="28"/>
        </w:rPr>
        <w:t>Виникнення ремесел. Зародження торгівлі.</w:t>
      </w:r>
      <w:r w:rsidR="005B73B7">
        <w:rPr>
          <w:rFonts w:ascii="Times New Roman" w:hAnsi="Times New Roman" w:cs="Times New Roman"/>
          <w:sz w:val="28"/>
          <w:szCs w:val="28"/>
        </w:rPr>
        <w:t xml:space="preserve"> </w:t>
      </w:r>
    </w:p>
    <w:p w14:paraId="0DC998A7" w14:textId="35D08F16" w:rsidR="0068660A" w:rsidRDefault="00005580" w:rsidP="0017635C">
      <w:pPr>
        <w:spacing w:after="0" w:line="360" w:lineRule="auto"/>
        <w:ind w:firstLine="709"/>
        <w:jc w:val="both"/>
        <w:rPr>
          <w:rFonts w:ascii="Times New Roman" w:hAnsi="Times New Roman" w:cs="Times New Roman"/>
          <w:sz w:val="28"/>
          <w:szCs w:val="28"/>
        </w:rPr>
      </w:pPr>
      <w:r w:rsidRPr="00911745">
        <w:rPr>
          <w:rFonts w:ascii="Times New Roman" w:eastAsia="Times New Roman" w:hAnsi="Times New Roman" w:cs="Times New Roman"/>
          <w:bCs/>
          <w:i/>
          <w:sz w:val="28"/>
          <w:szCs w:val="28"/>
          <w:lang w:eastAsia="ru-RU"/>
        </w:rPr>
        <w:t>Практична частина</w:t>
      </w:r>
      <w:r w:rsidRPr="0028019A">
        <w:rPr>
          <w:rFonts w:ascii="Times New Roman" w:eastAsia="Times New Roman" w:hAnsi="Times New Roman" w:cs="Times New Roman"/>
          <w:bCs/>
          <w:sz w:val="28"/>
          <w:szCs w:val="28"/>
          <w:lang w:eastAsia="ru-RU"/>
        </w:rPr>
        <w:t xml:space="preserve">. </w:t>
      </w:r>
      <w:proofErr w:type="spellStart"/>
      <w:r w:rsidR="0068660A" w:rsidRPr="0068660A">
        <w:rPr>
          <w:rFonts w:ascii="Times New Roman" w:hAnsi="Times New Roman" w:cs="Times New Roman"/>
          <w:sz w:val="28"/>
          <w:szCs w:val="28"/>
        </w:rPr>
        <w:t>Проєкт</w:t>
      </w:r>
      <w:proofErr w:type="spellEnd"/>
      <w:r w:rsidR="0068660A" w:rsidRPr="0068660A">
        <w:rPr>
          <w:rFonts w:ascii="Times New Roman" w:hAnsi="Times New Roman" w:cs="Times New Roman"/>
          <w:sz w:val="28"/>
          <w:szCs w:val="28"/>
        </w:rPr>
        <w:t>-порівняння «Знаряддя праці первісної людини епохи палеоліту та неоліту»</w:t>
      </w:r>
      <w:r w:rsidR="0068660A">
        <w:rPr>
          <w:rFonts w:ascii="Times New Roman" w:hAnsi="Times New Roman" w:cs="Times New Roman"/>
          <w:sz w:val="28"/>
          <w:szCs w:val="28"/>
        </w:rPr>
        <w:t>.</w:t>
      </w:r>
      <w:r w:rsidR="00424E8A">
        <w:rPr>
          <w:rFonts w:ascii="Times New Roman" w:hAnsi="Times New Roman" w:cs="Times New Roman"/>
          <w:sz w:val="28"/>
          <w:szCs w:val="28"/>
        </w:rPr>
        <w:t xml:space="preserve"> </w:t>
      </w:r>
      <w:r w:rsidR="00424E8A" w:rsidRPr="00424E8A">
        <w:rPr>
          <w:rFonts w:ascii="Times New Roman" w:hAnsi="Times New Roman" w:cs="Times New Roman"/>
          <w:sz w:val="28"/>
          <w:szCs w:val="28"/>
        </w:rPr>
        <w:t>Виявл</w:t>
      </w:r>
      <w:r w:rsidR="00424E8A">
        <w:rPr>
          <w:rFonts w:ascii="Times New Roman" w:hAnsi="Times New Roman" w:cs="Times New Roman"/>
          <w:sz w:val="28"/>
          <w:szCs w:val="28"/>
        </w:rPr>
        <w:t xml:space="preserve">ення </w:t>
      </w:r>
      <w:r w:rsidR="00424E8A" w:rsidRPr="00424E8A">
        <w:rPr>
          <w:rFonts w:ascii="Times New Roman" w:hAnsi="Times New Roman" w:cs="Times New Roman"/>
          <w:sz w:val="28"/>
          <w:szCs w:val="28"/>
        </w:rPr>
        <w:t xml:space="preserve"> чинник</w:t>
      </w:r>
      <w:r w:rsidR="00424E8A">
        <w:rPr>
          <w:rFonts w:ascii="Times New Roman" w:hAnsi="Times New Roman" w:cs="Times New Roman"/>
          <w:sz w:val="28"/>
          <w:szCs w:val="28"/>
        </w:rPr>
        <w:t>ів</w:t>
      </w:r>
      <w:r w:rsidR="00424E8A" w:rsidRPr="00424E8A">
        <w:rPr>
          <w:rFonts w:ascii="Times New Roman" w:hAnsi="Times New Roman" w:cs="Times New Roman"/>
          <w:sz w:val="28"/>
          <w:szCs w:val="28"/>
        </w:rPr>
        <w:t>, що впливають на заняття, спосіб ведення господарства, соціальний устрій (клімат, географічне розташування, доступ до природних ресурсів) первісних людей</w:t>
      </w:r>
      <w:r w:rsidR="00424E8A">
        <w:rPr>
          <w:rFonts w:ascii="Times New Roman" w:hAnsi="Times New Roman" w:cs="Times New Roman"/>
          <w:sz w:val="28"/>
          <w:szCs w:val="28"/>
        </w:rPr>
        <w:t>.</w:t>
      </w:r>
    </w:p>
    <w:p w14:paraId="1D0E1802" w14:textId="77777777" w:rsidR="0016020C" w:rsidRPr="00424E8A" w:rsidRDefault="0016020C" w:rsidP="0017635C">
      <w:pPr>
        <w:spacing w:after="0" w:line="360" w:lineRule="auto"/>
        <w:ind w:firstLine="709"/>
        <w:jc w:val="both"/>
        <w:rPr>
          <w:rFonts w:ascii="Times New Roman" w:hAnsi="Times New Roman" w:cs="Times New Roman"/>
          <w:sz w:val="28"/>
          <w:szCs w:val="28"/>
        </w:rPr>
      </w:pPr>
    </w:p>
    <w:p w14:paraId="6D611285" w14:textId="23DFFE66" w:rsidR="007B3CCE" w:rsidRPr="007B3CCE" w:rsidRDefault="007B3CCE" w:rsidP="0017635C">
      <w:pPr>
        <w:spacing w:after="0" w:line="360" w:lineRule="auto"/>
        <w:ind w:firstLine="709"/>
        <w:jc w:val="both"/>
        <w:rPr>
          <w:rFonts w:ascii="Times New Roman" w:eastAsia="Times New Roman" w:hAnsi="Times New Roman" w:cs="Times New Roman"/>
          <w:b/>
          <w:bCs/>
          <w:sz w:val="28"/>
          <w:szCs w:val="28"/>
          <w:lang w:eastAsia="ru-RU"/>
        </w:rPr>
      </w:pPr>
      <w:r w:rsidRPr="007B3CCE">
        <w:rPr>
          <w:rFonts w:ascii="Times New Roman" w:hAnsi="Times New Roman" w:cs="Times New Roman"/>
          <w:b/>
          <w:sz w:val="28"/>
          <w:szCs w:val="28"/>
        </w:rPr>
        <w:t>2.3</w:t>
      </w:r>
      <w:r w:rsidR="00755635">
        <w:rPr>
          <w:rFonts w:ascii="Times New Roman" w:hAnsi="Times New Roman" w:cs="Times New Roman"/>
          <w:b/>
          <w:sz w:val="28"/>
          <w:szCs w:val="28"/>
        </w:rPr>
        <w:t>.</w:t>
      </w:r>
      <w:r w:rsidRPr="007B3CCE">
        <w:rPr>
          <w:rFonts w:ascii="Times New Roman" w:hAnsi="Times New Roman" w:cs="Times New Roman"/>
          <w:b/>
          <w:sz w:val="28"/>
          <w:szCs w:val="28"/>
        </w:rPr>
        <w:t xml:space="preserve"> Археологічні культури трипільська та </w:t>
      </w:r>
      <w:proofErr w:type="spellStart"/>
      <w:r w:rsidRPr="007B3CCE">
        <w:rPr>
          <w:rFonts w:ascii="Times New Roman" w:hAnsi="Times New Roman" w:cs="Times New Roman"/>
          <w:b/>
          <w:sz w:val="28"/>
          <w:szCs w:val="28"/>
        </w:rPr>
        <w:t>середньостогівська</w:t>
      </w:r>
      <w:proofErr w:type="spellEnd"/>
      <w:r>
        <w:rPr>
          <w:rFonts w:ascii="Times New Roman" w:hAnsi="Times New Roman" w:cs="Times New Roman"/>
          <w:b/>
          <w:sz w:val="28"/>
          <w:szCs w:val="28"/>
        </w:rPr>
        <w:t xml:space="preserve"> (3 год)</w:t>
      </w:r>
    </w:p>
    <w:p w14:paraId="2CFD6000" w14:textId="4928CBB0" w:rsidR="00C31713" w:rsidRDefault="00C31713" w:rsidP="0017635C">
      <w:pPr>
        <w:spacing w:after="0" w:line="360" w:lineRule="auto"/>
        <w:ind w:firstLine="709"/>
        <w:jc w:val="both"/>
        <w:rPr>
          <w:rFonts w:ascii="Times New Roman" w:hAnsi="Times New Roman" w:cs="Times New Roman"/>
          <w:sz w:val="28"/>
          <w:szCs w:val="28"/>
        </w:rPr>
      </w:pPr>
      <w:r w:rsidRPr="00911745">
        <w:rPr>
          <w:rFonts w:ascii="Times New Roman" w:eastAsia="Times New Roman" w:hAnsi="Times New Roman" w:cs="Times New Roman"/>
          <w:bCs/>
          <w:i/>
          <w:sz w:val="28"/>
          <w:szCs w:val="28"/>
          <w:lang w:eastAsia="ru-RU"/>
        </w:rPr>
        <w:t>Теоретична частина.</w:t>
      </w:r>
      <w:r w:rsidR="00A328A2" w:rsidRPr="00911745">
        <w:rPr>
          <w:rFonts w:ascii="Times New Roman" w:eastAsia="Times New Roman" w:hAnsi="Times New Roman" w:cs="Times New Roman"/>
          <w:bCs/>
          <w:i/>
          <w:sz w:val="28"/>
          <w:szCs w:val="28"/>
          <w:lang w:eastAsia="ru-RU"/>
        </w:rPr>
        <w:t xml:space="preserve"> </w:t>
      </w:r>
      <w:r w:rsidR="00A328A2">
        <w:rPr>
          <w:rFonts w:ascii="Times New Roman" w:hAnsi="Times New Roman" w:cs="Times New Roman"/>
          <w:sz w:val="28"/>
          <w:szCs w:val="28"/>
        </w:rPr>
        <w:t>Т</w:t>
      </w:r>
      <w:r w:rsidR="00A328A2" w:rsidRPr="00A328A2">
        <w:rPr>
          <w:rFonts w:ascii="Times New Roman" w:hAnsi="Times New Roman" w:cs="Times New Roman"/>
          <w:sz w:val="28"/>
          <w:szCs w:val="28"/>
        </w:rPr>
        <w:t xml:space="preserve">ериторії розселення носіїв трипільської і </w:t>
      </w:r>
      <w:proofErr w:type="spellStart"/>
      <w:r w:rsidR="00A328A2" w:rsidRPr="00A328A2">
        <w:rPr>
          <w:rFonts w:ascii="Times New Roman" w:hAnsi="Times New Roman" w:cs="Times New Roman"/>
          <w:sz w:val="28"/>
          <w:szCs w:val="28"/>
        </w:rPr>
        <w:t>середньост</w:t>
      </w:r>
      <w:r w:rsidR="00094E22">
        <w:rPr>
          <w:rFonts w:ascii="Times New Roman" w:hAnsi="Times New Roman" w:cs="Times New Roman"/>
          <w:sz w:val="28"/>
          <w:szCs w:val="28"/>
        </w:rPr>
        <w:t>огівської</w:t>
      </w:r>
      <w:proofErr w:type="spellEnd"/>
      <w:r w:rsidR="00094E22">
        <w:rPr>
          <w:rFonts w:ascii="Times New Roman" w:hAnsi="Times New Roman" w:cs="Times New Roman"/>
          <w:sz w:val="28"/>
          <w:szCs w:val="28"/>
        </w:rPr>
        <w:t xml:space="preserve"> археологічних культур. </w:t>
      </w:r>
      <w:r w:rsidRPr="009A3277">
        <w:rPr>
          <w:rFonts w:ascii="Times New Roman" w:hAnsi="Times New Roman" w:cs="Times New Roman"/>
          <w:sz w:val="28"/>
          <w:szCs w:val="28"/>
        </w:rPr>
        <w:t>Поширення</w:t>
      </w:r>
      <w:r w:rsidRPr="00911745">
        <w:rPr>
          <w:rFonts w:ascii="Times New Roman" w:eastAsia="Times New Roman" w:hAnsi="Times New Roman" w:cs="Times New Roman"/>
          <w:sz w:val="28"/>
          <w:szCs w:val="28"/>
          <w:lang w:eastAsia="ru-RU"/>
        </w:rPr>
        <w:t xml:space="preserve"> </w:t>
      </w:r>
      <w:r w:rsidRPr="009A3277">
        <w:rPr>
          <w:rFonts w:ascii="Times New Roman" w:hAnsi="Times New Roman" w:cs="Times New Roman"/>
          <w:sz w:val="28"/>
          <w:szCs w:val="28"/>
        </w:rPr>
        <w:t xml:space="preserve">землеробства й скотарства на землях України. Ремесла. </w:t>
      </w:r>
      <w:r w:rsidR="00DF090C">
        <w:rPr>
          <w:rFonts w:ascii="Times New Roman" w:hAnsi="Times New Roman" w:cs="Times New Roman"/>
          <w:sz w:val="28"/>
          <w:szCs w:val="28"/>
        </w:rPr>
        <w:t>Х</w:t>
      </w:r>
      <w:r w:rsidR="00DF090C" w:rsidRPr="00DF090C">
        <w:rPr>
          <w:rFonts w:ascii="Times New Roman" w:hAnsi="Times New Roman" w:cs="Times New Roman"/>
          <w:sz w:val="28"/>
          <w:szCs w:val="28"/>
        </w:rPr>
        <w:t>арактери</w:t>
      </w:r>
      <w:r w:rsidR="00DF090C">
        <w:rPr>
          <w:rFonts w:ascii="Times New Roman" w:hAnsi="Times New Roman" w:cs="Times New Roman"/>
          <w:sz w:val="28"/>
          <w:szCs w:val="28"/>
        </w:rPr>
        <w:t>с</w:t>
      </w:r>
      <w:r w:rsidR="00DF090C" w:rsidRPr="00DF090C">
        <w:rPr>
          <w:rFonts w:ascii="Times New Roman" w:hAnsi="Times New Roman" w:cs="Times New Roman"/>
          <w:sz w:val="28"/>
          <w:szCs w:val="28"/>
        </w:rPr>
        <w:t>ти</w:t>
      </w:r>
      <w:r w:rsidR="00DF090C">
        <w:rPr>
          <w:rFonts w:ascii="Times New Roman" w:hAnsi="Times New Roman" w:cs="Times New Roman"/>
          <w:sz w:val="28"/>
          <w:szCs w:val="28"/>
        </w:rPr>
        <w:t>ка</w:t>
      </w:r>
      <w:r w:rsidR="00DF090C" w:rsidRPr="00DF090C">
        <w:rPr>
          <w:rFonts w:ascii="Times New Roman" w:hAnsi="Times New Roman" w:cs="Times New Roman"/>
          <w:sz w:val="28"/>
          <w:szCs w:val="28"/>
        </w:rPr>
        <w:t xml:space="preserve"> суспільн</w:t>
      </w:r>
      <w:r w:rsidR="00DF090C">
        <w:rPr>
          <w:rFonts w:ascii="Times New Roman" w:hAnsi="Times New Roman" w:cs="Times New Roman"/>
          <w:sz w:val="28"/>
          <w:szCs w:val="28"/>
        </w:rPr>
        <w:t>ого</w:t>
      </w:r>
      <w:r w:rsidR="00DF090C" w:rsidRPr="00DF090C">
        <w:rPr>
          <w:rFonts w:ascii="Times New Roman" w:hAnsi="Times New Roman" w:cs="Times New Roman"/>
          <w:sz w:val="28"/>
          <w:szCs w:val="28"/>
        </w:rPr>
        <w:t>, господарськ</w:t>
      </w:r>
      <w:r w:rsidR="00DF090C">
        <w:rPr>
          <w:rFonts w:ascii="Times New Roman" w:hAnsi="Times New Roman" w:cs="Times New Roman"/>
          <w:sz w:val="28"/>
          <w:szCs w:val="28"/>
        </w:rPr>
        <w:t>ого</w:t>
      </w:r>
      <w:r w:rsidR="00DF090C" w:rsidRPr="00DF090C">
        <w:rPr>
          <w:rFonts w:ascii="Times New Roman" w:hAnsi="Times New Roman" w:cs="Times New Roman"/>
          <w:sz w:val="28"/>
          <w:szCs w:val="28"/>
        </w:rPr>
        <w:t xml:space="preserve"> та духовн</w:t>
      </w:r>
      <w:r w:rsidR="00DF090C">
        <w:rPr>
          <w:rFonts w:ascii="Times New Roman" w:hAnsi="Times New Roman" w:cs="Times New Roman"/>
          <w:sz w:val="28"/>
          <w:szCs w:val="28"/>
        </w:rPr>
        <w:t xml:space="preserve">ого </w:t>
      </w:r>
      <w:r w:rsidR="00DF090C" w:rsidRPr="00DF090C">
        <w:rPr>
          <w:rFonts w:ascii="Times New Roman" w:hAnsi="Times New Roman" w:cs="Times New Roman"/>
          <w:sz w:val="28"/>
          <w:szCs w:val="28"/>
        </w:rPr>
        <w:t xml:space="preserve"> життя носіїв трипільської і </w:t>
      </w:r>
      <w:proofErr w:type="spellStart"/>
      <w:r w:rsidR="00DF090C" w:rsidRPr="00DF090C">
        <w:rPr>
          <w:rFonts w:ascii="Times New Roman" w:hAnsi="Times New Roman" w:cs="Times New Roman"/>
          <w:sz w:val="28"/>
          <w:szCs w:val="28"/>
        </w:rPr>
        <w:t>середньост</w:t>
      </w:r>
      <w:r w:rsidR="00DF090C">
        <w:rPr>
          <w:rFonts w:ascii="Times New Roman" w:hAnsi="Times New Roman" w:cs="Times New Roman"/>
          <w:sz w:val="28"/>
          <w:szCs w:val="28"/>
        </w:rPr>
        <w:t>огівської</w:t>
      </w:r>
      <w:proofErr w:type="spellEnd"/>
      <w:r w:rsidR="00DF090C">
        <w:rPr>
          <w:rFonts w:ascii="Times New Roman" w:hAnsi="Times New Roman" w:cs="Times New Roman"/>
          <w:sz w:val="28"/>
          <w:szCs w:val="28"/>
        </w:rPr>
        <w:t xml:space="preserve"> археологічних культур.</w:t>
      </w:r>
    </w:p>
    <w:p w14:paraId="40106CE8" w14:textId="3A21AD88" w:rsidR="007B3CCE" w:rsidRDefault="00C31713" w:rsidP="0017635C">
      <w:pPr>
        <w:spacing w:after="0" w:line="360" w:lineRule="auto"/>
        <w:ind w:firstLine="709"/>
        <w:jc w:val="both"/>
        <w:rPr>
          <w:rFonts w:ascii="Times New Roman" w:hAnsi="Times New Roman" w:cs="Times New Roman"/>
          <w:sz w:val="28"/>
          <w:szCs w:val="28"/>
        </w:rPr>
      </w:pPr>
      <w:r w:rsidRPr="00911745">
        <w:rPr>
          <w:rFonts w:ascii="Times New Roman" w:eastAsia="Times New Roman" w:hAnsi="Times New Roman" w:cs="Times New Roman"/>
          <w:bCs/>
          <w:i/>
          <w:sz w:val="28"/>
          <w:szCs w:val="28"/>
          <w:lang w:eastAsia="ru-RU"/>
        </w:rPr>
        <w:t>Практична частина</w:t>
      </w:r>
      <w:r w:rsidRPr="0028019A">
        <w:rPr>
          <w:rFonts w:ascii="Times New Roman" w:eastAsia="Times New Roman" w:hAnsi="Times New Roman" w:cs="Times New Roman"/>
          <w:bCs/>
          <w:sz w:val="28"/>
          <w:szCs w:val="28"/>
          <w:lang w:eastAsia="ru-RU"/>
        </w:rPr>
        <w:t xml:space="preserve">. </w:t>
      </w:r>
      <w:proofErr w:type="spellStart"/>
      <w:r w:rsidR="000D7DF0" w:rsidRPr="000D7DF0">
        <w:rPr>
          <w:rFonts w:ascii="Times New Roman" w:hAnsi="Times New Roman" w:cs="Times New Roman"/>
          <w:sz w:val="28"/>
          <w:szCs w:val="28"/>
        </w:rPr>
        <w:t>Проєкт</w:t>
      </w:r>
      <w:proofErr w:type="spellEnd"/>
      <w:r w:rsidR="000D7DF0" w:rsidRPr="000D7DF0">
        <w:rPr>
          <w:rFonts w:ascii="Times New Roman" w:hAnsi="Times New Roman" w:cs="Times New Roman"/>
          <w:sz w:val="28"/>
          <w:szCs w:val="28"/>
        </w:rPr>
        <w:t xml:space="preserve"> «Спадщина Трипільської культури»</w:t>
      </w:r>
      <w:r w:rsidR="0016020C">
        <w:rPr>
          <w:rFonts w:ascii="Times New Roman" w:hAnsi="Times New Roman" w:cs="Times New Roman"/>
          <w:sz w:val="28"/>
          <w:szCs w:val="28"/>
        </w:rPr>
        <w:t>.</w:t>
      </w:r>
    </w:p>
    <w:p w14:paraId="011FC052" w14:textId="77777777" w:rsidR="0016020C" w:rsidRPr="000D7DF0" w:rsidRDefault="0016020C" w:rsidP="0017635C">
      <w:pPr>
        <w:spacing w:after="0" w:line="360" w:lineRule="auto"/>
        <w:ind w:firstLine="709"/>
        <w:jc w:val="both"/>
        <w:rPr>
          <w:rFonts w:ascii="Times New Roman" w:eastAsia="Times New Roman" w:hAnsi="Times New Roman" w:cs="Times New Roman"/>
          <w:b/>
          <w:bCs/>
          <w:sz w:val="28"/>
          <w:szCs w:val="28"/>
          <w:lang w:eastAsia="ru-RU"/>
        </w:rPr>
      </w:pPr>
    </w:p>
    <w:p w14:paraId="7F1E3A0F" w14:textId="632F465A" w:rsidR="00635406" w:rsidRPr="007B3CCE" w:rsidRDefault="00635406" w:rsidP="0017635C">
      <w:pPr>
        <w:spacing w:after="0" w:line="360" w:lineRule="auto"/>
        <w:ind w:firstLine="709"/>
        <w:jc w:val="both"/>
        <w:rPr>
          <w:rFonts w:ascii="Times New Roman" w:eastAsia="Times New Roman" w:hAnsi="Times New Roman" w:cs="Times New Roman"/>
          <w:b/>
          <w:bCs/>
          <w:sz w:val="28"/>
          <w:szCs w:val="28"/>
          <w:lang w:eastAsia="ru-RU"/>
        </w:rPr>
      </w:pPr>
      <w:r w:rsidRPr="00DF090C">
        <w:rPr>
          <w:rFonts w:ascii="Times New Roman" w:hAnsi="Times New Roman" w:cs="Times New Roman"/>
          <w:b/>
          <w:sz w:val="28"/>
          <w:szCs w:val="28"/>
        </w:rPr>
        <w:t>2.</w:t>
      </w:r>
      <w:r w:rsidR="00C13546" w:rsidRPr="00DF090C">
        <w:rPr>
          <w:rFonts w:ascii="Times New Roman" w:hAnsi="Times New Roman" w:cs="Times New Roman"/>
          <w:b/>
          <w:sz w:val="28"/>
          <w:szCs w:val="28"/>
        </w:rPr>
        <w:t>4</w:t>
      </w:r>
      <w:r w:rsidR="00755635">
        <w:rPr>
          <w:rFonts w:ascii="Times New Roman" w:hAnsi="Times New Roman" w:cs="Times New Roman"/>
          <w:b/>
          <w:sz w:val="28"/>
          <w:szCs w:val="28"/>
        </w:rPr>
        <w:t>.</w:t>
      </w:r>
      <w:r w:rsidRPr="00DF090C">
        <w:rPr>
          <w:rFonts w:ascii="Times New Roman" w:hAnsi="Times New Roman" w:cs="Times New Roman"/>
          <w:b/>
          <w:sz w:val="28"/>
          <w:szCs w:val="28"/>
        </w:rPr>
        <w:t xml:space="preserve"> </w:t>
      </w:r>
      <w:proofErr w:type="spellStart"/>
      <w:r w:rsidR="00DF090C" w:rsidRPr="00DF090C">
        <w:rPr>
          <w:rFonts w:ascii="Times New Roman" w:hAnsi="Times New Roman" w:cs="Times New Roman"/>
          <w:b/>
          <w:sz w:val="28"/>
          <w:szCs w:val="28"/>
        </w:rPr>
        <w:t>Кочовники</w:t>
      </w:r>
      <w:proofErr w:type="spellEnd"/>
      <w:r w:rsidR="00DF090C" w:rsidRPr="00DF090C">
        <w:rPr>
          <w:rFonts w:ascii="Times New Roman" w:hAnsi="Times New Roman" w:cs="Times New Roman"/>
          <w:b/>
          <w:sz w:val="28"/>
          <w:szCs w:val="28"/>
        </w:rPr>
        <w:t xml:space="preserve"> раннього залізного віку</w:t>
      </w:r>
      <w:r w:rsidR="00DF090C">
        <w:rPr>
          <w:rFonts w:ascii="Times New Roman" w:hAnsi="Times New Roman" w:cs="Times New Roman"/>
          <w:b/>
          <w:sz w:val="28"/>
          <w:szCs w:val="28"/>
        </w:rPr>
        <w:t xml:space="preserve"> </w:t>
      </w:r>
      <w:r>
        <w:rPr>
          <w:rFonts w:ascii="Times New Roman" w:hAnsi="Times New Roman" w:cs="Times New Roman"/>
          <w:b/>
          <w:sz w:val="28"/>
          <w:szCs w:val="28"/>
        </w:rPr>
        <w:t>(3 год)</w:t>
      </w:r>
    </w:p>
    <w:p w14:paraId="4AE87DF8" w14:textId="52E38B33" w:rsidR="002C7E1C" w:rsidRDefault="00635406" w:rsidP="0017635C">
      <w:pPr>
        <w:spacing w:after="0" w:line="360" w:lineRule="auto"/>
        <w:ind w:firstLine="709"/>
        <w:jc w:val="both"/>
        <w:rPr>
          <w:rFonts w:ascii="Times New Roman" w:hAnsi="Times New Roman" w:cs="Times New Roman"/>
          <w:sz w:val="28"/>
          <w:szCs w:val="28"/>
        </w:rPr>
      </w:pPr>
      <w:r w:rsidRPr="00911745">
        <w:rPr>
          <w:rFonts w:ascii="Times New Roman" w:eastAsia="Times New Roman" w:hAnsi="Times New Roman" w:cs="Times New Roman"/>
          <w:bCs/>
          <w:i/>
          <w:sz w:val="28"/>
          <w:szCs w:val="28"/>
          <w:lang w:eastAsia="ru-RU"/>
        </w:rPr>
        <w:t xml:space="preserve">Теоретична частина. </w:t>
      </w:r>
      <w:r w:rsidR="0019433B" w:rsidRPr="0019433B">
        <w:rPr>
          <w:rFonts w:ascii="Times New Roman" w:eastAsia="Times New Roman" w:hAnsi="Times New Roman" w:cs="Times New Roman"/>
          <w:bCs/>
          <w:sz w:val="28"/>
          <w:szCs w:val="28"/>
          <w:lang w:eastAsia="ru-RU"/>
        </w:rPr>
        <w:t>Ранній залізний вік на українських землях.</w:t>
      </w:r>
      <w:r w:rsidR="0019433B">
        <w:rPr>
          <w:rFonts w:ascii="Times New Roman" w:eastAsia="Times New Roman" w:hAnsi="Times New Roman" w:cs="Times New Roman"/>
          <w:bCs/>
          <w:sz w:val="28"/>
          <w:szCs w:val="28"/>
          <w:lang w:eastAsia="ru-RU"/>
        </w:rPr>
        <w:t xml:space="preserve"> Період перебування кочових племен на українських землях. </w:t>
      </w:r>
      <w:r w:rsidR="00094E22" w:rsidRPr="0019433B">
        <w:rPr>
          <w:rFonts w:ascii="Times New Roman" w:eastAsia="Times New Roman" w:hAnsi="Times New Roman" w:cs="Times New Roman"/>
          <w:bCs/>
          <w:sz w:val="28"/>
          <w:szCs w:val="28"/>
          <w:lang w:eastAsia="ru-RU"/>
        </w:rPr>
        <w:t>Т</w:t>
      </w:r>
      <w:r w:rsidR="00DF090C" w:rsidRPr="0019433B">
        <w:rPr>
          <w:rFonts w:ascii="Times New Roman" w:hAnsi="Times New Roman" w:cs="Times New Roman"/>
          <w:sz w:val="28"/>
          <w:szCs w:val="28"/>
        </w:rPr>
        <w:t>ериторії розселення кіммерійців, скіфів</w:t>
      </w:r>
      <w:r w:rsidR="00094E22" w:rsidRPr="0019433B">
        <w:rPr>
          <w:rFonts w:ascii="Times New Roman" w:hAnsi="Times New Roman" w:cs="Times New Roman"/>
          <w:sz w:val="28"/>
          <w:szCs w:val="28"/>
        </w:rPr>
        <w:t>, сарматів</w:t>
      </w:r>
      <w:r w:rsidR="0091671E" w:rsidRPr="0019433B">
        <w:rPr>
          <w:rFonts w:ascii="Times New Roman" w:hAnsi="Times New Roman" w:cs="Times New Roman"/>
          <w:sz w:val="28"/>
          <w:szCs w:val="28"/>
        </w:rPr>
        <w:t xml:space="preserve"> землеробське населення українських земель.</w:t>
      </w:r>
      <w:r w:rsidR="00DF090C" w:rsidRPr="0019433B">
        <w:rPr>
          <w:rFonts w:ascii="Times New Roman" w:hAnsi="Times New Roman" w:cs="Times New Roman"/>
          <w:sz w:val="28"/>
          <w:szCs w:val="28"/>
        </w:rPr>
        <w:t xml:space="preserve"> </w:t>
      </w:r>
      <w:r w:rsidR="002C7E1C" w:rsidRPr="0019433B">
        <w:rPr>
          <w:rFonts w:ascii="Times New Roman" w:hAnsi="Times New Roman" w:cs="Times New Roman"/>
          <w:sz w:val="28"/>
          <w:szCs w:val="28"/>
        </w:rPr>
        <w:t>Характеристика суспільного, господарського та духовного  життя кіммерійців, скіфів, сарматів</w:t>
      </w:r>
      <w:r w:rsidR="00094E22" w:rsidRPr="0019433B">
        <w:rPr>
          <w:rFonts w:ascii="Times New Roman" w:hAnsi="Times New Roman" w:cs="Times New Roman"/>
          <w:sz w:val="28"/>
          <w:szCs w:val="28"/>
        </w:rPr>
        <w:t>.</w:t>
      </w:r>
      <w:r w:rsidR="00424E8A" w:rsidRPr="0019433B">
        <w:rPr>
          <w:rFonts w:ascii="Times New Roman" w:hAnsi="Times New Roman" w:cs="Times New Roman"/>
          <w:sz w:val="28"/>
          <w:szCs w:val="28"/>
        </w:rPr>
        <w:t xml:space="preserve"> </w:t>
      </w:r>
      <w:r w:rsidR="00EE6A85" w:rsidRPr="0019433B">
        <w:rPr>
          <w:rFonts w:ascii="Times New Roman" w:hAnsi="Times New Roman" w:cs="Times New Roman"/>
          <w:sz w:val="28"/>
          <w:szCs w:val="28"/>
        </w:rPr>
        <w:t>Кіммерійці, перший народ залізного віку на теренах України</w:t>
      </w:r>
      <w:r w:rsidR="0019433B">
        <w:rPr>
          <w:rFonts w:ascii="Times New Roman" w:hAnsi="Times New Roman" w:cs="Times New Roman"/>
          <w:sz w:val="28"/>
          <w:szCs w:val="28"/>
        </w:rPr>
        <w:t xml:space="preserve">: </w:t>
      </w:r>
      <w:r w:rsidR="0019433B">
        <w:rPr>
          <w:rFonts w:ascii="Times New Roman" w:hAnsi="Times New Roman" w:cs="Times New Roman"/>
          <w:sz w:val="28"/>
          <w:szCs w:val="28"/>
        </w:rPr>
        <w:lastRenderedPageBreak/>
        <w:t xml:space="preserve">населення, спосіб життя, основа господарства, пам’ятки матеріальної культури. </w:t>
      </w:r>
      <w:r w:rsidR="00EE6A85" w:rsidRPr="0019433B">
        <w:rPr>
          <w:rFonts w:ascii="Times New Roman" w:hAnsi="Times New Roman" w:cs="Times New Roman"/>
          <w:sz w:val="28"/>
          <w:szCs w:val="28"/>
        </w:rPr>
        <w:t xml:space="preserve"> Теорії походження скіфів. </w:t>
      </w:r>
      <w:r w:rsidR="00AF4B83">
        <w:rPr>
          <w:rFonts w:ascii="Times New Roman" w:hAnsi="Times New Roman" w:cs="Times New Roman"/>
          <w:sz w:val="28"/>
          <w:szCs w:val="28"/>
        </w:rPr>
        <w:t xml:space="preserve">Ареал розселення </w:t>
      </w:r>
      <w:r w:rsidR="0019433B">
        <w:rPr>
          <w:rFonts w:ascii="Times New Roman" w:hAnsi="Times New Roman" w:cs="Times New Roman"/>
          <w:sz w:val="28"/>
          <w:szCs w:val="28"/>
        </w:rPr>
        <w:t>на українських землях</w:t>
      </w:r>
      <w:r w:rsidR="005913A4">
        <w:rPr>
          <w:rFonts w:ascii="Times New Roman" w:hAnsi="Times New Roman" w:cs="Times New Roman"/>
          <w:sz w:val="28"/>
          <w:szCs w:val="28"/>
        </w:rPr>
        <w:t xml:space="preserve">. Основні події історії скіфів. </w:t>
      </w:r>
      <w:r w:rsidR="00AF4B83">
        <w:rPr>
          <w:rFonts w:ascii="Times New Roman" w:hAnsi="Times New Roman" w:cs="Times New Roman"/>
          <w:sz w:val="28"/>
          <w:szCs w:val="28"/>
        </w:rPr>
        <w:t xml:space="preserve">Релігія та мистецтво. </w:t>
      </w:r>
      <w:r w:rsidR="00E2533C">
        <w:rPr>
          <w:rFonts w:ascii="Times New Roman" w:hAnsi="Times New Roman" w:cs="Times New Roman"/>
          <w:sz w:val="28"/>
          <w:szCs w:val="28"/>
        </w:rPr>
        <w:t xml:space="preserve">Сармати. </w:t>
      </w:r>
      <w:r w:rsidR="00AF4B83">
        <w:rPr>
          <w:rFonts w:ascii="Times New Roman" w:hAnsi="Times New Roman" w:cs="Times New Roman"/>
          <w:sz w:val="28"/>
          <w:szCs w:val="28"/>
        </w:rPr>
        <w:t xml:space="preserve">Розселення на території сучасної України. </w:t>
      </w:r>
      <w:r w:rsidR="00E2533C">
        <w:rPr>
          <w:rFonts w:ascii="Times New Roman" w:eastAsia="Times New Roman" w:hAnsi="Times New Roman" w:cs="Times New Roman"/>
          <w:bCs/>
          <w:sz w:val="28"/>
          <w:szCs w:val="28"/>
          <w:lang w:eastAsia="ru-RU"/>
        </w:rPr>
        <w:t xml:space="preserve">Основні події історії сарматів. Сарматські племена </w:t>
      </w:r>
      <w:r w:rsidR="00E2533C" w:rsidRPr="0019433B">
        <w:rPr>
          <w:rFonts w:ascii="Times New Roman" w:hAnsi="Times New Roman" w:cs="Times New Roman"/>
          <w:sz w:val="28"/>
          <w:szCs w:val="28"/>
        </w:rPr>
        <w:t>на теренах України</w:t>
      </w:r>
      <w:r w:rsidR="00E2533C">
        <w:rPr>
          <w:rFonts w:ascii="Times New Roman" w:hAnsi="Times New Roman" w:cs="Times New Roman"/>
          <w:sz w:val="28"/>
          <w:szCs w:val="28"/>
        </w:rPr>
        <w:t xml:space="preserve">: населення, </w:t>
      </w:r>
      <w:r w:rsidR="00AF4B83">
        <w:rPr>
          <w:rFonts w:ascii="Times New Roman" w:hAnsi="Times New Roman" w:cs="Times New Roman"/>
          <w:sz w:val="28"/>
          <w:szCs w:val="28"/>
        </w:rPr>
        <w:t>господарське життя та побут</w:t>
      </w:r>
      <w:r w:rsidR="00E2533C">
        <w:rPr>
          <w:rFonts w:ascii="Times New Roman" w:hAnsi="Times New Roman" w:cs="Times New Roman"/>
          <w:sz w:val="28"/>
          <w:szCs w:val="28"/>
        </w:rPr>
        <w:t>, пам’ятки матеріальної культури.</w:t>
      </w:r>
      <w:r w:rsidR="00AF4B83">
        <w:rPr>
          <w:rFonts w:ascii="Times New Roman" w:hAnsi="Times New Roman" w:cs="Times New Roman"/>
          <w:sz w:val="28"/>
          <w:szCs w:val="28"/>
        </w:rPr>
        <w:t xml:space="preserve"> Релігія та мистецтво.</w:t>
      </w:r>
    </w:p>
    <w:p w14:paraId="5C8C82BD" w14:textId="69414776" w:rsidR="00CC7524" w:rsidRDefault="00635406" w:rsidP="0017635C">
      <w:pPr>
        <w:spacing w:after="0" w:line="360" w:lineRule="auto"/>
        <w:ind w:firstLine="709"/>
        <w:jc w:val="both"/>
        <w:outlineLvl w:val="1"/>
        <w:rPr>
          <w:rFonts w:ascii="Times New Roman" w:hAnsi="Times New Roman" w:cs="Times New Roman"/>
          <w:sz w:val="28"/>
          <w:szCs w:val="28"/>
        </w:rPr>
      </w:pPr>
      <w:r w:rsidRPr="00911745">
        <w:rPr>
          <w:rFonts w:ascii="Times New Roman" w:eastAsia="Times New Roman" w:hAnsi="Times New Roman" w:cs="Times New Roman"/>
          <w:bCs/>
          <w:i/>
          <w:sz w:val="28"/>
          <w:szCs w:val="28"/>
          <w:lang w:eastAsia="ru-RU"/>
        </w:rPr>
        <w:t>Практична частина</w:t>
      </w:r>
      <w:r w:rsidRPr="0028019A">
        <w:rPr>
          <w:rFonts w:ascii="Times New Roman" w:eastAsia="Times New Roman" w:hAnsi="Times New Roman" w:cs="Times New Roman"/>
          <w:bCs/>
          <w:sz w:val="28"/>
          <w:szCs w:val="28"/>
          <w:lang w:eastAsia="ru-RU"/>
        </w:rPr>
        <w:t xml:space="preserve">. </w:t>
      </w:r>
      <w:r w:rsidR="00CC7524" w:rsidRPr="00CC7524">
        <w:rPr>
          <w:rFonts w:ascii="Times New Roman" w:hAnsi="Times New Roman" w:cs="Times New Roman"/>
          <w:sz w:val="28"/>
          <w:szCs w:val="28"/>
        </w:rPr>
        <w:t xml:space="preserve">Виконання інтерактивних завдань із використанням цифрових ресурсів </w:t>
      </w:r>
      <w:proofErr w:type="spellStart"/>
      <w:r w:rsidR="00CC7524" w:rsidRPr="00CC7524">
        <w:rPr>
          <w:rFonts w:ascii="Times New Roman" w:hAnsi="Times New Roman" w:cs="Times New Roman"/>
          <w:sz w:val="28"/>
          <w:szCs w:val="28"/>
        </w:rPr>
        <w:t>Wordwall</w:t>
      </w:r>
      <w:proofErr w:type="spellEnd"/>
      <w:r w:rsidR="00CC7524" w:rsidRPr="00CC7524">
        <w:rPr>
          <w:rFonts w:ascii="Times New Roman" w:hAnsi="Times New Roman" w:cs="Times New Roman"/>
          <w:sz w:val="28"/>
          <w:szCs w:val="28"/>
        </w:rPr>
        <w:t xml:space="preserve">, </w:t>
      </w:r>
      <w:proofErr w:type="spellStart"/>
      <w:r w:rsidR="00CC7524" w:rsidRPr="00CC7524">
        <w:rPr>
          <w:rFonts w:ascii="Times New Roman" w:hAnsi="Times New Roman" w:cs="Times New Roman"/>
          <w:sz w:val="28"/>
          <w:szCs w:val="28"/>
        </w:rPr>
        <w:t>LearningApps</w:t>
      </w:r>
      <w:proofErr w:type="spellEnd"/>
      <w:r w:rsidR="00CC7524" w:rsidRPr="00CC7524">
        <w:rPr>
          <w:rFonts w:ascii="Times New Roman" w:hAnsi="Times New Roman" w:cs="Times New Roman"/>
          <w:sz w:val="28"/>
          <w:szCs w:val="28"/>
        </w:rPr>
        <w:t xml:space="preserve">, </w:t>
      </w:r>
      <w:proofErr w:type="spellStart"/>
      <w:r w:rsidR="00CC7524" w:rsidRPr="00CC7524">
        <w:rPr>
          <w:rFonts w:ascii="Times New Roman" w:hAnsi="Times New Roman" w:cs="Times New Roman"/>
          <w:sz w:val="28"/>
          <w:szCs w:val="28"/>
        </w:rPr>
        <w:t>Histography</w:t>
      </w:r>
      <w:proofErr w:type="spellEnd"/>
      <w:r w:rsidR="00CC7524" w:rsidRPr="00CC7524">
        <w:rPr>
          <w:rFonts w:ascii="Times New Roman" w:hAnsi="Times New Roman" w:cs="Times New Roman"/>
          <w:sz w:val="28"/>
          <w:szCs w:val="28"/>
        </w:rPr>
        <w:t>.</w:t>
      </w:r>
    </w:p>
    <w:p w14:paraId="085F597B" w14:textId="77777777" w:rsidR="00CC7524" w:rsidRPr="00CC7524" w:rsidRDefault="00CC7524" w:rsidP="0017635C">
      <w:pPr>
        <w:spacing w:after="0" w:line="360" w:lineRule="auto"/>
        <w:ind w:firstLine="709"/>
        <w:jc w:val="both"/>
        <w:outlineLvl w:val="1"/>
        <w:rPr>
          <w:rFonts w:ascii="Times New Roman" w:hAnsi="Times New Roman" w:cs="Times New Roman"/>
          <w:sz w:val="28"/>
          <w:szCs w:val="28"/>
        </w:rPr>
      </w:pPr>
    </w:p>
    <w:p w14:paraId="0B564140" w14:textId="70432FC5" w:rsidR="007B3CCE" w:rsidRPr="00612A38" w:rsidRDefault="008E28F9" w:rsidP="0017635C">
      <w:pPr>
        <w:spacing w:after="0" w:line="360" w:lineRule="auto"/>
        <w:ind w:firstLine="709"/>
        <w:jc w:val="both"/>
        <w:outlineLvl w:val="1"/>
        <w:rPr>
          <w:rFonts w:ascii="Times New Roman" w:eastAsia="Times New Roman" w:hAnsi="Times New Roman" w:cs="Times New Roman"/>
          <w:b/>
          <w:bCs/>
          <w:sz w:val="28"/>
          <w:szCs w:val="28"/>
          <w:lang w:eastAsia="ru-RU"/>
        </w:rPr>
      </w:pPr>
      <w:r w:rsidRPr="00612A38">
        <w:rPr>
          <w:rFonts w:ascii="Times New Roman" w:hAnsi="Times New Roman" w:cs="Times New Roman"/>
          <w:b/>
          <w:sz w:val="28"/>
          <w:szCs w:val="28"/>
        </w:rPr>
        <w:t>2.5</w:t>
      </w:r>
      <w:r w:rsidR="00755635">
        <w:rPr>
          <w:rFonts w:ascii="Times New Roman" w:hAnsi="Times New Roman" w:cs="Times New Roman"/>
          <w:b/>
          <w:sz w:val="28"/>
          <w:szCs w:val="28"/>
        </w:rPr>
        <w:t>.</w:t>
      </w:r>
      <w:r w:rsidRPr="00612A38">
        <w:rPr>
          <w:rFonts w:ascii="Times New Roman" w:hAnsi="Times New Roman" w:cs="Times New Roman"/>
          <w:b/>
          <w:sz w:val="28"/>
          <w:szCs w:val="28"/>
        </w:rPr>
        <w:t xml:space="preserve"> Грецька колонізація Північного Причорномор’я</w:t>
      </w:r>
      <w:r w:rsidRPr="00612A38">
        <w:rPr>
          <w:rFonts w:ascii="Times New Roman" w:hAnsi="Times New Roman" w:cs="Times New Roman"/>
          <w:b/>
          <w:sz w:val="28"/>
          <w:szCs w:val="28"/>
          <w:lang w:val="ru-RU"/>
        </w:rPr>
        <w:t xml:space="preserve"> </w:t>
      </w:r>
      <w:r w:rsidRPr="00612A38">
        <w:rPr>
          <w:rFonts w:ascii="Times New Roman" w:hAnsi="Times New Roman" w:cs="Times New Roman"/>
          <w:b/>
          <w:sz w:val="28"/>
          <w:szCs w:val="28"/>
        </w:rPr>
        <w:t>(3 год)</w:t>
      </w:r>
    </w:p>
    <w:p w14:paraId="2D437110" w14:textId="4CF86E78" w:rsidR="001F358B" w:rsidRDefault="001F358B" w:rsidP="0017635C">
      <w:pPr>
        <w:spacing w:after="0" w:line="360" w:lineRule="auto"/>
        <w:ind w:firstLine="709"/>
        <w:jc w:val="both"/>
        <w:rPr>
          <w:rFonts w:ascii="Times New Roman" w:hAnsi="Times New Roman" w:cs="Times New Roman"/>
          <w:sz w:val="28"/>
          <w:szCs w:val="28"/>
        </w:rPr>
      </w:pPr>
      <w:r w:rsidRPr="00911745">
        <w:rPr>
          <w:rFonts w:ascii="Times New Roman" w:eastAsia="Times New Roman" w:hAnsi="Times New Roman" w:cs="Times New Roman"/>
          <w:bCs/>
          <w:i/>
          <w:sz w:val="28"/>
          <w:szCs w:val="28"/>
          <w:lang w:eastAsia="ru-RU"/>
        </w:rPr>
        <w:t xml:space="preserve">Теоретична частина. </w:t>
      </w:r>
      <w:r w:rsidR="00F42046" w:rsidRPr="00F42046">
        <w:rPr>
          <w:rFonts w:ascii="Times New Roman" w:hAnsi="Times New Roman" w:cs="Times New Roman"/>
          <w:sz w:val="28"/>
          <w:szCs w:val="28"/>
        </w:rPr>
        <w:t>Велика грецька колонізація</w:t>
      </w:r>
      <w:r w:rsidR="00F42046">
        <w:t xml:space="preserve">. </w:t>
      </w:r>
      <w:r w:rsidR="001B1BEB" w:rsidRPr="00230D3A">
        <w:rPr>
          <w:rFonts w:ascii="Times New Roman" w:hAnsi="Times New Roman" w:cs="Times New Roman"/>
          <w:sz w:val="28"/>
          <w:szCs w:val="28"/>
        </w:rPr>
        <w:t>Причини грецької колонізації.</w:t>
      </w:r>
      <w:r w:rsidR="001B1BEB">
        <w:t xml:space="preserve"> </w:t>
      </w:r>
      <w:r w:rsidR="00E67619" w:rsidRPr="00E67619">
        <w:rPr>
          <w:rFonts w:ascii="Times New Roman" w:hAnsi="Times New Roman" w:cs="Times New Roman"/>
          <w:sz w:val="28"/>
          <w:szCs w:val="28"/>
        </w:rPr>
        <w:t>Особливості грецької колонізації</w:t>
      </w:r>
      <w:r w:rsidR="00E67619">
        <w:t xml:space="preserve"> </w:t>
      </w:r>
      <w:r w:rsidR="00E67619" w:rsidRPr="008E28F9">
        <w:rPr>
          <w:rFonts w:ascii="Times New Roman" w:hAnsi="Times New Roman" w:cs="Times New Roman"/>
          <w:sz w:val="28"/>
          <w:szCs w:val="28"/>
        </w:rPr>
        <w:t>Північного Причорномор’я</w:t>
      </w:r>
      <w:r w:rsidR="00E67619" w:rsidRPr="001B1BEB">
        <w:rPr>
          <w:rFonts w:ascii="Times New Roman" w:hAnsi="Times New Roman" w:cs="Times New Roman"/>
          <w:sz w:val="28"/>
          <w:szCs w:val="28"/>
        </w:rPr>
        <w:t xml:space="preserve"> та Криму. </w:t>
      </w:r>
      <w:r w:rsidR="00FD7234" w:rsidRPr="00FD7234">
        <w:rPr>
          <w:rFonts w:ascii="Times New Roman" w:hAnsi="Times New Roman" w:cs="Times New Roman"/>
          <w:sz w:val="28"/>
          <w:szCs w:val="28"/>
        </w:rPr>
        <w:t>Заснування</w:t>
      </w:r>
      <w:r w:rsidR="00FD7234">
        <w:t xml:space="preserve"> </w:t>
      </w:r>
      <w:r w:rsidR="009708D5">
        <w:rPr>
          <w:rFonts w:ascii="Times New Roman" w:hAnsi="Times New Roman" w:cs="Times New Roman"/>
          <w:sz w:val="28"/>
          <w:szCs w:val="28"/>
        </w:rPr>
        <w:t xml:space="preserve">античних міст-колоній у </w:t>
      </w:r>
      <w:r w:rsidR="009951D7" w:rsidRPr="008E28F9">
        <w:rPr>
          <w:rFonts w:ascii="Times New Roman" w:hAnsi="Times New Roman" w:cs="Times New Roman"/>
          <w:sz w:val="28"/>
          <w:szCs w:val="28"/>
        </w:rPr>
        <w:t>Північно</w:t>
      </w:r>
      <w:r w:rsidR="009951D7">
        <w:rPr>
          <w:rFonts w:ascii="Times New Roman" w:hAnsi="Times New Roman" w:cs="Times New Roman"/>
          <w:sz w:val="28"/>
          <w:szCs w:val="28"/>
        </w:rPr>
        <w:t>му</w:t>
      </w:r>
      <w:r w:rsidR="009951D7" w:rsidRPr="008E28F9">
        <w:rPr>
          <w:rFonts w:ascii="Times New Roman" w:hAnsi="Times New Roman" w:cs="Times New Roman"/>
          <w:sz w:val="28"/>
          <w:szCs w:val="28"/>
        </w:rPr>
        <w:t xml:space="preserve"> </w:t>
      </w:r>
      <w:proofErr w:type="spellStart"/>
      <w:r w:rsidR="009951D7" w:rsidRPr="008E28F9">
        <w:rPr>
          <w:rFonts w:ascii="Times New Roman" w:hAnsi="Times New Roman" w:cs="Times New Roman"/>
          <w:sz w:val="28"/>
          <w:szCs w:val="28"/>
        </w:rPr>
        <w:t>Причорномор’</w:t>
      </w:r>
      <w:r w:rsidR="009951D7">
        <w:rPr>
          <w:rFonts w:ascii="Times New Roman" w:hAnsi="Times New Roman" w:cs="Times New Roman"/>
          <w:sz w:val="28"/>
          <w:szCs w:val="28"/>
        </w:rPr>
        <w:t>і</w:t>
      </w:r>
      <w:proofErr w:type="spellEnd"/>
      <w:r w:rsidR="00C13DB8">
        <w:rPr>
          <w:rFonts w:ascii="Times New Roman" w:hAnsi="Times New Roman" w:cs="Times New Roman"/>
          <w:sz w:val="28"/>
          <w:szCs w:val="28"/>
        </w:rPr>
        <w:t xml:space="preserve"> </w:t>
      </w:r>
      <w:r w:rsidR="00C13DB8" w:rsidRPr="00452FB1">
        <w:rPr>
          <w:rFonts w:ascii="Times New Roman" w:hAnsi="Times New Roman" w:cs="Times New Roman"/>
          <w:sz w:val="28"/>
          <w:szCs w:val="28"/>
        </w:rPr>
        <w:t>та Криму.</w:t>
      </w:r>
      <w:r w:rsidR="009951D7" w:rsidRPr="009951D7">
        <w:rPr>
          <w:rFonts w:ascii="Times New Roman" w:hAnsi="Times New Roman" w:cs="Times New Roman"/>
          <w:sz w:val="28"/>
          <w:szCs w:val="28"/>
        </w:rPr>
        <w:t xml:space="preserve"> </w:t>
      </w:r>
      <w:r w:rsidR="001B1BEB">
        <w:rPr>
          <w:rFonts w:ascii="Times New Roman" w:hAnsi="Times New Roman" w:cs="Times New Roman"/>
          <w:sz w:val="28"/>
          <w:szCs w:val="28"/>
        </w:rPr>
        <w:t xml:space="preserve">Найбільші античні міста-колонії: Ольвія, Херсонес, </w:t>
      </w:r>
      <w:proofErr w:type="spellStart"/>
      <w:r w:rsidR="001B1BEB">
        <w:rPr>
          <w:rFonts w:ascii="Times New Roman" w:hAnsi="Times New Roman" w:cs="Times New Roman"/>
          <w:sz w:val="28"/>
          <w:szCs w:val="28"/>
        </w:rPr>
        <w:t>Тіра</w:t>
      </w:r>
      <w:proofErr w:type="spellEnd"/>
      <w:r w:rsidR="001B1BEB">
        <w:rPr>
          <w:rFonts w:ascii="Times New Roman" w:hAnsi="Times New Roman" w:cs="Times New Roman"/>
          <w:sz w:val="28"/>
          <w:szCs w:val="28"/>
        </w:rPr>
        <w:t xml:space="preserve">, Пантікапей та </w:t>
      </w:r>
      <w:proofErr w:type="spellStart"/>
      <w:r w:rsidR="001B1BEB">
        <w:rPr>
          <w:rFonts w:ascii="Times New Roman" w:hAnsi="Times New Roman" w:cs="Times New Roman"/>
          <w:sz w:val="28"/>
          <w:szCs w:val="28"/>
        </w:rPr>
        <w:t>інш</w:t>
      </w:r>
      <w:proofErr w:type="spellEnd"/>
      <w:r w:rsidR="001B1BEB">
        <w:rPr>
          <w:rFonts w:ascii="Times New Roman" w:hAnsi="Times New Roman" w:cs="Times New Roman"/>
          <w:sz w:val="28"/>
          <w:szCs w:val="28"/>
        </w:rPr>
        <w:t>.</w:t>
      </w:r>
      <w:r w:rsidR="00014D8D">
        <w:rPr>
          <w:rFonts w:ascii="Times New Roman" w:hAnsi="Times New Roman" w:cs="Times New Roman"/>
          <w:sz w:val="28"/>
          <w:szCs w:val="28"/>
        </w:rPr>
        <w:t xml:space="preserve"> </w:t>
      </w:r>
      <w:r>
        <w:rPr>
          <w:rFonts w:ascii="Times New Roman" w:hAnsi="Times New Roman" w:cs="Times New Roman"/>
          <w:sz w:val="28"/>
          <w:szCs w:val="28"/>
        </w:rPr>
        <w:t>Т</w:t>
      </w:r>
      <w:r w:rsidRPr="00A328A2">
        <w:rPr>
          <w:rFonts w:ascii="Times New Roman" w:hAnsi="Times New Roman" w:cs="Times New Roman"/>
          <w:sz w:val="28"/>
          <w:szCs w:val="28"/>
        </w:rPr>
        <w:t xml:space="preserve">ериторії розселення </w:t>
      </w:r>
      <w:r w:rsidR="00032F8C">
        <w:rPr>
          <w:rFonts w:ascii="Times New Roman" w:hAnsi="Times New Roman" w:cs="Times New Roman"/>
          <w:sz w:val="28"/>
          <w:szCs w:val="28"/>
        </w:rPr>
        <w:t>греків на території сучасної України</w:t>
      </w:r>
      <w:r>
        <w:rPr>
          <w:rFonts w:ascii="Times New Roman" w:hAnsi="Times New Roman" w:cs="Times New Roman"/>
          <w:sz w:val="28"/>
          <w:szCs w:val="28"/>
        </w:rPr>
        <w:t xml:space="preserve">. </w:t>
      </w:r>
      <w:r w:rsidR="00014D8D">
        <w:rPr>
          <w:rFonts w:ascii="Times New Roman" w:hAnsi="Times New Roman" w:cs="Times New Roman"/>
          <w:sz w:val="28"/>
          <w:szCs w:val="28"/>
        </w:rPr>
        <w:t>Х</w:t>
      </w:r>
      <w:r w:rsidR="00014D8D" w:rsidRPr="00DF090C">
        <w:rPr>
          <w:rFonts w:ascii="Times New Roman" w:hAnsi="Times New Roman" w:cs="Times New Roman"/>
          <w:sz w:val="28"/>
          <w:szCs w:val="28"/>
        </w:rPr>
        <w:t>арактери</w:t>
      </w:r>
      <w:r w:rsidR="00014D8D">
        <w:rPr>
          <w:rFonts w:ascii="Times New Roman" w:hAnsi="Times New Roman" w:cs="Times New Roman"/>
          <w:sz w:val="28"/>
          <w:szCs w:val="28"/>
        </w:rPr>
        <w:t>с</w:t>
      </w:r>
      <w:r w:rsidR="00014D8D" w:rsidRPr="00DF090C">
        <w:rPr>
          <w:rFonts w:ascii="Times New Roman" w:hAnsi="Times New Roman" w:cs="Times New Roman"/>
          <w:sz w:val="28"/>
          <w:szCs w:val="28"/>
        </w:rPr>
        <w:t>ти</w:t>
      </w:r>
      <w:r w:rsidR="00014D8D">
        <w:rPr>
          <w:rFonts w:ascii="Times New Roman" w:hAnsi="Times New Roman" w:cs="Times New Roman"/>
          <w:sz w:val="28"/>
          <w:szCs w:val="28"/>
        </w:rPr>
        <w:t>ка</w:t>
      </w:r>
      <w:r w:rsidR="00014D8D" w:rsidRPr="00DF090C">
        <w:rPr>
          <w:rFonts w:ascii="Times New Roman" w:hAnsi="Times New Roman" w:cs="Times New Roman"/>
          <w:sz w:val="28"/>
          <w:szCs w:val="28"/>
        </w:rPr>
        <w:t xml:space="preserve"> суспільн</w:t>
      </w:r>
      <w:r w:rsidR="00014D8D">
        <w:rPr>
          <w:rFonts w:ascii="Times New Roman" w:hAnsi="Times New Roman" w:cs="Times New Roman"/>
          <w:sz w:val="28"/>
          <w:szCs w:val="28"/>
        </w:rPr>
        <w:t>ого</w:t>
      </w:r>
      <w:r w:rsidR="00014D8D" w:rsidRPr="00DF090C">
        <w:rPr>
          <w:rFonts w:ascii="Times New Roman" w:hAnsi="Times New Roman" w:cs="Times New Roman"/>
          <w:sz w:val="28"/>
          <w:szCs w:val="28"/>
        </w:rPr>
        <w:t>, господарськ</w:t>
      </w:r>
      <w:r w:rsidR="00014D8D">
        <w:rPr>
          <w:rFonts w:ascii="Times New Roman" w:hAnsi="Times New Roman" w:cs="Times New Roman"/>
          <w:sz w:val="28"/>
          <w:szCs w:val="28"/>
        </w:rPr>
        <w:t>ого</w:t>
      </w:r>
      <w:r w:rsidR="00014D8D" w:rsidRPr="00DF090C">
        <w:rPr>
          <w:rFonts w:ascii="Times New Roman" w:hAnsi="Times New Roman" w:cs="Times New Roman"/>
          <w:sz w:val="28"/>
          <w:szCs w:val="28"/>
        </w:rPr>
        <w:t xml:space="preserve"> та духовн</w:t>
      </w:r>
      <w:r w:rsidR="00014D8D">
        <w:rPr>
          <w:rFonts w:ascii="Times New Roman" w:hAnsi="Times New Roman" w:cs="Times New Roman"/>
          <w:sz w:val="28"/>
          <w:szCs w:val="28"/>
        </w:rPr>
        <w:t xml:space="preserve">ого </w:t>
      </w:r>
      <w:r w:rsidR="00014D8D" w:rsidRPr="00DF090C">
        <w:rPr>
          <w:rFonts w:ascii="Times New Roman" w:hAnsi="Times New Roman" w:cs="Times New Roman"/>
          <w:sz w:val="28"/>
          <w:szCs w:val="28"/>
        </w:rPr>
        <w:t xml:space="preserve"> життя </w:t>
      </w:r>
      <w:r w:rsidR="00014D8D">
        <w:rPr>
          <w:rFonts w:ascii="Times New Roman" w:hAnsi="Times New Roman" w:cs="Times New Roman"/>
          <w:sz w:val="28"/>
          <w:szCs w:val="28"/>
        </w:rPr>
        <w:t xml:space="preserve">греків. </w:t>
      </w:r>
      <w:r w:rsidR="00F20363">
        <w:rPr>
          <w:rFonts w:ascii="Times New Roman" w:hAnsi="Times New Roman" w:cs="Times New Roman"/>
          <w:sz w:val="28"/>
          <w:szCs w:val="28"/>
        </w:rPr>
        <w:t xml:space="preserve">Культура та релігія. </w:t>
      </w:r>
      <w:r w:rsidRPr="009A3277">
        <w:rPr>
          <w:rFonts w:ascii="Times New Roman" w:hAnsi="Times New Roman" w:cs="Times New Roman"/>
          <w:sz w:val="28"/>
          <w:szCs w:val="28"/>
        </w:rPr>
        <w:t>Поширення</w:t>
      </w:r>
      <w:r w:rsidRPr="00911745">
        <w:rPr>
          <w:rFonts w:ascii="Times New Roman" w:eastAsia="Times New Roman" w:hAnsi="Times New Roman" w:cs="Times New Roman"/>
          <w:sz w:val="28"/>
          <w:szCs w:val="28"/>
          <w:lang w:eastAsia="ru-RU"/>
        </w:rPr>
        <w:t xml:space="preserve"> </w:t>
      </w:r>
      <w:r w:rsidR="00032F8C">
        <w:rPr>
          <w:rFonts w:ascii="Times New Roman" w:hAnsi="Times New Roman" w:cs="Times New Roman"/>
          <w:sz w:val="28"/>
          <w:szCs w:val="28"/>
        </w:rPr>
        <w:t>здобутків грецької цивілізації</w:t>
      </w:r>
      <w:r w:rsidRPr="009A3277">
        <w:rPr>
          <w:rFonts w:ascii="Times New Roman" w:hAnsi="Times New Roman" w:cs="Times New Roman"/>
          <w:sz w:val="28"/>
          <w:szCs w:val="28"/>
        </w:rPr>
        <w:t xml:space="preserve">. </w:t>
      </w:r>
      <w:r w:rsidR="00014D8D">
        <w:rPr>
          <w:rFonts w:ascii="Times New Roman" w:hAnsi="Times New Roman" w:cs="Times New Roman"/>
          <w:sz w:val="28"/>
          <w:szCs w:val="28"/>
        </w:rPr>
        <w:t xml:space="preserve">Причини занепаду античних міст-колоній. </w:t>
      </w:r>
      <w:r w:rsidR="00B00310">
        <w:rPr>
          <w:rFonts w:ascii="Times New Roman" w:hAnsi="Times New Roman" w:cs="Times New Roman"/>
          <w:sz w:val="28"/>
          <w:szCs w:val="28"/>
        </w:rPr>
        <w:t>Боспорське царство.</w:t>
      </w:r>
      <w:r w:rsidR="00C13DB8">
        <w:rPr>
          <w:rFonts w:ascii="Times New Roman" w:hAnsi="Times New Roman" w:cs="Times New Roman"/>
          <w:sz w:val="28"/>
          <w:szCs w:val="28"/>
        </w:rPr>
        <w:t xml:space="preserve"> Значення </w:t>
      </w:r>
      <w:r w:rsidR="00C13DB8" w:rsidRPr="00F42046">
        <w:rPr>
          <w:rFonts w:ascii="Times New Roman" w:hAnsi="Times New Roman" w:cs="Times New Roman"/>
          <w:sz w:val="28"/>
          <w:szCs w:val="28"/>
        </w:rPr>
        <w:t>Велик</w:t>
      </w:r>
      <w:r w:rsidR="00014D8D">
        <w:rPr>
          <w:rFonts w:ascii="Times New Roman" w:hAnsi="Times New Roman" w:cs="Times New Roman"/>
          <w:sz w:val="28"/>
          <w:szCs w:val="28"/>
        </w:rPr>
        <w:t xml:space="preserve">ої </w:t>
      </w:r>
      <w:r w:rsidR="00C13DB8" w:rsidRPr="00F42046">
        <w:rPr>
          <w:rFonts w:ascii="Times New Roman" w:hAnsi="Times New Roman" w:cs="Times New Roman"/>
          <w:sz w:val="28"/>
          <w:szCs w:val="28"/>
        </w:rPr>
        <w:t xml:space="preserve"> грецьк</w:t>
      </w:r>
      <w:r w:rsidR="00014D8D">
        <w:rPr>
          <w:rFonts w:ascii="Times New Roman" w:hAnsi="Times New Roman" w:cs="Times New Roman"/>
          <w:sz w:val="28"/>
          <w:szCs w:val="28"/>
        </w:rPr>
        <w:t>ої</w:t>
      </w:r>
      <w:r w:rsidR="00C13DB8" w:rsidRPr="00F42046">
        <w:rPr>
          <w:rFonts w:ascii="Times New Roman" w:hAnsi="Times New Roman" w:cs="Times New Roman"/>
          <w:sz w:val="28"/>
          <w:szCs w:val="28"/>
        </w:rPr>
        <w:t xml:space="preserve"> колонізаці</w:t>
      </w:r>
      <w:r w:rsidR="00014D8D">
        <w:rPr>
          <w:rFonts w:ascii="Times New Roman" w:hAnsi="Times New Roman" w:cs="Times New Roman"/>
          <w:sz w:val="28"/>
          <w:szCs w:val="28"/>
        </w:rPr>
        <w:t>ї.</w:t>
      </w:r>
    </w:p>
    <w:p w14:paraId="0711EEC6" w14:textId="390B0689" w:rsidR="007B3CCE" w:rsidRDefault="001F358B" w:rsidP="0017635C">
      <w:pPr>
        <w:spacing w:after="0" w:line="360" w:lineRule="auto"/>
        <w:ind w:firstLine="709"/>
        <w:jc w:val="both"/>
        <w:rPr>
          <w:rFonts w:ascii="Times New Roman" w:hAnsi="Times New Roman" w:cs="Times New Roman"/>
          <w:sz w:val="28"/>
          <w:szCs w:val="28"/>
        </w:rPr>
      </w:pPr>
      <w:r w:rsidRPr="00911745">
        <w:rPr>
          <w:rFonts w:ascii="Times New Roman" w:eastAsia="Times New Roman" w:hAnsi="Times New Roman" w:cs="Times New Roman"/>
          <w:bCs/>
          <w:i/>
          <w:sz w:val="28"/>
          <w:szCs w:val="28"/>
          <w:lang w:eastAsia="ru-RU"/>
        </w:rPr>
        <w:t>Практична частина</w:t>
      </w:r>
      <w:r w:rsidRPr="0028019A">
        <w:rPr>
          <w:rFonts w:ascii="Times New Roman" w:eastAsia="Times New Roman" w:hAnsi="Times New Roman" w:cs="Times New Roman"/>
          <w:bCs/>
          <w:sz w:val="28"/>
          <w:szCs w:val="28"/>
          <w:lang w:eastAsia="ru-RU"/>
        </w:rPr>
        <w:t xml:space="preserve">. </w:t>
      </w:r>
      <w:r w:rsidR="00C13DB8" w:rsidRPr="00C13DB8">
        <w:rPr>
          <w:rFonts w:ascii="Times New Roman" w:hAnsi="Times New Roman" w:cs="Times New Roman"/>
          <w:sz w:val="28"/>
          <w:szCs w:val="28"/>
        </w:rPr>
        <w:t xml:space="preserve">Творчий </w:t>
      </w:r>
      <w:proofErr w:type="spellStart"/>
      <w:r w:rsidR="00C13DB8" w:rsidRPr="00C13DB8">
        <w:rPr>
          <w:rFonts w:ascii="Times New Roman" w:hAnsi="Times New Roman" w:cs="Times New Roman"/>
          <w:sz w:val="28"/>
          <w:szCs w:val="28"/>
        </w:rPr>
        <w:t>проєк</w:t>
      </w:r>
      <w:r w:rsidR="00CC7524">
        <w:rPr>
          <w:rFonts w:ascii="Times New Roman" w:hAnsi="Times New Roman" w:cs="Times New Roman"/>
          <w:sz w:val="28"/>
          <w:szCs w:val="28"/>
        </w:rPr>
        <w:t>т</w:t>
      </w:r>
      <w:proofErr w:type="spellEnd"/>
      <w:r w:rsidR="00CC7524">
        <w:rPr>
          <w:rFonts w:ascii="Times New Roman" w:hAnsi="Times New Roman" w:cs="Times New Roman"/>
          <w:sz w:val="28"/>
          <w:szCs w:val="28"/>
        </w:rPr>
        <w:t xml:space="preserve"> – </w:t>
      </w:r>
      <w:r w:rsidR="00C13DB8" w:rsidRPr="00C13DB8">
        <w:rPr>
          <w:rFonts w:ascii="Times New Roman" w:hAnsi="Times New Roman" w:cs="Times New Roman"/>
          <w:sz w:val="28"/>
          <w:szCs w:val="28"/>
        </w:rPr>
        <w:t>укладання туристичного маршруту «Скарби античної цивілізації на українських землях».</w:t>
      </w:r>
    </w:p>
    <w:p w14:paraId="770689B0" w14:textId="77777777" w:rsidR="0016020C" w:rsidRPr="00C13DB8" w:rsidRDefault="0016020C" w:rsidP="0017635C">
      <w:pPr>
        <w:spacing w:after="0" w:line="360" w:lineRule="auto"/>
        <w:ind w:firstLine="709"/>
        <w:jc w:val="both"/>
        <w:rPr>
          <w:rFonts w:ascii="Times New Roman" w:eastAsia="Times New Roman" w:hAnsi="Times New Roman" w:cs="Times New Roman"/>
          <w:b/>
          <w:bCs/>
          <w:sz w:val="28"/>
          <w:szCs w:val="28"/>
          <w:lang w:eastAsia="ru-RU"/>
        </w:rPr>
      </w:pPr>
    </w:p>
    <w:p w14:paraId="5601D016" w14:textId="6295C402" w:rsidR="007B3CCE" w:rsidRPr="00013071" w:rsidRDefault="00013071" w:rsidP="0017635C">
      <w:pPr>
        <w:spacing w:after="0" w:line="360" w:lineRule="auto"/>
        <w:ind w:firstLine="709"/>
        <w:jc w:val="both"/>
        <w:outlineLvl w:val="1"/>
        <w:rPr>
          <w:rFonts w:ascii="Times New Roman" w:hAnsi="Times New Roman" w:cs="Times New Roman"/>
          <w:b/>
          <w:sz w:val="28"/>
          <w:szCs w:val="28"/>
        </w:rPr>
      </w:pPr>
      <w:r w:rsidRPr="00013071">
        <w:rPr>
          <w:rFonts w:ascii="Times New Roman" w:hAnsi="Times New Roman" w:cs="Times New Roman"/>
          <w:b/>
          <w:sz w:val="28"/>
          <w:szCs w:val="28"/>
        </w:rPr>
        <w:t>2.6</w:t>
      </w:r>
      <w:r w:rsidR="00755635">
        <w:rPr>
          <w:rFonts w:ascii="Times New Roman" w:hAnsi="Times New Roman" w:cs="Times New Roman"/>
          <w:b/>
          <w:sz w:val="28"/>
          <w:szCs w:val="28"/>
        </w:rPr>
        <w:t>.</w:t>
      </w:r>
      <w:r w:rsidRPr="00013071">
        <w:rPr>
          <w:rFonts w:ascii="Times New Roman" w:hAnsi="Times New Roman" w:cs="Times New Roman"/>
          <w:b/>
          <w:sz w:val="28"/>
          <w:szCs w:val="28"/>
        </w:rPr>
        <w:t xml:space="preserve"> Перші писемні згадки про слов’ян. Історичні витоки українського народу (3 </w:t>
      </w:r>
      <w:r w:rsidR="00230D3A">
        <w:rPr>
          <w:rFonts w:ascii="Times New Roman" w:hAnsi="Times New Roman" w:cs="Times New Roman"/>
          <w:b/>
          <w:sz w:val="28"/>
          <w:szCs w:val="28"/>
        </w:rPr>
        <w:t>год</w:t>
      </w:r>
      <w:r w:rsidRPr="00013071">
        <w:rPr>
          <w:rFonts w:ascii="Times New Roman" w:hAnsi="Times New Roman" w:cs="Times New Roman"/>
          <w:b/>
          <w:sz w:val="28"/>
          <w:szCs w:val="28"/>
        </w:rPr>
        <w:t>)</w:t>
      </w:r>
    </w:p>
    <w:p w14:paraId="7433D98A" w14:textId="77777777" w:rsidR="003C2ECB" w:rsidRDefault="00013071" w:rsidP="0017635C">
      <w:pPr>
        <w:spacing w:after="0" w:line="360" w:lineRule="auto"/>
        <w:ind w:firstLine="709"/>
        <w:jc w:val="both"/>
        <w:rPr>
          <w:rFonts w:ascii="Times New Roman" w:hAnsi="Times New Roman" w:cs="Times New Roman"/>
          <w:sz w:val="28"/>
          <w:szCs w:val="28"/>
        </w:rPr>
      </w:pPr>
      <w:r w:rsidRPr="00911745">
        <w:rPr>
          <w:rFonts w:ascii="Times New Roman" w:eastAsia="Times New Roman" w:hAnsi="Times New Roman" w:cs="Times New Roman"/>
          <w:bCs/>
          <w:i/>
          <w:sz w:val="28"/>
          <w:szCs w:val="28"/>
          <w:lang w:eastAsia="ru-RU"/>
        </w:rPr>
        <w:t xml:space="preserve">Теоретична частина. </w:t>
      </w:r>
      <w:r w:rsidRPr="00013071">
        <w:rPr>
          <w:rFonts w:ascii="Times New Roman" w:hAnsi="Times New Roman" w:cs="Times New Roman"/>
          <w:sz w:val="28"/>
          <w:szCs w:val="28"/>
        </w:rPr>
        <w:t xml:space="preserve">Питання походження і прабатьківщини слов’ян. </w:t>
      </w:r>
      <w:proofErr w:type="spellStart"/>
      <w:r w:rsidRPr="00013071">
        <w:rPr>
          <w:rFonts w:ascii="Times New Roman" w:hAnsi="Times New Roman" w:cs="Times New Roman"/>
          <w:sz w:val="28"/>
          <w:szCs w:val="28"/>
        </w:rPr>
        <w:t>Венеди</w:t>
      </w:r>
      <w:proofErr w:type="spellEnd"/>
      <w:r w:rsidRPr="00013071">
        <w:rPr>
          <w:rFonts w:ascii="Times New Roman" w:hAnsi="Times New Roman" w:cs="Times New Roman"/>
          <w:sz w:val="28"/>
          <w:szCs w:val="28"/>
        </w:rPr>
        <w:t>, анти і склавини в писемних джерелах. Повсякденне й господарське життя слов’ян на теренах України. Духовний світ давніх слов’ян</w:t>
      </w:r>
      <w:r w:rsidR="003C2ECB">
        <w:rPr>
          <w:rFonts w:ascii="Times New Roman" w:hAnsi="Times New Roman" w:cs="Times New Roman"/>
          <w:sz w:val="28"/>
          <w:szCs w:val="28"/>
        </w:rPr>
        <w:t>.</w:t>
      </w:r>
    </w:p>
    <w:p w14:paraId="4ADFC8AA" w14:textId="50DD0F8F" w:rsidR="00013071" w:rsidRDefault="00013071" w:rsidP="0017635C">
      <w:pPr>
        <w:spacing w:after="0" w:line="360" w:lineRule="auto"/>
        <w:ind w:firstLine="709"/>
        <w:jc w:val="both"/>
        <w:rPr>
          <w:rFonts w:ascii="Times New Roman" w:eastAsia="Times New Roman" w:hAnsi="Times New Roman" w:cs="Times New Roman"/>
          <w:bCs/>
          <w:sz w:val="28"/>
          <w:szCs w:val="28"/>
          <w:lang w:eastAsia="ru-RU"/>
        </w:rPr>
      </w:pPr>
      <w:r w:rsidRPr="00911745">
        <w:rPr>
          <w:rFonts w:ascii="Times New Roman" w:eastAsia="Times New Roman" w:hAnsi="Times New Roman" w:cs="Times New Roman"/>
          <w:bCs/>
          <w:i/>
          <w:sz w:val="28"/>
          <w:szCs w:val="28"/>
          <w:lang w:eastAsia="ru-RU"/>
        </w:rPr>
        <w:t>Практична частина</w:t>
      </w:r>
      <w:r w:rsidRPr="0028019A">
        <w:rPr>
          <w:rFonts w:ascii="Times New Roman" w:eastAsia="Times New Roman" w:hAnsi="Times New Roman" w:cs="Times New Roman"/>
          <w:bCs/>
          <w:sz w:val="28"/>
          <w:szCs w:val="28"/>
          <w:lang w:eastAsia="ru-RU"/>
        </w:rPr>
        <w:t xml:space="preserve">. </w:t>
      </w:r>
      <w:r w:rsidR="00D25BD9">
        <w:rPr>
          <w:rFonts w:ascii="Times New Roman" w:eastAsia="Times New Roman" w:hAnsi="Times New Roman" w:cs="Times New Roman"/>
          <w:bCs/>
          <w:sz w:val="28"/>
          <w:szCs w:val="28"/>
          <w:lang w:eastAsia="ru-RU"/>
        </w:rPr>
        <w:t>Аналіз історичних джерел.</w:t>
      </w:r>
    </w:p>
    <w:p w14:paraId="4BAACD12" w14:textId="728A097F" w:rsidR="0016020C" w:rsidRDefault="0016020C" w:rsidP="0017635C">
      <w:pPr>
        <w:spacing w:after="0" w:line="360" w:lineRule="auto"/>
        <w:ind w:firstLine="709"/>
        <w:jc w:val="both"/>
        <w:rPr>
          <w:rFonts w:ascii="Times New Roman" w:eastAsia="Times New Roman" w:hAnsi="Times New Roman" w:cs="Times New Roman"/>
          <w:bCs/>
          <w:sz w:val="28"/>
          <w:szCs w:val="28"/>
          <w:lang w:eastAsia="ru-RU"/>
        </w:rPr>
      </w:pPr>
    </w:p>
    <w:p w14:paraId="349B44CC" w14:textId="43AB2318" w:rsidR="0016020C" w:rsidRDefault="0016020C" w:rsidP="0017635C">
      <w:pPr>
        <w:spacing w:after="0" w:line="360" w:lineRule="auto"/>
        <w:ind w:firstLine="709"/>
        <w:jc w:val="both"/>
        <w:rPr>
          <w:rFonts w:ascii="Times New Roman" w:eastAsia="Times New Roman" w:hAnsi="Times New Roman" w:cs="Times New Roman"/>
          <w:bCs/>
          <w:sz w:val="28"/>
          <w:szCs w:val="28"/>
          <w:lang w:eastAsia="ru-RU"/>
        </w:rPr>
      </w:pPr>
    </w:p>
    <w:p w14:paraId="176E3985" w14:textId="77777777" w:rsidR="0016020C" w:rsidRDefault="0016020C" w:rsidP="0017635C">
      <w:pPr>
        <w:spacing w:after="0" w:line="360" w:lineRule="auto"/>
        <w:ind w:firstLine="709"/>
        <w:jc w:val="both"/>
        <w:rPr>
          <w:rFonts w:ascii="Times New Roman" w:hAnsi="Times New Roman" w:cs="Times New Roman"/>
          <w:sz w:val="28"/>
          <w:szCs w:val="28"/>
        </w:rPr>
      </w:pPr>
    </w:p>
    <w:p w14:paraId="67AAC6FE" w14:textId="1BEBAF68" w:rsidR="003C2ECB" w:rsidRPr="00431474" w:rsidRDefault="003C2ECB" w:rsidP="0017635C">
      <w:pPr>
        <w:spacing w:after="0" w:line="360" w:lineRule="auto"/>
        <w:ind w:firstLine="709"/>
        <w:outlineLvl w:val="1"/>
        <w:rPr>
          <w:rFonts w:ascii="Times New Roman" w:eastAsia="Times New Roman" w:hAnsi="Times New Roman" w:cs="Times New Roman"/>
          <w:b/>
          <w:bCs/>
          <w:sz w:val="28"/>
          <w:szCs w:val="28"/>
          <w:lang w:eastAsia="ru-RU"/>
        </w:rPr>
      </w:pPr>
      <w:r w:rsidRPr="00431474">
        <w:rPr>
          <w:rFonts w:ascii="Times New Roman" w:hAnsi="Times New Roman" w:cs="Times New Roman"/>
          <w:b/>
          <w:bCs/>
          <w:sz w:val="28"/>
          <w:szCs w:val="28"/>
        </w:rPr>
        <w:lastRenderedPageBreak/>
        <w:t xml:space="preserve">Розділ 3. Державотворення Русі-України (18 </w:t>
      </w:r>
      <w:r w:rsidR="00230D3A">
        <w:rPr>
          <w:rFonts w:ascii="Times New Roman" w:hAnsi="Times New Roman" w:cs="Times New Roman"/>
          <w:b/>
          <w:bCs/>
          <w:sz w:val="28"/>
          <w:szCs w:val="28"/>
        </w:rPr>
        <w:t>год</w:t>
      </w:r>
      <w:r w:rsidRPr="00431474">
        <w:rPr>
          <w:rFonts w:ascii="Times New Roman" w:hAnsi="Times New Roman" w:cs="Times New Roman"/>
          <w:b/>
          <w:bCs/>
          <w:sz w:val="28"/>
          <w:szCs w:val="28"/>
        </w:rPr>
        <w:t>)</w:t>
      </w:r>
    </w:p>
    <w:p w14:paraId="501031FC" w14:textId="280AA06C" w:rsidR="00A72D3D" w:rsidRPr="00431474" w:rsidRDefault="00A72D3D" w:rsidP="0017635C">
      <w:pPr>
        <w:spacing w:after="0" w:line="360" w:lineRule="auto"/>
        <w:ind w:firstLine="709"/>
        <w:jc w:val="both"/>
        <w:outlineLvl w:val="1"/>
        <w:rPr>
          <w:rFonts w:ascii="Times New Roman" w:hAnsi="Times New Roman" w:cs="Times New Roman"/>
          <w:b/>
          <w:sz w:val="28"/>
          <w:szCs w:val="28"/>
        </w:rPr>
      </w:pPr>
      <w:r w:rsidRPr="00431474">
        <w:rPr>
          <w:rFonts w:ascii="Times New Roman" w:hAnsi="Times New Roman" w:cs="Times New Roman"/>
          <w:b/>
          <w:sz w:val="28"/>
          <w:szCs w:val="28"/>
        </w:rPr>
        <w:t>3.1</w:t>
      </w:r>
      <w:r w:rsidR="00755635">
        <w:rPr>
          <w:rFonts w:ascii="Times New Roman" w:hAnsi="Times New Roman" w:cs="Times New Roman"/>
          <w:b/>
          <w:sz w:val="28"/>
          <w:szCs w:val="28"/>
        </w:rPr>
        <w:t>.</w:t>
      </w:r>
      <w:r w:rsidRPr="00431474">
        <w:rPr>
          <w:rFonts w:ascii="Times New Roman" w:hAnsi="Times New Roman" w:cs="Times New Roman"/>
          <w:b/>
          <w:sz w:val="28"/>
          <w:szCs w:val="28"/>
        </w:rPr>
        <w:t xml:space="preserve"> Розселення східнослов’янських племен. Перші слов’янс</w:t>
      </w:r>
      <w:r w:rsidR="007249D7">
        <w:rPr>
          <w:rFonts w:ascii="Times New Roman" w:hAnsi="Times New Roman" w:cs="Times New Roman"/>
          <w:b/>
          <w:sz w:val="28"/>
          <w:szCs w:val="28"/>
        </w:rPr>
        <w:t>ь</w:t>
      </w:r>
      <w:r w:rsidRPr="00431474">
        <w:rPr>
          <w:rFonts w:ascii="Times New Roman" w:hAnsi="Times New Roman" w:cs="Times New Roman"/>
          <w:b/>
          <w:sz w:val="28"/>
          <w:szCs w:val="28"/>
        </w:rPr>
        <w:t xml:space="preserve">кі князі (3 </w:t>
      </w:r>
      <w:r w:rsidR="00230D3A">
        <w:rPr>
          <w:rFonts w:ascii="Times New Roman" w:hAnsi="Times New Roman" w:cs="Times New Roman"/>
          <w:b/>
          <w:sz w:val="28"/>
          <w:szCs w:val="28"/>
        </w:rPr>
        <w:t>год</w:t>
      </w:r>
      <w:r w:rsidRPr="00431474">
        <w:rPr>
          <w:rFonts w:ascii="Times New Roman" w:hAnsi="Times New Roman" w:cs="Times New Roman"/>
          <w:b/>
          <w:sz w:val="28"/>
          <w:szCs w:val="28"/>
        </w:rPr>
        <w:t>)</w:t>
      </w:r>
    </w:p>
    <w:p w14:paraId="185A7315" w14:textId="038CE581" w:rsidR="00A72D3D" w:rsidRPr="00431474" w:rsidRDefault="00A72D3D" w:rsidP="0017635C">
      <w:pPr>
        <w:spacing w:after="0" w:line="360" w:lineRule="auto"/>
        <w:ind w:firstLine="709"/>
        <w:jc w:val="both"/>
        <w:rPr>
          <w:rFonts w:ascii="Times New Roman" w:hAnsi="Times New Roman" w:cs="Times New Roman"/>
          <w:sz w:val="28"/>
          <w:szCs w:val="28"/>
        </w:rPr>
      </w:pPr>
      <w:r w:rsidRPr="00431474">
        <w:rPr>
          <w:rFonts w:ascii="Times New Roman" w:eastAsia="Times New Roman" w:hAnsi="Times New Roman" w:cs="Times New Roman"/>
          <w:bCs/>
          <w:i/>
          <w:sz w:val="28"/>
          <w:szCs w:val="28"/>
          <w:lang w:eastAsia="ru-RU"/>
        </w:rPr>
        <w:t>Теоретична частина.</w:t>
      </w:r>
      <w:r w:rsidR="00313DB3" w:rsidRPr="00431474">
        <w:rPr>
          <w:rFonts w:ascii="Times New Roman" w:eastAsia="Times New Roman" w:hAnsi="Times New Roman" w:cs="Times New Roman"/>
          <w:bCs/>
          <w:i/>
          <w:sz w:val="28"/>
          <w:szCs w:val="28"/>
          <w:lang w:eastAsia="ru-RU"/>
        </w:rPr>
        <w:t xml:space="preserve"> </w:t>
      </w:r>
      <w:r w:rsidR="00313DB3" w:rsidRPr="00431474">
        <w:rPr>
          <w:rFonts w:ascii="Times New Roman" w:eastAsia="Times New Roman" w:hAnsi="Times New Roman" w:cs="Times New Roman"/>
          <w:bCs/>
          <w:sz w:val="28"/>
          <w:szCs w:val="28"/>
          <w:lang w:eastAsia="ru-RU"/>
        </w:rPr>
        <w:t>Велике переселення народів. Готи, Гуни, Анти, Авари. Слов’яни під владою готів та гунів. Вплив Великого переселення народів на  формування слов’янського етносу.</w:t>
      </w:r>
      <w:r w:rsidR="00313DB3" w:rsidRPr="00431474">
        <w:rPr>
          <w:rFonts w:ascii="Times New Roman" w:eastAsia="Times New Roman" w:hAnsi="Times New Roman" w:cs="Times New Roman"/>
          <w:bCs/>
          <w:i/>
          <w:sz w:val="28"/>
          <w:szCs w:val="28"/>
          <w:lang w:eastAsia="ru-RU"/>
        </w:rPr>
        <w:t xml:space="preserve"> </w:t>
      </w:r>
      <w:r w:rsidRPr="00431474">
        <w:rPr>
          <w:rFonts w:ascii="Times New Roman" w:eastAsia="Times New Roman" w:hAnsi="Times New Roman" w:cs="Times New Roman"/>
          <w:bCs/>
          <w:i/>
          <w:sz w:val="28"/>
          <w:szCs w:val="28"/>
          <w:lang w:eastAsia="ru-RU"/>
        </w:rPr>
        <w:t xml:space="preserve"> </w:t>
      </w:r>
      <w:r w:rsidR="00313DB3" w:rsidRPr="00431474">
        <w:rPr>
          <w:rFonts w:ascii="Times New Roman" w:eastAsia="Times New Roman" w:hAnsi="Times New Roman" w:cs="Times New Roman"/>
          <w:bCs/>
          <w:sz w:val="28"/>
          <w:szCs w:val="28"/>
          <w:lang w:eastAsia="ru-RU"/>
        </w:rPr>
        <w:t xml:space="preserve">Риси слов’янської спільноти V – VІ ст. </w:t>
      </w:r>
      <w:r w:rsidR="00D25BD9" w:rsidRPr="00431474">
        <w:rPr>
          <w:rFonts w:ascii="Times New Roman" w:eastAsia="Times New Roman" w:hAnsi="Times New Roman" w:cs="Times New Roman"/>
          <w:bCs/>
          <w:sz w:val="28"/>
          <w:szCs w:val="28"/>
          <w:lang w:eastAsia="ru-RU"/>
        </w:rPr>
        <w:t xml:space="preserve">Велике слов’янське розселення V – VІ ст. </w:t>
      </w:r>
      <w:r w:rsidR="00D25BD9" w:rsidRPr="00431474">
        <w:rPr>
          <w:rFonts w:ascii="Times New Roman" w:hAnsi="Times New Roman" w:cs="Times New Roman"/>
          <w:sz w:val="28"/>
          <w:szCs w:val="28"/>
        </w:rPr>
        <w:t>Східнослов’янські племена – предки українців:</w:t>
      </w:r>
      <w:r w:rsidR="00C90C2E" w:rsidRPr="00431474">
        <w:rPr>
          <w:rFonts w:ascii="Times New Roman" w:hAnsi="Times New Roman" w:cs="Times New Roman"/>
          <w:sz w:val="28"/>
          <w:szCs w:val="28"/>
        </w:rPr>
        <w:t xml:space="preserve"> поляни, сіверяни, уличі, тиверці, хорвати (білі хорвати), волиняни (дуліби, бужани), древляни. </w:t>
      </w:r>
      <w:r w:rsidR="008F5826">
        <w:rPr>
          <w:rFonts w:ascii="Times New Roman" w:hAnsi="Times New Roman" w:cs="Times New Roman"/>
          <w:sz w:val="28"/>
          <w:szCs w:val="28"/>
        </w:rPr>
        <w:t>Передумови у</w:t>
      </w:r>
      <w:r w:rsidR="00D25BD9" w:rsidRPr="00431474">
        <w:rPr>
          <w:rFonts w:ascii="Times New Roman" w:hAnsi="Times New Roman" w:cs="Times New Roman"/>
          <w:sz w:val="28"/>
          <w:szCs w:val="28"/>
        </w:rPr>
        <w:t>творення держав</w:t>
      </w:r>
      <w:r w:rsidR="008F5826">
        <w:rPr>
          <w:rFonts w:ascii="Times New Roman" w:hAnsi="Times New Roman" w:cs="Times New Roman"/>
          <w:sz w:val="28"/>
          <w:szCs w:val="28"/>
        </w:rPr>
        <w:t>и</w:t>
      </w:r>
      <w:r w:rsidR="00D25BD9" w:rsidRPr="00431474">
        <w:rPr>
          <w:rFonts w:ascii="Times New Roman" w:hAnsi="Times New Roman" w:cs="Times New Roman"/>
          <w:sz w:val="28"/>
          <w:szCs w:val="28"/>
        </w:rPr>
        <w:t xml:space="preserve">. </w:t>
      </w:r>
      <w:r w:rsidR="00C90C2E" w:rsidRPr="00431474">
        <w:rPr>
          <w:rFonts w:ascii="Times New Roman" w:hAnsi="Times New Roman" w:cs="Times New Roman"/>
          <w:sz w:val="28"/>
          <w:szCs w:val="28"/>
        </w:rPr>
        <w:t>Назва «Русь»</w:t>
      </w:r>
      <w:r w:rsidR="00127424">
        <w:rPr>
          <w:rFonts w:ascii="Times New Roman" w:hAnsi="Times New Roman" w:cs="Times New Roman"/>
          <w:sz w:val="28"/>
          <w:szCs w:val="28"/>
        </w:rPr>
        <w:t xml:space="preserve">, </w:t>
      </w:r>
      <w:r w:rsidR="00C90C2E" w:rsidRPr="00431474">
        <w:rPr>
          <w:rFonts w:ascii="Times New Roman" w:hAnsi="Times New Roman" w:cs="Times New Roman"/>
          <w:sz w:val="28"/>
          <w:szCs w:val="28"/>
        </w:rPr>
        <w:t>Руська земля. Внутрішньо</w:t>
      </w:r>
      <w:r w:rsidR="00CF1F84" w:rsidRPr="00431474">
        <w:rPr>
          <w:rFonts w:ascii="Times New Roman" w:hAnsi="Times New Roman" w:cs="Times New Roman"/>
          <w:sz w:val="28"/>
          <w:szCs w:val="28"/>
        </w:rPr>
        <w:t xml:space="preserve"> </w:t>
      </w:r>
      <w:r w:rsidR="00C90C2E" w:rsidRPr="00431474">
        <w:rPr>
          <w:rFonts w:ascii="Times New Roman" w:hAnsi="Times New Roman" w:cs="Times New Roman"/>
          <w:sz w:val="28"/>
          <w:szCs w:val="28"/>
        </w:rPr>
        <w:t>та зовнішньополітична діяльність перших київських князів</w:t>
      </w:r>
      <w:r w:rsidR="005C0FD7" w:rsidRPr="00431474">
        <w:rPr>
          <w:rFonts w:ascii="Times New Roman" w:hAnsi="Times New Roman" w:cs="Times New Roman"/>
          <w:sz w:val="28"/>
          <w:szCs w:val="28"/>
        </w:rPr>
        <w:t>: Аскольда</w:t>
      </w:r>
      <w:r w:rsidR="008F5826">
        <w:rPr>
          <w:rFonts w:ascii="Times New Roman" w:hAnsi="Times New Roman" w:cs="Times New Roman"/>
          <w:sz w:val="28"/>
          <w:szCs w:val="28"/>
        </w:rPr>
        <w:t xml:space="preserve"> і Діра</w:t>
      </w:r>
      <w:r w:rsidR="005C0FD7" w:rsidRPr="00431474">
        <w:rPr>
          <w:rFonts w:ascii="Times New Roman" w:hAnsi="Times New Roman" w:cs="Times New Roman"/>
          <w:sz w:val="28"/>
          <w:szCs w:val="28"/>
        </w:rPr>
        <w:t>, Олега, Ігоря, Ольги</w:t>
      </w:r>
      <w:r w:rsidR="00945C79">
        <w:rPr>
          <w:rFonts w:ascii="Times New Roman" w:hAnsi="Times New Roman" w:cs="Times New Roman"/>
          <w:sz w:val="28"/>
          <w:szCs w:val="28"/>
        </w:rPr>
        <w:t>, Святослава.</w:t>
      </w:r>
      <w:r w:rsidR="008F5826">
        <w:rPr>
          <w:rFonts w:ascii="Times New Roman" w:hAnsi="Times New Roman" w:cs="Times New Roman"/>
          <w:sz w:val="28"/>
          <w:szCs w:val="28"/>
        </w:rPr>
        <w:t xml:space="preserve"> Розширення кордонів.</w:t>
      </w:r>
      <w:r w:rsidR="00C90C2E" w:rsidRPr="00431474">
        <w:rPr>
          <w:rFonts w:ascii="Times New Roman" w:hAnsi="Times New Roman" w:cs="Times New Roman"/>
          <w:sz w:val="28"/>
          <w:szCs w:val="28"/>
        </w:rPr>
        <w:t xml:space="preserve"> </w:t>
      </w:r>
    </w:p>
    <w:p w14:paraId="5DD59170" w14:textId="7AA16912" w:rsidR="003C2ECB" w:rsidRDefault="00FB3F6A" w:rsidP="0017635C">
      <w:pPr>
        <w:spacing w:after="0" w:line="360" w:lineRule="auto"/>
        <w:ind w:firstLine="709"/>
        <w:jc w:val="both"/>
        <w:rPr>
          <w:rStyle w:val="a8"/>
          <w:rFonts w:ascii="Times New Roman" w:hAnsi="Times New Roman" w:cs="Times New Roman"/>
          <w:b w:val="0"/>
          <w:bCs w:val="0"/>
          <w:sz w:val="28"/>
          <w:szCs w:val="28"/>
        </w:rPr>
      </w:pPr>
      <w:r w:rsidRPr="00431474">
        <w:rPr>
          <w:rFonts w:ascii="Times New Roman" w:eastAsia="Times New Roman" w:hAnsi="Times New Roman" w:cs="Times New Roman"/>
          <w:bCs/>
          <w:i/>
          <w:sz w:val="28"/>
          <w:szCs w:val="28"/>
          <w:lang w:eastAsia="ru-RU"/>
        </w:rPr>
        <w:t>Практична частина</w:t>
      </w:r>
      <w:r w:rsidRPr="00431474">
        <w:rPr>
          <w:rFonts w:ascii="Times New Roman" w:eastAsia="Times New Roman" w:hAnsi="Times New Roman" w:cs="Times New Roman"/>
          <w:bCs/>
          <w:sz w:val="28"/>
          <w:szCs w:val="28"/>
          <w:lang w:eastAsia="ru-RU"/>
        </w:rPr>
        <w:t xml:space="preserve">. </w:t>
      </w:r>
      <w:r w:rsidR="00CC7524" w:rsidRPr="00CC7524">
        <w:rPr>
          <w:rFonts w:ascii="Times New Roman" w:hAnsi="Times New Roman" w:cs="Times New Roman"/>
          <w:sz w:val="28"/>
          <w:szCs w:val="28"/>
        </w:rPr>
        <w:t>За допомогою різних джерел</w:t>
      </w:r>
      <w:r w:rsidR="00CC7524" w:rsidRPr="00CC7524">
        <w:rPr>
          <w:rFonts w:ascii="Times New Roman" w:hAnsi="Times New Roman" w:cs="Times New Roman"/>
          <w:b/>
          <w:bCs/>
          <w:sz w:val="28"/>
          <w:szCs w:val="28"/>
        </w:rPr>
        <w:t xml:space="preserve"> </w:t>
      </w:r>
      <w:r w:rsidR="00CC7524" w:rsidRPr="00CC7524">
        <w:rPr>
          <w:rStyle w:val="a8"/>
          <w:rFonts w:ascii="Times New Roman" w:hAnsi="Times New Roman" w:cs="Times New Roman"/>
          <w:b w:val="0"/>
          <w:bCs w:val="0"/>
          <w:sz w:val="28"/>
          <w:szCs w:val="28"/>
        </w:rPr>
        <w:t>виявлення чинників державотворчих процесів у добу становлення Русі-України, передумов піднесення Києва, історичних і природних умов розвитку держави; визначення основних причин провідної ролі Києва у державотворенні слов’ян.</w:t>
      </w:r>
    </w:p>
    <w:p w14:paraId="1D48DBDD" w14:textId="77777777" w:rsidR="0016020C" w:rsidRPr="00CC7524" w:rsidRDefault="0016020C" w:rsidP="0017635C">
      <w:pPr>
        <w:spacing w:after="0" w:line="360" w:lineRule="auto"/>
        <w:ind w:firstLine="709"/>
        <w:jc w:val="both"/>
        <w:rPr>
          <w:rFonts w:ascii="Times New Roman" w:eastAsia="Times New Roman" w:hAnsi="Times New Roman" w:cs="Times New Roman"/>
          <w:b/>
          <w:bCs/>
          <w:sz w:val="28"/>
          <w:szCs w:val="28"/>
          <w:lang w:eastAsia="ru-RU"/>
        </w:rPr>
      </w:pPr>
    </w:p>
    <w:p w14:paraId="210FBF8D" w14:textId="654A2847" w:rsidR="009A4FE4" w:rsidRPr="001E5609" w:rsidRDefault="009A4FE4" w:rsidP="0017635C">
      <w:pPr>
        <w:spacing w:after="0" w:line="360" w:lineRule="auto"/>
        <w:ind w:firstLine="709"/>
        <w:jc w:val="both"/>
        <w:outlineLvl w:val="1"/>
        <w:rPr>
          <w:rFonts w:ascii="Times New Roman" w:hAnsi="Times New Roman" w:cs="Times New Roman"/>
          <w:b/>
          <w:color w:val="000000" w:themeColor="text1"/>
          <w:sz w:val="28"/>
          <w:szCs w:val="28"/>
        </w:rPr>
      </w:pPr>
      <w:r w:rsidRPr="001E5609">
        <w:rPr>
          <w:rFonts w:ascii="Times New Roman" w:hAnsi="Times New Roman" w:cs="Times New Roman"/>
          <w:b/>
          <w:color w:val="000000" w:themeColor="text1"/>
          <w:sz w:val="28"/>
          <w:szCs w:val="28"/>
        </w:rPr>
        <w:t>3.2</w:t>
      </w:r>
      <w:r w:rsidR="00755635">
        <w:rPr>
          <w:rFonts w:ascii="Times New Roman" w:hAnsi="Times New Roman" w:cs="Times New Roman"/>
          <w:b/>
          <w:color w:val="000000" w:themeColor="text1"/>
          <w:sz w:val="28"/>
          <w:szCs w:val="28"/>
        </w:rPr>
        <w:t>.</w:t>
      </w:r>
      <w:r w:rsidRPr="001E5609">
        <w:rPr>
          <w:rFonts w:ascii="Times New Roman" w:hAnsi="Times New Roman" w:cs="Times New Roman"/>
          <w:b/>
          <w:color w:val="000000" w:themeColor="text1"/>
          <w:sz w:val="28"/>
          <w:szCs w:val="28"/>
        </w:rPr>
        <w:t xml:space="preserve"> Розбудова Київської держави. Політика Володимира Великого та Ярослава Мудрого (3 </w:t>
      </w:r>
      <w:r w:rsidR="00230D3A">
        <w:rPr>
          <w:rFonts w:ascii="Times New Roman" w:hAnsi="Times New Roman" w:cs="Times New Roman"/>
          <w:b/>
          <w:color w:val="000000" w:themeColor="text1"/>
          <w:sz w:val="28"/>
          <w:szCs w:val="28"/>
        </w:rPr>
        <w:t>год</w:t>
      </w:r>
      <w:r w:rsidRPr="001E5609">
        <w:rPr>
          <w:rFonts w:ascii="Times New Roman" w:hAnsi="Times New Roman" w:cs="Times New Roman"/>
          <w:b/>
          <w:color w:val="000000" w:themeColor="text1"/>
          <w:sz w:val="28"/>
          <w:szCs w:val="28"/>
        </w:rPr>
        <w:t>)</w:t>
      </w:r>
    </w:p>
    <w:p w14:paraId="58AC3092" w14:textId="4AC76D75" w:rsidR="009A4FE4" w:rsidRPr="001E5609" w:rsidRDefault="009A4FE4" w:rsidP="0017635C">
      <w:pPr>
        <w:spacing w:after="0" w:line="360" w:lineRule="auto"/>
        <w:ind w:firstLine="709"/>
        <w:jc w:val="both"/>
        <w:rPr>
          <w:rFonts w:ascii="Times New Roman" w:hAnsi="Times New Roman" w:cs="Times New Roman"/>
          <w:color w:val="000000" w:themeColor="text1"/>
          <w:sz w:val="28"/>
          <w:szCs w:val="28"/>
        </w:rPr>
      </w:pPr>
      <w:r w:rsidRPr="001E5609">
        <w:rPr>
          <w:rFonts w:ascii="Times New Roman" w:eastAsia="Times New Roman" w:hAnsi="Times New Roman" w:cs="Times New Roman"/>
          <w:bCs/>
          <w:i/>
          <w:color w:val="000000" w:themeColor="text1"/>
          <w:sz w:val="28"/>
          <w:szCs w:val="28"/>
          <w:lang w:eastAsia="ru-RU"/>
        </w:rPr>
        <w:t xml:space="preserve">Теоретична частина. </w:t>
      </w:r>
      <w:r w:rsidR="008F5826" w:rsidRPr="001E5609">
        <w:rPr>
          <w:rFonts w:ascii="Times New Roman" w:hAnsi="Times New Roman" w:cs="Times New Roman"/>
          <w:color w:val="000000" w:themeColor="text1"/>
          <w:sz w:val="28"/>
          <w:szCs w:val="28"/>
        </w:rPr>
        <w:t xml:space="preserve">Державотворення кінця X </w:t>
      </w:r>
      <w:r w:rsidR="00CC7524" w:rsidRPr="001E5609">
        <w:rPr>
          <w:rFonts w:ascii="Times New Roman" w:hAnsi="Times New Roman" w:cs="Times New Roman"/>
          <w:color w:val="000000" w:themeColor="text1"/>
          <w:sz w:val="28"/>
          <w:szCs w:val="28"/>
        </w:rPr>
        <w:t>–</w:t>
      </w:r>
      <w:r w:rsidR="008F5826" w:rsidRPr="001E5609">
        <w:rPr>
          <w:rFonts w:ascii="Times New Roman" w:hAnsi="Times New Roman" w:cs="Times New Roman"/>
          <w:color w:val="000000" w:themeColor="text1"/>
          <w:sz w:val="28"/>
          <w:szCs w:val="28"/>
        </w:rPr>
        <w:t xml:space="preserve"> середини XI ст.</w:t>
      </w:r>
      <w:r w:rsidR="00CC7524">
        <w:rPr>
          <w:rFonts w:ascii="Times New Roman" w:hAnsi="Times New Roman" w:cs="Times New Roman"/>
          <w:color w:val="000000" w:themeColor="text1"/>
          <w:sz w:val="28"/>
          <w:szCs w:val="28"/>
        </w:rPr>
        <w:t xml:space="preserve"> </w:t>
      </w:r>
      <w:r w:rsidR="008F5826" w:rsidRPr="001E5609">
        <w:rPr>
          <w:rFonts w:ascii="Times New Roman" w:eastAsia="Times New Roman" w:hAnsi="Times New Roman" w:cs="Times New Roman"/>
          <w:bCs/>
          <w:color w:val="000000" w:themeColor="text1"/>
          <w:sz w:val="28"/>
          <w:szCs w:val="28"/>
          <w:lang w:eastAsia="ru-RU"/>
        </w:rPr>
        <w:t xml:space="preserve">Завершення формування території </w:t>
      </w:r>
      <w:r w:rsidR="00A93E37" w:rsidRPr="00A45EDA">
        <w:rPr>
          <w:rFonts w:ascii="Times New Roman" w:hAnsi="Times New Roman" w:cs="Times New Roman"/>
          <w:sz w:val="28"/>
          <w:szCs w:val="28"/>
        </w:rPr>
        <w:t xml:space="preserve">Русі-України </w:t>
      </w:r>
      <w:r w:rsidR="008F5826" w:rsidRPr="001E5609">
        <w:rPr>
          <w:rFonts w:ascii="Times New Roman" w:eastAsia="Times New Roman" w:hAnsi="Times New Roman" w:cs="Times New Roman"/>
          <w:bCs/>
          <w:color w:val="000000" w:themeColor="text1"/>
          <w:sz w:val="28"/>
          <w:szCs w:val="28"/>
          <w:lang w:eastAsia="ru-RU"/>
        </w:rPr>
        <w:t>за князювання Володимира Великого.</w:t>
      </w:r>
      <w:r w:rsidR="008F5826" w:rsidRPr="001E5609">
        <w:rPr>
          <w:rFonts w:ascii="Times New Roman" w:eastAsia="Times New Roman" w:hAnsi="Times New Roman" w:cs="Times New Roman"/>
          <w:bCs/>
          <w:i/>
          <w:color w:val="000000" w:themeColor="text1"/>
          <w:sz w:val="28"/>
          <w:szCs w:val="28"/>
          <w:lang w:eastAsia="ru-RU"/>
        </w:rPr>
        <w:t xml:space="preserve"> </w:t>
      </w:r>
      <w:r w:rsidR="008F5826" w:rsidRPr="001E5609">
        <w:rPr>
          <w:rFonts w:ascii="Times New Roman" w:eastAsia="Times New Roman" w:hAnsi="Times New Roman" w:cs="Times New Roman"/>
          <w:bCs/>
          <w:color w:val="000000" w:themeColor="text1"/>
          <w:sz w:val="28"/>
          <w:szCs w:val="28"/>
          <w:lang w:eastAsia="ru-RU"/>
        </w:rPr>
        <w:t xml:space="preserve">Ранньофеодальна монархія. Внутрішня та зовнішня політика. Династичні зв’язки. </w:t>
      </w:r>
      <w:r w:rsidR="00912F66" w:rsidRPr="001E5609">
        <w:rPr>
          <w:rFonts w:ascii="Times New Roman" w:hAnsi="Times New Roman" w:cs="Times New Roman"/>
          <w:color w:val="000000" w:themeColor="text1"/>
          <w:sz w:val="28"/>
          <w:szCs w:val="28"/>
        </w:rPr>
        <w:t xml:space="preserve">Запровадження християнства як державної релігії. </w:t>
      </w:r>
      <w:r w:rsidR="008F5826" w:rsidRPr="001E5609">
        <w:rPr>
          <w:rFonts w:ascii="Times New Roman" w:hAnsi="Times New Roman" w:cs="Times New Roman"/>
          <w:color w:val="000000" w:themeColor="text1"/>
          <w:sz w:val="28"/>
          <w:szCs w:val="28"/>
        </w:rPr>
        <w:t xml:space="preserve">Історичне значення прийняття християнства для </w:t>
      </w:r>
      <w:r w:rsidR="00A93E37" w:rsidRPr="00A45EDA">
        <w:rPr>
          <w:rFonts w:ascii="Times New Roman" w:hAnsi="Times New Roman" w:cs="Times New Roman"/>
          <w:sz w:val="28"/>
          <w:szCs w:val="28"/>
        </w:rPr>
        <w:t>Русі-України</w:t>
      </w:r>
      <w:r w:rsidR="008F5826" w:rsidRPr="001E5609">
        <w:rPr>
          <w:rFonts w:ascii="Times New Roman" w:hAnsi="Times New Roman" w:cs="Times New Roman"/>
          <w:color w:val="000000" w:themeColor="text1"/>
          <w:sz w:val="28"/>
          <w:szCs w:val="28"/>
        </w:rPr>
        <w:t xml:space="preserve">. </w:t>
      </w:r>
      <w:r w:rsidR="00127424">
        <w:rPr>
          <w:rFonts w:ascii="Times New Roman" w:hAnsi="Times New Roman" w:cs="Times New Roman"/>
          <w:color w:val="000000" w:themeColor="text1"/>
          <w:sz w:val="28"/>
          <w:szCs w:val="28"/>
        </w:rPr>
        <w:t>Держава</w:t>
      </w:r>
      <w:r w:rsidR="008F5826" w:rsidRPr="001E5609">
        <w:rPr>
          <w:rFonts w:ascii="Times New Roman" w:hAnsi="Times New Roman" w:cs="Times New Roman"/>
          <w:color w:val="000000" w:themeColor="text1"/>
          <w:sz w:val="28"/>
          <w:szCs w:val="28"/>
        </w:rPr>
        <w:t xml:space="preserve"> за</w:t>
      </w:r>
      <w:r w:rsidR="00127424">
        <w:rPr>
          <w:rFonts w:ascii="Times New Roman" w:hAnsi="Times New Roman" w:cs="Times New Roman"/>
          <w:color w:val="000000" w:themeColor="text1"/>
          <w:sz w:val="28"/>
          <w:szCs w:val="28"/>
        </w:rPr>
        <w:t xml:space="preserve"> </w:t>
      </w:r>
      <w:r w:rsidR="008F5826" w:rsidRPr="001E5609">
        <w:rPr>
          <w:rFonts w:ascii="Times New Roman" w:hAnsi="Times New Roman" w:cs="Times New Roman"/>
          <w:color w:val="000000" w:themeColor="text1"/>
          <w:sz w:val="28"/>
          <w:szCs w:val="28"/>
        </w:rPr>
        <w:t xml:space="preserve">часів правління </w:t>
      </w:r>
      <w:r w:rsidR="0083020C" w:rsidRPr="001E5609">
        <w:rPr>
          <w:rFonts w:ascii="Times New Roman" w:hAnsi="Times New Roman" w:cs="Times New Roman"/>
          <w:color w:val="000000" w:themeColor="text1"/>
          <w:sz w:val="28"/>
          <w:szCs w:val="28"/>
        </w:rPr>
        <w:t xml:space="preserve">Ярослава Мудрого. </w:t>
      </w:r>
      <w:r w:rsidR="008F5826" w:rsidRPr="001E5609">
        <w:rPr>
          <w:rFonts w:ascii="Times New Roman" w:hAnsi="Times New Roman" w:cs="Times New Roman"/>
          <w:color w:val="000000" w:themeColor="text1"/>
          <w:sz w:val="28"/>
          <w:szCs w:val="28"/>
        </w:rPr>
        <w:t xml:space="preserve">Перебіг міжусобної боротьби між синами Володимира Великого. Політичний устрій, суспільне, господарське та повсякденне життя за князювання Ярослава Мудрого. </w:t>
      </w:r>
      <w:r w:rsidR="00912F66" w:rsidRPr="001E5609">
        <w:rPr>
          <w:rFonts w:ascii="Times New Roman" w:eastAsia="Times New Roman" w:hAnsi="Times New Roman" w:cs="Times New Roman"/>
          <w:bCs/>
          <w:color w:val="000000" w:themeColor="text1"/>
          <w:sz w:val="28"/>
          <w:szCs w:val="28"/>
          <w:lang w:eastAsia="ru-RU"/>
        </w:rPr>
        <w:t xml:space="preserve">Династичні зв’язки. Порядок успадкування князівської </w:t>
      </w:r>
      <w:r w:rsidR="00127424" w:rsidRPr="001E5609">
        <w:rPr>
          <w:rFonts w:ascii="Times New Roman" w:eastAsia="Times New Roman" w:hAnsi="Times New Roman" w:cs="Times New Roman"/>
          <w:bCs/>
          <w:color w:val="000000" w:themeColor="text1"/>
          <w:sz w:val="28"/>
          <w:szCs w:val="28"/>
          <w:lang w:eastAsia="ru-RU"/>
        </w:rPr>
        <w:t>влади</w:t>
      </w:r>
      <w:r w:rsidR="00912F66" w:rsidRPr="001E5609">
        <w:rPr>
          <w:rFonts w:ascii="Times New Roman" w:eastAsia="Times New Roman" w:hAnsi="Times New Roman" w:cs="Times New Roman"/>
          <w:bCs/>
          <w:color w:val="000000" w:themeColor="text1"/>
          <w:sz w:val="28"/>
          <w:szCs w:val="28"/>
          <w:lang w:eastAsia="ru-RU"/>
        </w:rPr>
        <w:t xml:space="preserve">, запропонований у заповіті Ярослава Мудрого. </w:t>
      </w:r>
      <w:r w:rsidR="0083020C" w:rsidRPr="001E5609">
        <w:rPr>
          <w:rFonts w:ascii="Times New Roman" w:hAnsi="Times New Roman" w:cs="Times New Roman"/>
          <w:color w:val="000000" w:themeColor="text1"/>
          <w:sz w:val="28"/>
          <w:szCs w:val="28"/>
        </w:rPr>
        <w:t xml:space="preserve">Культура </w:t>
      </w:r>
      <w:r w:rsidR="00A93E37" w:rsidRPr="00A45EDA">
        <w:rPr>
          <w:rFonts w:ascii="Times New Roman" w:hAnsi="Times New Roman" w:cs="Times New Roman"/>
          <w:sz w:val="28"/>
          <w:szCs w:val="28"/>
        </w:rPr>
        <w:t xml:space="preserve">Русі-України </w:t>
      </w:r>
      <w:r w:rsidR="0083020C" w:rsidRPr="001E5609">
        <w:rPr>
          <w:rFonts w:ascii="Times New Roman" w:hAnsi="Times New Roman" w:cs="Times New Roman"/>
          <w:color w:val="000000" w:themeColor="text1"/>
          <w:sz w:val="28"/>
          <w:szCs w:val="28"/>
        </w:rPr>
        <w:t>наприкінці Х – у першій половині ХІ ст.</w:t>
      </w:r>
      <w:r w:rsidR="00912F66" w:rsidRPr="001E5609">
        <w:rPr>
          <w:rFonts w:ascii="Times New Roman" w:hAnsi="Times New Roman" w:cs="Times New Roman"/>
          <w:color w:val="000000" w:themeColor="text1"/>
          <w:sz w:val="28"/>
          <w:szCs w:val="28"/>
        </w:rPr>
        <w:t xml:space="preserve"> </w:t>
      </w:r>
      <w:r w:rsidR="00912F66" w:rsidRPr="001E5609">
        <w:rPr>
          <w:rFonts w:ascii="Times New Roman" w:hAnsi="Times New Roman" w:cs="Times New Roman"/>
          <w:color w:val="000000" w:themeColor="text1"/>
          <w:sz w:val="28"/>
          <w:szCs w:val="28"/>
        </w:rPr>
        <w:lastRenderedPageBreak/>
        <w:t xml:space="preserve">Бібліотека </w:t>
      </w:r>
      <w:r w:rsidR="00912F66" w:rsidRPr="001E5609">
        <w:rPr>
          <w:rFonts w:ascii="Times New Roman" w:eastAsia="Times New Roman" w:hAnsi="Times New Roman" w:cs="Times New Roman"/>
          <w:bCs/>
          <w:color w:val="000000" w:themeColor="text1"/>
          <w:sz w:val="28"/>
          <w:szCs w:val="28"/>
          <w:lang w:eastAsia="ru-RU"/>
        </w:rPr>
        <w:t>Ярослава Мудрого</w:t>
      </w:r>
      <w:r w:rsidR="00912F66" w:rsidRPr="001E5609">
        <w:rPr>
          <w:rFonts w:ascii="Times New Roman" w:hAnsi="Times New Roman" w:cs="Times New Roman"/>
          <w:color w:val="000000" w:themeColor="text1"/>
          <w:sz w:val="28"/>
          <w:szCs w:val="28"/>
        </w:rPr>
        <w:t xml:space="preserve">, поширення освіти, містобудування,  введення літописання, створення першого збірника законів </w:t>
      </w:r>
      <w:r w:rsidR="00CC7524" w:rsidRPr="001E5609">
        <w:rPr>
          <w:rFonts w:ascii="Times New Roman" w:hAnsi="Times New Roman" w:cs="Times New Roman"/>
          <w:color w:val="000000" w:themeColor="text1"/>
          <w:sz w:val="28"/>
          <w:szCs w:val="28"/>
        </w:rPr>
        <w:t>–</w:t>
      </w:r>
      <w:r w:rsidR="00ED768E" w:rsidRPr="001E5609">
        <w:rPr>
          <w:rFonts w:ascii="Times New Roman" w:hAnsi="Times New Roman" w:cs="Times New Roman"/>
          <w:color w:val="000000" w:themeColor="text1"/>
          <w:sz w:val="28"/>
          <w:szCs w:val="28"/>
        </w:rPr>
        <w:t xml:space="preserve"> «Руська правда».</w:t>
      </w:r>
    </w:p>
    <w:p w14:paraId="27612907" w14:textId="0F277EBC" w:rsidR="00836495" w:rsidRDefault="009A4FE4" w:rsidP="0017635C">
      <w:pPr>
        <w:spacing w:after="0" w:line="360" w:lineRule="auto"/>
        <w:ind w:firstLine="709"/>
        <w:jc w:val="both"/>
        <w:rPr>
          <w:rFonts w:ascii="Times New Roman" w:hAnsi="Times New Roman" w:cs="Times New Roman"/>
          <w:color w:val="000000" w:themeColor="text1"/>
          <w:sz w:val="28"/>
          <w:szCs w:val="28"/>
        </w:rPr>
      </w:pPr>
      <w:r w:rsidRPr="001E5609">
        <w:rPr>
          <w:rFonts w:ascii="Times New Roman" w:eastAsia="Times New Roman" w:hAnsi="Times New Roman" w:cs="Times New Roman"/>
          <w:bCs/>
          <w:i/>
          <w:color w:val="000000" w:themeColor="text1"/>
          <w:sz w:val="28"/>
          <w:szCs w:val="28"/>
          <w:lang w:eastAsia="ru-RU"/>
        </w:rPr>
        <w:t>Практична частина</w:t>
      </w:r>
      <w:r w:rsidRPr="001E5609">
        <w:rPr>
          <w:rFonts w:ascii="Times New Roman" w:eastAsia="Times New Roman" w:hAnsi="Times New Roman" w:cs="Times New Roman"/>
          <w:bCs/>
          <w:color w:val="000000" w:themeColor="text1"/>
          <w:sz w:val="28"/>
          <w:szCs w:val="28"/>
          <w:lang w:eastAsia="ru-RU"/>
        </w:rPr>
        <w:t xml:space="preserve">. </w:t>
      </w:r>
      <w:r w:rsidR="00836495" w:rsidRPr="001E5609">
        <w:rPr>
          <w:rFonts w:ascii="Times New Roman" w:eastAsia="Times New Roman" w:hAnsi="Times New Roman" w:cs="Times New Roman"/>
          <w:bCs/>
          <w:color w:val="000000" w:themeColor="text1"/>
          <w:sz w:val="28"/>
          <w:szCs w:val="28"/>
          <w:lang w:eastAsia="ru-RU"/>
        </w:rPr>
        <w:t>Д</w:t>
      </w:r>
      <w:r w:rsidR="00836495" w:rsidRPr="001E5609">
        <w:rPr>
          <w:rFonts w:ascii="Times New Roman" w:hAnsi="Times New Roman" w:cs="Times New Roman"/>
          <w:color w:val="000000" w:themeColor="text1"/>
          <w:sz w:val="28"/>
          <w:szCs w:val="28"/>
        </w:rPr>
        <w:t xml:space="preserve">ослідницький </w:t>
      </w:r>
      <w:proofErr w:type="spellStart"/>
      <w:r w:rsidR="007249D7">
        <w:rPr>
          <w:rFonts w:ascii="Times New Roman" w:hAnsi="Times New Roman" w:cs="Times New Roman"/>
          <w:color w:val="000000" w:themeColor="text1"/>
          <w:sz w:val="28"/>
          <w:szCs w:val="28"/>
        </w:rPr>
        <w:t>проєкт</w:t>
      </w:r>
      <w:proofErr w:type="spellEnd"/>
      <w:r w:rsidR="00836495" w:rsidRPr="001E5609">
        <w:rPr>
          <w:rFonts w:ascii="Times New Roman" w:hAnsi="Times New Roman" w:cs="Times New Roman"/>
          <w:color w:val="000000" w:themeColor="text1"/>
          <w:sz w:val="28"/>
          <w:szCs w:val="28"/>
        </w:rPr>
        <w:t xml:space="preserve">: укладання за картою (за допомогою легенди) розповіді про діяльність </w:t>
      </w:r>
      <w:r w:rsidR="001E5609">
        <w:rPr>
          <w:rFonts w:ascii="Times New Roman" w:hAnsi="Times New Roman" w:cs="Times New Roman"/>
          <w:color w:val="000000" w:themeColor="text1"/>
          <w:sz w:val="28"/>
          <w:szCs w:val="28"/>
        </w:rPr>
        <w:t>князів</w:t>
      </w:r>
      <w:r w:rsidR="00836495" w:rsidRPr="001E5609">
        <w:rPr>
          <w:rFonts w:ascii="Times New Roman" w:hAnsi="Times New Roman" w:cs="Times New Roman"/>
          <w:color w:val="000000" w:themeColor="text1"/>
          <w:sz w:val="28"/>
          <w:szCs w:val="28"/>
        </w:rPr>
        <w:t>.</w:t>
      </w:r>
    </w:p>
    <w:p w14:paraId="7935B6C7" w14:textId="77777777" w:rsidR="0016020C" w:rsidRPr="001E5609" w:rsidRDefault="0016020C" w:rsidP="0017635C">
      <w:pPr>
        <w:spacing w:after="0" w:line="360" w:lineRule="auto"/>
        <w:ind w:firstLine="709"/>
        <w:jc w:val="both"/>
        <w:rPr>
          <w:rFonts w:ascii="Times New Roman" w:hAnsi="Times New Roman" w:cs="Times New Roman"/>
          <w:b/>
          <w:color w:val="000000" w:themeColor="text1"/>
          <w:sz w:val="28"/>
          <w:szCs w:val="28"/>
        </w:rPr>
      </w:pPr>
    </w:p>
    <w:p w14:paraId="7DE4801F" w14:textId="13358D64" w:rsidR="00F52888" w:rsidRPr="001E5609" w:rsidRDefault="00F52888" w:rsidP="0017635C">
      <w:pPr>
        <w:spacing w:after="0" w:line="360" w:lineRule="auto"/>
        <w:ind w:firstLine="709"/>
        <w:jc w:val="both"/>
        <w:rPr>
          <w:rFonts w:ascii="Times New Roman" w:hAnsi="Times New Roman" w:cs="Times New Roman"/>
          <w:b/>
          <w:sz w:val="28"/>
          <w:szCs w:val="28"/>
        </w:rPr>
      </w:pPr>
      <w:r w:rsidRPr="001E5609">
        <w:rPr>
          <w:rFonts w:ascii="Times New Roman" w:hAnsi="Times New Roman" w:cs="Times New Roman"/>
          <w:b/>
          <w:sz w:val="28"/>
          <w:szCs w:val="28"/>
        </w:rPr>
        <w:t>3.3</w:t>
      </w:r>
      <w:r w:rsidR="00755635">
        <w:rPr>
          <w:rFonts w:ascii="Times New Roman" w:hAnsi="Times New Roman" w:cs="Times New Roman"/>
          <w:b/>
          <w:sz w:val="28"/>
          <w:szCs w:val="28"/>
        </w:rPr>
        <w:t>.</w:t>
      </w:r>
      <w:r w:rsidRPr="001E5609">
        <w:rPr>
          <w:rFonts w:ascii="Times New Roman" w:hAnsi="Times New Roman" w:cs="Times New Roman"/>
          <w:b/>
          <w:sz w:val="28"/>
          <w:szCs w:val="28"/>
        </w:rPr>
        <w:t xml:space="preserve"> Суспільно-політичне та господарське життя давньоруської держави (3 </w:t>
      </w:r>
      <w:r w:rsidR="00230D3A">
        <w:rPr>
          <w:rFonts w:ascii="Times New Roman" w:hAnsi="Times New Roman" w:cs="Times New Roman"/>
          <w:b/>
          <w:sz w:val="28"/>
          <w:szCs w:val="28"/>
        </w:rPr>
        <w:t>год</w:t>
      </w:r>
      <w:r w:rsidRPr="001E5609">
        <w:rPr>
          <w:rFonts w:ascii="Times New Roman" w:hAnsi="Times New Roman" w:cs="Times New Roman"/>
          <w:b/>
          <w:sz w:val="28"/>
          <w:szCs w:val="28"/>
        </w:rPr>
        <w:t>)</w:t>
      </w:r>
    </w:p>
    <w:p w14:paraId="78479247" w14:textId="2DF37E97" w:rsidR="000111EA" w:rsidRPr="001E5609" w:rsidRDefault="00B00D7A" w:rsidP="0017635C">
      <w:pPr>
        <w:spacing w:after="0" w:line="360" w:lineRule="auto"/>
        <w:ind w:firstLine="709"/>
        <w:jc w:val="both"/>
        <w:rPr>
          <w:rFonts w:ascii="Times New Roman" w:hAnsi="Times New Roman" w:cs="Times New Roman"/>
          <w:sz w:val="28"/>
          <w:szCs w:val="28"/>
        </w:rPr>
      </w:pPr>
      <w:r w:rsidRPr="001E5609">
        <w:rPr>
          <w:rFonts w:ascii="Times New Roman" w:eastAsia="Times New Roman" w:hAnsi="Times New Roman" w:cs="Times New Roman"/>
          <w:bCs/>
          <w:i/>
          <w:sz w:val="28"/>
          <w:szCs w:val="28"/>
          <w:lang w:eastAsia="ru-RU"/>
        </w:rPr>
        <w:t>Теоретична частина.</w:t>
      </w:r>
      <w:r w:rsidR="000111EA" w:rsidRPr="001E5609">
        <w:rPr>
          <w:rFonts w:ascii="Times New Roman" w:hAnsi="Times New Roman" w:cs="Times New Roman"/>
          <w:sz w:val="28"/>
          <w:szCs w:val="28"/>
        </w:rPr>
        <w:t xml:space="preserve"> </w:t>
      </w:r>
      <w:r w:rsidR="00452FB1" w:rsidRPr="001E5609">
        <w:rPr>
          <w:rFonts w:ascii="Times New Roman" w:hAnsi="Times New Roman" w:cs="Times New Roman"/>
          <w:sz w:val="28"/>
          <w:szCs w:val="28"/>
        </w:rPr>
        <w:t xml:space="preserve">Політичний та соціальний устрій держави </w:t>
      </w:r>
      <w:r w:rsidR="00982323" w:rsidRPr="00A45EDA">
        <w:rPr>
          <w:rFonts w:ascii="Times New Roman" w:hAnsi="Times New Roman" w:cs="Times New Roman"/>
          <w:sz w:val="28"/>
          <w:szCs w:val="28"/>
        </w:rPr>
        <w:t>Рус</w:t>
      </w:r>
      <w:r w:rsidR="00982323">
        <w:rPr>
          <w:rFonts w:ascii="Times New Roman" w:hAnsi="Times New Roman" w:cs="Times New Roman"/>
          <w:sz w:val="28"/>
          <w:szCs w:val="28"/>
        </w:rPr>
        <w:t>ь</w:t>
      </w:r>
      <w:r w:rsidR="00982323" w:rsidRPr="00A45EDA">
        <w:rPr>
          <w:rFonts w:ascii="Times New Roman" w:hAnsi="Times New Roman" w:cs="Times New Roman"/>
          <w:sz w:val="28"/>
          <w:szCs w:val="28"/>
        </w:rPr>
        <w:t>-Україн</w:t>
      </w:r>
      <w:r w:rsidR="00982323">
        <w:rPr>
          <w:rFonts w:ascii="Times New Roman" w:hAnsi="Times New Roman" w:cs="Times New Roman"/>
          <w:sz w:val="28"/>
          <w:szCs w:val="28"/>
        </w:rPr>
        <w:t>а</w:t>
      </w:r>
      <w:r w:rsidR="00452FB1" w:rsidRPr="001E5609">
        <w:rPr>
          <w:rFonts w:ascii="Times New Roman" w:hAnsi="Times New Roman" w:cs="Times New Roman"/>
          <w:sz w:val="28"/>
          <w:szCs w:val="28"/>
        </w:rPr>
        <w:t xml:space="preserve">. Соціальна піраміда </w:t>
      </w:r>
      <w:r w:rsidR="000111EA" w:rsidRPr="001E5609">
        <w:rPr>
          <w:rFonts w:ascii="Times New Roman" w:hAnsi="Times New Roman" w:cs="Times New Roman"/>
          <w:sz w:val="28"/>
          <w:szCs w:val="28"/>
        </w:rPr>
        <w:t xml:space="preserve"> (</w:t>
      </w:r>
      <w:r w:rsidR="00452FB1" w:rsidRPr="001E5609">
        <w:rPr>
          <w:rFonts w:ascii="Times New Roman" w:hAnsi="Times New Roman" w:cs="Times New Roman"/>
          <w:sz w:val="28"/>
          <w:szCs w:val="28"/>
        </w:rPr>
        <w:t>основні верстви населення та система залежності</w:t>
      </w:r>
      <w:r w:rsidR="000111EA" w:rsidRPr="001E5609">
        <w:rPr>
          <w:rFonts w:ascii="Times New Roman" w:hAnsi="Times New Roman" w:cs="Times New Roman"/>
          <w:sz w:val="28"/>
          <w:szCs w:val="28"/>
        </w:rPr>
        <w:t>)</w:t>
      </w:r>
      <w:r w:rsidR="00836495" w:rsidRPr="001E5609">
        <w:rPr>
          <w:rFonts w:ascii="Times New Roman" w:hAnsi="Times New Roman" w:cs="Times New Roman"/>
          <w:sz w:val="28"/>
          <w:szCs w:val="28"/>
        </w:rPr>
        <w:t>.</w:t>
      </w:r>
      <w:r w:rsidR="000111EA" w:rsidRPr="001E5609">
        <w:rPr>
          <w:rFonts w:ascii="Times New Roman" w:hAnsi="Times New Roman" w:cs="Times New Roman"/>
          <w:sz w:val="28"/>
          <w:szCs w:val="28"/>
        </w:rPr>
        <w:t xml:space="preserve"> </w:t>
      </w:r>
      <w:r w:rsidR="00836495" w:rsidRPr="001E5609">
        <w:rPr>
          <w:rFonts w:ascii="Times New Roman" w:hAnsi="Times New Roman" w:cs="Times New Roman"/>
          <w:sz w:val="28"/>
          <w:szCs w:val="28"/>
        </w:rPr>
        <w:t xml:space="preserve">Основні групи залежного населення. Організація  державної влади. </w:t>
      </w:r>
      <w:proofErr w:type="spellStart"/>
      <w:r w:rsidR="000111EA" w:rsidRPr="001E5609">
        <w:rPr>
          <w:rFonts w:ascii="Times New Roman" w:hAnsi="Times New Roman" w:cs="Times New Roman"/>
          <w:sz w:val="28"/>
          <w:szCs w:val="28"/>
        </w:rPr>
        <w:t>Суспільнополітичне</w:t>
      </w:r>
      <w:proofErr w:type="spellEnd"/>
      <w:r w:rsidR="000111EA" w:rsidRPr="001E5609">
        <w:rPr>
          <w:rFonts w:ascii="Times New Roman" w:hAnsi="Times New Roman" w:cs="Times New Roman"/>
          <w:sz w:val="28"/>
          <w:szCs w:val="28"/>
        </w:rPr>
        <w:t xml:space="preserve"> та господарське життя. </w:t>
      </w:r>
    </w:p>
    <w:p w14:paraId="68C2AB5F" w14:textId="6FCDDFE3" w:rsidR="00CC7524" w:rsidRPr="00CC7524" w:rsidRDefault="00CC7524" w:rsidP="00CC7524">
      <w:pPr>
        <w:spacing w:after="0" w:line="360" w:lineRule="auto"/>
        <w:ind w:firstLine="567"/>
        <w:jc w:val="both"/>
        <w:rPr>
          <w:rFonts w:ascii="Times New Roman" w:hAnsi="Times New Roman" w:cs="Times New Roman"/>
          <w:sz w:val="28"/>
          <w:szCs w:val="28"/>
        </w:rPr>
      </w:pPr>
      <w:r w:rsidRPr="001E5609">
        <w:rPr>
          <w:rFonts w:ascii="Times New Roman" w:eastAsia="Times New Roman" w:hAnsi="Times New Roman" w:cs="Times New Roman"/>
          <w:bCs/>
          <w:i/>
          <w:color w:val="000000" w:themeColor="text1"/>
          <w:sz w:val="28"/>
          <w:szCs w:val="28"/>
          <w:lang w:eastAsia="ru-RU"/>
        </w:rPr>
        <w:t>Практична частина</w:t>
      </w:r>
      <w:r w:rsidRPr="001E5609">
        <w:rPr>
          <w:rFonts w:ascii="Times New Roman" w:eastAsia="Times New Roman" w:hAnsi="Times New Roman" w:cs="Times New Roman"/>
          <w:bCs/>
          <w:color w:val="000000" w:themeColor="text1"/>
          <w:sz w:val="28"/>
          <w:szCs w:val="28"/>
          <w:lang w:eastAsia="ru-RU"/>
        </w:rPr>
        <w:t xml:space="preserve">. </w:t>
      </w:r>
      <w:r w:rsidRPr="00CC7524">
        <w:rPr>
          <w:rFonts w:ascii="Times New Roman" w:hAnsi="Times New Roman" w:cs="Times New Roman"/>
          <w:sz w:val="28"/>
          <w:szCs w:val="28"/>
        </w:rPr>
        <w:t xml:space="preserve">Виконання інтерактивних завдань із використанням цифрових ресурсів </w:t>
      </w:r>
      <w:proofErr w:type="spellStart"/>
      <w:r w:rsidRPr="00CC7524">
        <w:rPr>
          <w:rStyle w:val="a8"/>
          <w:rFonts w:ascii="Times New Roman" w:hAnsi="Times New Roman" w:cs="Times New Roman"/>
          <w:b w:val="0"/>
          <w:bCs w:val="0"/>
          <w:sz w:val="28"/>
          <w:szCs w:val="28"/>
        </w:rPr>
        <w:t>Wordwall</w:t>
      </w:r>
      <w:proofErr w:type="spellEnd"/>
      <w:r w:rsidRPr="00CC7524">
        <w:rPr>
          <w:rStyle w:val="a8"/>
          <w:rFonts w:ascii="Times New Roman" w:hAnsi="Times New Roman" w:cs="Times New Roman"/>
          <w:b w:val="0"/>
          <w:bCs w:val="0"/>
          <w:sz w:val="28"/>
          <w:szCs w:val="28"/>
        </w:rPr>
        <w:t xml:space="preserve">, </w:t>
      </w:r>
      <w:proofErr w:type="spellStart"/>
      <w:r w:rsidRPr="00CC7524">
        <w:rPr>
          <w:rStyle w:val="a8"/>
          <w:rFonts w:ascii="Times New Roman" w:hAnsi="Times New Roman" w:cs="Times New Roman"/>
          <w:b w:val="0"/>
          <w:bCs w:val="0"/>
          <w:sz w:val="28"/>
          <w:szCs w:val="28"/>
        </w:rPr>
        <w:t>Kahoot</w:t>
      </w:r>
      <w:proofErr w:type="spellEnd"/>
      <w:r w:rsidRPr="00CC7524">
        <w:rPr>
          <w:rFonts w:ascii="Times New Roman" w:hAnsi="Times New Roman" w:cs="Times New Roman"/>
          <w:b/>
          <w:bCs/>
          <w:sz w:val="28"/>
          <w:szCs w:val="28"/>
        </w:rPr>
        <w:t>.</w:t>
      </w:r>
    </w:p>
    <w:p w14:paraId="2640D703" w14:textId="77ADFCA8" w:rsidR="00836495" w:rsidRPr="001E5609" w:rsidRDefault="00836495" w:rsidP="00CC7524">
      <w:pPr>
        <w:spacing w:after="0" w:line="360" w:lineRule="auto"/>
        <w:ind w:firstLine="567"/>
        <w:jc w:val="both"/>
        <w:rPr>
          <w:rFonts w:ascii="Times New Roman" w:eastAsia="Times New Roman" w:hAnsi="Times New Roman" w:cs="Times New Roman"/>
          <w:sz w:val="28"/>
          <w:szCs w:val="28"/>
          <w:shd w:val="clear" w:color="auto" w:fill="FFFFFF"/>
          <w:lang w:eastAsia="uk-UA"/>
        </w:rPr>
      </w:pPr>
      <w:r w:rsidRPr="001E5609">
        <w:rPr>
          <w:rFonts w:ascii="Times New Roman" w:eastAsia="Times New Roman" w:hAnsi="Times New Roman" w:cs="Times New Roman"/>
          <w:sz w:val="28"/>
          <w:szCs w:val="28"/>
          <w:lang w:eastAsia="uk-UA"/>
        </w:rPr>
        <w:fldChar w:fldCharType="begin"/>
      </w:r>
      <w:r w:rsidRPr="001E5609">
        <w:rPr>
          <w:rFonts w:ascii="Times New Roman" w:eastAsia="Times New Roman" w:hAnsi="Times New Roman" w:cs="Times New Roman"/>
          <w:sz w:val="28"/>
          <w:szCs w:val="28"/>
          <w:lang w:eastAsia="uk-UA"/>
        </w:rPr>
        <w:instrText xml:space="preserve"> HYPERLINK "https://kahoot.it/" </w:instrText>
      </w:r>
      <w:r w:rsidRPr="001E5609">
        <w:rPr>
          <w:rFonts w:ascii="Times New Roman" w:eastAsia="Times New Roman" w:hAnsi="Times New Roman" w:cs="Times New Roman"/>
          <w:sz w:val="28"/>
          <w:szCs w:val="28"/>
          <w:lang w:eastAsia="uk-UA"/>
        </w:rPr>
        <w:fldChar w:fldCharType="separate"/>
      </w:r>
    </w:p>
    <w:p w14:paraId="0081BD97" w14:textId="618F960D" w:rsidR="007161D3" w:rsidRPr="00982323" w:rsidRDefault="00836495" w:rsidP="0017635C">
      <w:pPr>
        <w:spacing w:after="0" w:line="360" w:lineRule="auto"/>
        <w:ind w:firstLine="709"/>
        <w:jc w:val="both"/>
        <w:rPr>
          <w:rFonts w:ascii="Times New Roman" w:hAnsi="Times New Roman" w:cs="Times New Roman"/>
          <w:b/>
          <w:color w:val="000000" w:themeColor="text1"/>
          <w:sz w:val="28"/>
          <w:szCs w:val="28"/>
        </w:rPr>
      </w:pPr>
      <w:r w:rsidRPr="001E5609">
        <w:rPr>
          <w:rFonts w:ascii="Times New Roman" w:eastAsia="Times New Roman" w:hAnsi="Times New Roman" w:cs="Times New Roman"/>
          <w:sz w:val="28"/>
          <w:szCs w:val="28"/>
          <w:lang w:eastAsia="uk-UA"/>
        </w:rPr>
        <w:fldChar w:fldCharType="end"/>
      </w:r>
      <w:r w:rsidR="007161D3" w:rsidRPr="00755635">
        <w:rPr>
          <w:rFonts w:ascii="Times New Roman" w:hAnsi="Times New Roman" w:cs="Times New Roman"/>
          <w:b/>
          <w:bCs/>
          <w:color w:val="000000" w:themeColor="text1"/>
          <w:sz w:val="28"/>
          <w:szCs w:val="28"/>
        </w:rPr>
        <w:t>3.4</w:t>
      </w:r>
      <w:r w:rsidR="00755635">
        <w:rPr>
          <w:rFonts w:ascii="Times New Roman" w:hAnsi="Times New Roman" w:cs="Times New Roman"/>
          <w:b/>
          <w:bCs/>
          <w:color w:val="000000" w:themeColor="text1"/>
          <w:sz w:val="28"/>
          <w:szCs w:val="28"/>
        </w:rPr>
        <w:t>.</w:t>
      </w:r>
      <w:r w:rsidR="007161D3" w:rsidRPr="00E5613C">
        <w:rPr>
          <w:rFonts w:ascii="Times New Roman" w:hAnsi="Times New Roman" w:cs="Times New Roman"/>
          <w:color w:val="000000" w:themeColor="text1"/>
          <w:sz w:val="28"/>
          <w:szCs w:val="28"/>
        </w:rPr>
        <w:t xml:space="preserve"> </w:t>
      </w:r>
      <w:r w:rsidR="00982323" w:rsidRPr="00982323">
        <w:rPr>
          <w:rFonts w:ascii="Times New Roman" w:hAnsi="Times New Roman" w:cs="Times New Roman"/>
          <w:b/>
          <w:sz w:val="28"/>
          <w:szCs w:val="28"/>
        </w:rPr>
        <w:t xml:space="preserve">Русі-України </w:t>
      </w:r>
      <w:r w:rsidR="007161D3" w:rsidRPr="00982323">
        <w:rPr>
          <w:rFonts w:ascii="Times New Roman" w:hAnsi="Times New Roman" w:cs="Times New Roman"/>
          <w:b/>
          <w:color w:val="000000" w:themeColor="text1"/>
          <w:sz w:val="28"/>
          <w:szCs w:val="28"/>
        </w:rPr>
        <w:t xml:space="preserve">за наступників Ярослава Мудрого. Політична роздробленість (3 </w:t>
      </w:r>
      <w:r w:rsidR="00230D3A">
        <w:rPr>
          <w:rFonts w:ascii="Times New Roman" w:hAnsi="Times New Roman" w:cs="Times New Roman"/>
          <w:b/>
          <w:color w:val="000000" w:themeColor="text1"/>
          <w:sz w:val="28"/>
          <w:szCs w:val="28"/>
        </w:rPr>
        <w:t>год</w:t>
      </w:r>
      <w:r w:rsidR="007161D3" w:rsidRPr="00982323">
        <w:rPr>
          <w:rFonts w:ascii="Times New Roman" w:hAnsi="Times New Roman" w:cs="Times New Roman"/>
          <w:b/>
          <w:color w:val="000000" w:themeColor="text1"/>
          <w:sz w:val="28"/>
          <w:szCs w:val="28"/>
        </w:rPr>
        <w:t>)</w:t>
      </w:r>
    </w:p>
    <w:p w14:paraId="3B44982F" w14:textId="31122E15" w:rsidR="00836495" w:rsidRPr="00E5613C" w:rsidRDefault="007161D3" w:rsidP="0017635C">
      <w:pPr>
        <w:spacing w:after="0" w:line="360" w:lineRule="auto"/>
        <w:ind w:firstLine="709"/>
        <w:jc w:val="both"/>
        <w:rPr>
          <w:rFonts w:ascii="Times New Roman" w:eastAsia="Times New Roman" w:hAnsi="Times New Roman" w:cs="Times New Roman"/>
          <w:bCs/>
          <w:color w:val="000000" w:themeColor="text1"/>
          <w:sz w:val="28"/>
          <w:szCs w:val="28"/>
          <w:lang w:eastAsia="ru-RU"/>
        </w:rPr>
      </w:pPr>
      <w:r w:rsidRPr="00E5613C">
        <w:rPr>
          <w:rFonts w:ascii="Times New Roman" w:eastAsia="Times New Roman" w:hAnsi="Times New Roman" w:cs="Times New Roman"/>
          <w:bCs/>
          <w:i/>
          <w:color w:val="000000" w:themeColor="text1"/>
          <w:sz w:val="28"/>
          <w:szCs w:val="28"/>
          <w:lang w:eastAsia="ru-RU"/>
        </w:rPr>
        <w:t xml:space="preserve">Теоретична частина. </w:t>
      </w:r>
      <w:r w:rsidR="00982323" w:rsidRPr="00A45EDA">
        <w:rPr>
          <w:rFonts w:ascii="Times New Roman" w:hAnsi="Times New Roman" w:cs="Times New Roman"/>
          <w:sz w:val="28"/>
          <w:szCs w:val="28"/>
        </w:rPr>
        <w:t>Рус</w:t>
      </w:r>
      <w:r w:rsidR="00982323">
        <w:rPr>
          <w:rFonts w:ascii="Times New Roman" w:hAnsi="Times New Roman" w:cs="Times New Roman"/>
          <w:sz w:val="28"/>
          <w:szCs w:val="28"/>
        </w:rPr>
        <w:t>ь</w:t>
      </w:r>
      <w:r w:rsidR="00982323" w:rsidRPr="00A45EDA">
        <w:rPr>
          <w:rFonts w:ascii="Times New Roman" w:hAnsi="Times New Roman" w:cs="Times New Roman"/>
          <w:sz w:val="28"/>
          <w:szCs w:val="28"/>
        </w:rPr>
        <w:t>-Україн</w:t>
      </w:r>
      <w:r w:rsidR="00982323">
        <w:rPr>
          <w:rFonts w:ascii="Times New Roman" w:hAnsi="Times New Roman" w:cs="Times New Roman"/>
          <w:sz w:val="28"/>
          <w:szCs w:val="28"/>
        </w:rPr>
        <w:t xml:space="preserve">а </w:t>
      </w:r>
      <w:r w:rsidR="00127424">
        <w:rPr>
          <w:rFonts w:ascii="Times New Roman" w:hAnsi="Times New Roman" w:cs="Times New Roman"/>
          <w:sz w:val="28"/>
          <w:szCs w:val="28"/>
        </w:rPr>
        <w:t xml:space="preserve">за часів </w:t>
      </w:r>
      <w:r w:rsidR="00452FB1" w:rsidRPr="00E5613C">
        <w:rPr>
          <w:rFonts w:ascii="Times New Roman" w:hAnsi="Times New Roman" w:cs="Times New Roman"/>
          <w:color w:val="000000" w:themeColor="text1"/>
          <w:sz w:val="28"/>
          <w:szCs w:val="28"/>
        </w:rPr>
        <w:t xml:space="preserve"> </w:t>
      </w:r>
      <w:r w:rsidR="00127424">
        <w:rPr>
          <w:rFonts w:ascii="Times New Roman" w:hAnsi="Times New Roman" w:cs="Times New Roman"/>
          <w:color w:val="000000" w:themeColor="text1"/>
          <w:sz w:val="28"/>
          <w:szCs w:val="28"/>
        </w:rPr>
        <w:t>п</w:t>
      </w:r>
      <w:r w:rsidR="00452FB1" w:rsidRPr="00E5613C">
        <w:rPr>
          <w:rFonts w:ascii="Times New Roman" w:hAnsi="Times New Roman" w:cs="Times New Roman"/>
          <w:color w:val="000000" w:themeColor="text1"/>
          <w:sz w:val="28"/>
          <w:szCs w:val="28"/>
        </w:rPr>
        <w:t>равління наступників Яросл</w:t>
      </w:r>
      <w:r w:rsidR="00D55355" w:rsidRPr="00E5613C">
        <w:rPr>
          <w:rFonts w:ascii="Times New Roman" w:hAnsi="Times New Roman" w:cs="Times New Roman"/>
          <w:color w:val="000000" w:themeColor="text1"/>
          <w:sz w:val="28"/>
          <w:szCs w:val="28"/>
        </w:rPr>
        <w:t xml:space="preserve">ава Мудрого: тріумвірат (1054-1073), правління Святослава Ярославича (1073-1076), Ізяслава Ярославича (1076-1078), Всеволода Ярославича (1078-1093), Святополка ІІ </w:t>
      </w:r>
      <w:proofErr w:type="spellStart"/>
      <w:r w:rsidR="00D55355" w:rsidRPr="00E5613C">
        <w:rPr>
          <w:rFonts w:ascii="Times New Roman" w:hAnsi="Times New Roman" w:cs="Times New Roman"/>
          <w:color w:val="000000" w:themeColor="text1"/>
          <w:sz w:val="28"/>
          <w:szCs w:val="28"/>
        </w:rPr>
        <w:t>Ізяславича</w:t>
      </w:r>
      <w:proofErr w:type="spellEnd"/>
      <w:r w:rsidR="00D55355" w:rsidRPr="00E5613C">
        <w:rPr>
          <w:rFonts w:ascii="Times New Roman" w:hAnsi="Times New Roman" w:cs="Times New Roman"/>
          <w:color w:val="000000" w:themeColor="text1"/>
          <w:sz w:val="28"/>
          <w:szCs w:val="28"/>
        </w:rPr>
        <w:t xml:space="preserve"> (1093-1113). </w:t>
      </w:r>
      <w:r w:rsidRPr="00E5613C">
        <w:rPr>
          <w:rFonts w:ascii="Times New Roman" w:hAnsi="Times New Roman" w:cs="Times New Roman"/>
          <w:color w:val="000000" w:themeColor="text1"/>
          <w:sz w:val="28"/>
          <w:szCs w:val="28"/>
        </w:rPr>
        <w:t xml:space="preserve"> </w:t>
      </w:r>
      <w:r w:rsidR="00D55355" w:rsidRPr="00E5613C">
        <w:rPr>
          <w:rFonts w:ascii="Times New Roman" w:hAnsi="Times New Roman" w:cs="Times New Roman"/>
          <w:color w:val="000000" w:themeColor="text1"/>
          <w:sz w:val="28"/>
          <w:szCs w:val="28"/>
        </w:rPr>
        <w:t xml:space="preserve">Князівські з’їзди. </w:t>
      </w:r>
      <w:r w:rsidRPr="00E5613C">
        <w:rPr>
          <w:rFonts w:ascii="Times New Roman" w:hAnsi="Times New Roman" w:cs="Times New Roman"/>
          <w:color w:val="000000" w:themeColor="text1"/>
          <w:sz w:val="28"/>
          <w:szCs w:val="28"/>
        </w:rPr>
        <w:t>Любецький з’їзд князів</w:t>
      </w:r>
      <w:r w:rsidR="00D55355" w:rsidRPr="00E5613C">
        <w:rPr>
          <w:rFonts w:ascii="Times New Roman" w:hAnsi="Times New Roman" w:cs="Times New Roman"/>
          <w:color w:val="000000" w:themeColor="text1"/>
          <w:sz w:val="28"/>
          <w:szCs w:val="28"/>
        </w:rPr>
        <w:t xml:space="preserve"> та його рішення</w:t>
      </w:r>
      <w:r w:rsidRPr="00E5613C">
        <w:rPr>
          <w:rFonts w:ascii="Times New Roman" w:hAnsi="Times New Roman" w:cs="Times New Roman"/>
          <w:color w:val="000000" w:themeColor="text1"/>
          <w:sz w:val="28"/>
          <w:szCs w:val="28"/>
        </w:rPr>
        <w:t xml:space="preserve">. </w:t>
      </w:r>
      <w:r w:rsidR="00D55355" w:rsidRPr="00E5613C">
        <w:rPr>
          <w:rFonts w:ascii="Times New Roman" w:hAnsi="Times New Roman" w:cs="Times New Roman"/>
          <w:color w:val="000000" w:themeColor="text1"/>
          <w:sz w:val="28"/>
          <w:szCs w:val="28"/>
        </w:rPr>
        <w:t xml:space="preserve">Правління </w:t>
      </w:r>
      <w:r w:rsidRPr="00E5613C">
        <w:rPr>
          <w:rFonts w:ascii="Times New Roman" w:hAnsi="Times New Roman" w:cs="Times New Roman"/>
          <w:color w:val="000000" w:themeColor="text1"/>
          <w:sz w:val="28"/>
          <w:szCs w:val="28"/>
        </w:rPr>
        <w:t>Володимир</w:t>
      </w:r>
      <w:r w:rsidR="007249D7">
        <w:rPr>
          <w:rFonts w:ascii="Times New Roman" w:hAnsi="Times New Roman" w:cs="Times New Roman"/>
          <w:color w:val="000000" w:themeColor="text1"/>
          <w:sz w:val="28"/>
          <w:szCs w:val="28"/>
        </w:rPr>
        <w:t>а</w:t>
      </w:r>
      <w:r w:rsidRPr="00E5613C">
        <w:rPr>
          <w:rFonts w:ascii="Times New Roman" w:hAnsi="Times New Roman" w:cs="Times New Roman"/>
          <w:color w:val="000000" w:themeColor="text1"/>
          <w:sz w:val="28"/>
          <w:szCs w:val="28"/>
        </w:rPr>
        <w:t xml:space="preserve"> Мономах</w:t>
      </w:r>
      <w:r w:rsidR="007249D7">
        <w:rPr>
          <w:rFonts w:ascii="Times New Roman" w:hAnsi="Times New Roman" w:cs="Times New Roman"/>
          <w:color w:val="000000" w:themeColor="text1"/>
          <w:sz w:val="28"/>
          <w:szCs w:val="28"/>
        </w:rPr>
        <w:t>а</w:t>
      </w:r>
      <w:r w:rsidR="00D55355" w:rsidRPr="00E5613C">
        <w:rPr>
          <w:rFonts w:ascii="Times New Roman" w:hAnsi="Times New Roman" w:cs="Times New Roman"/>
          <w:color w:val="000000" w:themeColor="text1"/>
          <w:sz w:val="28"/>
          <w:szCs w:val="28"/>
        </w:rPr>
        <w:t xml:space="preserve"> (1113-1125) та Мстислава Володимировича (1125-1132).</w:t>
      </w:r>
      <w:r w:rsidRPr="00E5613C">
        <w:rPr>
          <w:rFonts w:ascii="Times New Roman" w:hAnsi="Times New Roman" w:cs="Times New Roman"/>
          <w:color w:val="000000" w:themeColor="text1"/>
          <w:sz w:val="28"/>
          <w:szCs w:val="28"/>
        </w:rPr>
        <w:t xml:space="preserve">. </w:t>
      </w:r>
      <w:r w:rsidR="00F53929" w:rsidRPr="00E5613C">
        <w:rPr>
          <w:rFonts w:ascii="Times New Roman" w:hAnsi="Times New Roman" w:cs="Times New Roman"/>
          <w:color w:val="000000" w:themeColor="text1"/>
          <w:sz w:val="28"/>
          <w:szCs w:val="28"/>
        </w:rPr>
        <w:t xml:space="preserve">Політична роздробленість </w:t>
      </w:r>
      <w:r w:rsidR="00982323" w:rsidRPr="00A45EDA">
        <w:rPr>
          <w:rFonts w:ascii="Times New Roman" w:hAnsi="Times New Roman" w:cs="Times New Roman"/>
          <w:sz w:val="28"/>
          <w:szCs w:val="28"/>
        </w:rPr>
        <w:t>Рус</w:t>
      </w:r>
      <w:r w:rsidR="00982323">
        <w:rPr>
          <w:rFonts w:ascii="Times New Roman" w:hAnsi="Times New Roman" w:cs="Times New Roman"/>
          <w:sz w:val="28"/>
          <w:szCs w:val="28"/>
        </w:rPr>
        <w:t>ь</w:t>
      </w:r>
      <w:r w:rsidR="00982323" w:rsidRPr="00A45EDA">
        <w:rPr>
          <w:rFonts w:ascii="Times New Roman" w:hAnsi="Times New Roman" w:cs="Times New Roman"/>
          <w:sz w:val="28"/>
          <w:szCs w:val="28"/>
        </w:rPr>
        <w:t>-Україн</w:t>
      </w:r>
      <w:r w:rsidR="00982323">
        <w:rPr>
          <w:rFonts w:ascii="Times New Roman" w:hAnsi="Times New Roman" w:cs="Times New Roman"/>
          <w:sz w:val="28"/>
          <w:szCs w:val="28"/>
        </w:rPr>
        <w:t>а</w:t>
      </w:r>
      <w:r w:rsidR="00F53929" w:rsidRPr="00E5613C">
        <w:rPr>
          <w:rFonts w:ascii="Times New Roman" w:hAnsi="Times New Roman" w:cs="Times New Roman"/>
          <w:color w:val="000000" w:themeColor="text1"/>
          <w:sz w:val="28"/>
          <w:szCs w:val="28"/>
        </w:rPr>
        <w:t xml:space="preserve">. </w:t>
      </w:r>
      <w:r w:rsidR="00982323">
        <w:rPr>
          <w:rFonts w:ascii="Times New Roman" w:hAnsi="Times New Roman" w:cs="Times New Roman"/>
          <w:color w:val="000000" w:themeColor="text1"/>
          <w:sz w:val="28"/>
          <w:szCs w:val="28"/>
        </w:rPr>
        <w:t>Боротьба</w:t>
      </w:r>
      <w:r w:rsidR="00A51476">
        <w:rPr>
          <w:rFonts w:ascii="Times New Roman" w:hAnsi="Times New Roman" w:cs="Times New Roman"/>
          <w:color w:val="000000" w:themeColor="text1"/>
          <w:sz w:val="28"/>
          <w:szCs w:val="28"/>
        </w:rPr>
        <w:t xml:space="preserve"> за київський престол. </w:t>
      </w:r>
      <w:r w:rsidRPr="00E5613C">
        <w:rPr>
          <w:rFonts w:ascii="Times New Roman" w:hAnsi="Times New Roman" w:cs="Times New Roman"/>
          <w:color w:val="000000" w:themeColor="text1"/>
          <w:sz w:val="28"/>
          <w:szCs w:val="28"/>
        </w:rPr>
        <w:t>Політичний та соціально-економічний розвиток Київського, Переяславського та Чернігівського князівств в середині ХІІ – першій половині ХІІІ ст. Галицьке та Волинське князівства в другій половині ХІІ ст.</w:t>
      </w:r>
      <w:r w:rsidR="00836495" w:rsidRPr="00E5613C">
        <w:rPr>
          <w:rFonts w:ascii="Times New Roman" w:hAnsi="Times New Roman" w:cs="Times New Roman"/>
          <w:color w:val="000000" w:themeColor="text1"/>
          <w:sz w:val="28"/>
          <w:szCs w:val="28"/>
        </w:rPr>
        <w:t xml:space="preserve">. </w:t>
      </w:r>
    </w:p>
    <w:p w14:paraId="198A0D3D" w14:textId="2AA932E2" w:rsidR="00D00AF9" w:rsidRDefault="007161D3" w:rsidP="0017635C">
      <w:pPr>
        <w:spacing w:after="0" w:line="360" w:lineRule="auto"/>
        <w:ind w:firstLine="709"/>
        <w:jc w:val="both"/>
        <w:rPr>
          <w:rFonts w:ascii="Times New Roman" w:hAnsi="Times New Roman" w:cs="Times New Roman"/>
          <w:color w:val="000000" w:themeColor="text1"/>
          <w:sz w:val="28"/>
          <w:szCs w:val="28"/>
        </w:rPr>
      </w:pPr>
      <w:r w:rsidRPr="00E5613C">
        <w:rPr>
          <w:rFonts w:ascii="Times New Roman" w:eastAsia="Times New Roman" w:hAnsi="Times New Roman" w:cs="Times New Roman"/>
          <w:bCs/>
          <w:i/>
          <w:color w:val="000000" w:themeColor="text1"/>
          <w:sz w:val="28"/>
          <w:szCs w:val="28"/>
          <w:lang w:eastAsia="ru-RU"/>
        </w:rPr>
        <w:t>Практична частина</w:t>
      </w:r>
      <w:r w:rsidRPr="00E5613C">
        <w:rPr>
          <w:rFonts w:ascii="Times New Roman" w:eastAsia="Times New Roman" w:hAnsi="Times New Roman" w:cs="Times New Roman"/>
          <w:bCs/>
          <w:color w:val="000000" w:themeColor="text1"/>
          <w:sz w:val="28"/>
          <w:szCs w:val="28"/>
          <w:lang w:eastAsia="ru-RU"/>
        </w:rPr>
        <w:t xml:space="preserve">. </w:t>
      </w:r>
      <w:r w:rsidR="001D2084" w:rsidRPr="00E5613C">
        <w:rPr>
          <w:rFonts w:ascii="Times New Roman" w:eastAsia="Times New Roman" w:hAnsi="Times New Roman" w:cs="Times New Roman"/>
          <w:bCs/>
          <w:color w:val="000000" w:themeColor="text1"/>
          <w:sz w:val="28"/>
          <w:szCs w:val="28"/>
          <w:lang w:eastAsia="ru-RU"/>
        </w:rPr>
        <w:t>Підготовка та проведення дискусійного клуб</w:t>
      </w:r>
      <w:r w:rsidR="00CC7524">
        <w:rPr>
          <w:rFonts w:ascii="Times New Roman" w:eastAsia="Times New Roman" w:hAnsi="Times New Roman" w:cs="Times New Roman"/>
          <w:bCs/>
          <w:color w:val="000000" w:themeColor="text1"/>
          <w:sz w:val="28"/>
          <w:szCs w:val="28"/>
          <w:lang w:eastAsia="ru-RU"/>
        </w:rPr>
        <w:t>у</w:t>
      </w:r>
      <w:r w:rsidR="001D2084" w:rsidRPr="00E5613C">
        <w:rPr>
          <w:rFonts w:ascii="Times New Roman" w:eastAsia="Times New Roman" w:hAnsi="Times New Roman" w:cs="Times New Roman"/>
          <w:bCs/>
          <w:color w:val="000000" w:themeColor="text1"/>
          <w:sz w:val="28"/>
          <w:szCs w:val="28"/>
          <w:lang w:eastAsia="ru-RU"/>
        </w:rPr>
        <w:t xml:space="preserve"> </w:t>
      </w:r>
      <w:r w:rsidR="005E3EE5" w:rsidRPr="00E5613C">
        <w:rPr>
          <w:rFonts w:ascii="Times New Roman" w:hAnsi="Times New Roman" w:cs="Times New Roman"/>
          <w:color w:val="000000" w:themeColor="text1"/>
          <w:sz w:val="28"/>
          <w:szCs w:val="28"/>
        </w:rPr>
        <w:t xml:space="preserve"> «Політична роздробленість</w:t>
      </w:r>
      <w:r w:rsidR="00A51476">
        <w:rPr>
          <w:rFonts w:ascii="Times New Roman" w:hAnsi="Times New Roman" w:cs="Times New Roman"/>
          <w:color w:val="000000" w:themeColor="text1"/>
          <w:sz w:val="28"/>
          <w:szCs w:val="28"/>
        </w:rPr>
        <w:t xml:space="preserve"> </w:t>
      </w:r>
      <w:r w:rsidR="00982323" w:rsidRPr="00A45EDA">
        <w:rPr>
          <w:rFonts w:ascii="Times New Roman" w:hAnsi="Times New Roman" w:cs="Times New Roman"/>
          <w:sz w:val="28"/>
          <w:szCs w:val="28"/>
        </w:rPr>
        <w:t>Рус</w:t>
      </w:r>
      <w:r w:rsidR="00982323">
        <w:rPr>
          <w:rFonts w:ascii="Times New Roman" w:hAnsi="Times New Roman" w:cs="Times New Roman"/>
          <w:sz w:val="28"/>
          <w:szCs w:val="28"/>
        </w:rPr>
        <w:t>ь</w:t>
      </w:r>
      <w:r w:rsidR="00982323" w:rsidRPr="00A45EDA">
        <w:rPr>
          <w:rFonts w:ascii="Times New Roman" w:hAnsi="Times New Roman" w:cs="Times New Roman"/>
          <w:sz w:val="28"/>
          <w:szCs w:val="28"/>
        </w:rPr>
        <w:t>-Україн</w:t>
      </w:r>
      <w:r w:rsidR="00982323">
        <w:rPr>
          <w:rFonts w:ascii="Times New Roman" w:hAnsi="Times New Roman" w:cs="Times New Roman"/>
          <w:sz w:val="28"/>
          <w:szCs w:val="28"/>
        </w:rPr>
        <w:t>а</w:t>
      </w:r>
      <w:r w:rsidR="005E3EE5" w:rsidRPr="00E5613C">
        <w:rPr>
          <w:rFonts w:ascii="Times New Roman" w:hAnsi="Times New Roman" w:cs="Times New Roman"/>
          <w:color w:val="000000" w:themeColor="text1"/>
          <w:sz w:val="28"/>
          <w:szCs w:val="28"/>
        </w:rPr>
        <w:t>: збіг обставин чи історична закономірність».</w:t>
      </w:r>
    </w:p>
    <w:p w14:paraId="3811E2FE" w14:textId="77777777" w:rsidR="0016020C" w:rsidRPr="00E5613C" w:rsidRDefault="0016020C" w:rsidP="0017635C">
      <w:pPr>
        <w:spacing w:after="0" w:line="360" w:lineRule="auto"/>
        <w:ind w:firstLine="709"/>
        <w:jc w:val="both"/>
        <w:rPr>
          <w:rFonts w:ascii="Times New Roman" w:hAnsi="Times New Roman" w:cs="Times New Roman"/>
          <w:color w:val="000000" w:themeColor="text1"/>
          <w:sz w:val="28"/>
          <w:szCs w:val="28"/>
        </w:rPr>
      </w:pPr>
    </w:p>
    <w:p w14:paraId="47176CC8" w14:textId="217E9D6B" w:rsidR="003D2363" w:rsidRPr="00E5613C" w:rsidRDefault="003D2363" w:rsidP="0017635C">
      <w:pPr>
        <w:spacing w:after="0" w:line="360" w:lineRule="auto"/>
        <w:ind w:firstLine="709"/>
        <w:jc w:val="both"/>
        <w:rPr>
          <w:rFonts w:ascii="Times New Roman" w:eastAsia="Times New Roman" w:hAnsi="Times New Roman" w:cs="Times New Roman"/>
          <w:b/>
          <w:bCs/>
          <w:sz w:val="28"/>
          <w:szCs w:val="28"/>
          <w:lang w:eastAsia="ru-RU"/>
        </w:rPr>
      </w:pPr>
      <w:r w:rsidRPr="00E5613C">
        <w:rPr>
          <w:rFonts w:ascii="Times New Roman" w:hAnsi="Times New Roman" w:cs="Times New Roman"/>
          <w:b/>
          <w:sz w:val="28"/>
          <w:szCs w:val="28"/>
        </w:rPr>
        <w:lastRenderedPageBreak/>
        <w:t>3.5</w:t>
      </w:r>
      <w:r w:rsidR="00755635">
        <w:rPr>
          <w:rFonts w:ascii="Times New Roman" w:hAnsi="Times New Roman" w:cs="Times New Roman"/>
          <w:b/>
          <w:sz w:val="28"/>
          <w:szCs w:val="28"/>
        </w:rPr>
        <w:t>.</w:t>
      </w:r>
      <w:r w:rsidRPr="00E5613C">
        <w:rPr>
          <w:rFonts w:ascii="Times New Roman" w:hAnsi="Times New Roman" w:cs="Times New Roman"/>
          <w:b/>
          <w:sz w:val="28"/>
          <w:szCs w:val="28"/>
        </w:rPr>
        <w:t xml:space="preserve"> Боротьба </w:t>
      </w:r>
      <w:r w:rsidR="007249D7">
        <w:rPr>
          <w:rFonts w:ascii="Times New Roman" w:hAnsi="Times New Roman" w:cs="Times New Roman"/>
          <w:b/>
          <w:sz w:val="28"/>
          <w:szCs w:val="28"/>
        </w:rPr>
        <w:t>і</w:t>
      </w:r>
      <w:r w:rsidRPr="00E5613C">
        <w:rPr>
          <w:rFonts w:ascii="Times New Roman" w:hAnsi="Times New Roman" w:cs="Times New Roman"/>
          <w:b/>
          <w:sz w:val="28"/>
          <w:szCs w:val="28"/>
        </w:rPr>
        <w:t xml:space="preserve">з зовнішніми ворогами. Монгольська навала (3 </w:t>
      </w:r>
      <w:r w:rsidR="00230D3A">
        <w:rPr>
          <w:rFonts w:ascii="Times New Roman" w:hAnsi="Times New Roman" w:cs="Times New Roman"/>
          <w:b/>
          <w:sz w:val="28"/>
          <w:szCs w:val="28"/>
        </w:rPr>
        <w:t>год</w:t>
      </w:r>
      <w:r w:rsidRPr="00E5613C">
        <w:rPr>
          <w:rFonts w:ascii="Times New Roman" w:hAnsi="Times New Roman" w:cs="Times New Roman"/>
          <w:b/>
          <w:sz w:val="28"/>
          <w:szCs w:val="28"/>
        </w:rPr>
        <w:t>)</w:t>
      </w:r>
    </w:p>
    <w:p w14:paraId="602A8BB0" w14:textId="1F9CD491" w:rsidR="00D00AF9" w:rsidRPr="00995D64" w:rsidRDefault="003D2363" w:rsidP="0017635C">
      <w:pPr>
        <w:spacing w:after="0" w:line="360" w:lineRule="auto"/>
        <w:ind w:firstLine="709"/>
        <w:jc w:val="both"/>
        <w:outlineLvl w:val="1"/>
        <w:rPr>
          <w:rFonts w:ascii="Times New Roman" w:hAnsi="Times New Roman" w:cs="Times New Roman"/>
          <w:sz w:val="28"/>
          <w:szCs w:val="28"/>
        </w:rPr>
      </w:pPr>
      <w:r w:rsidRPr="00995D64">
        <w:rPr>
          <w:rFonts w:ascii="Times New Roman" w:eastAsia="Times New Roman" w:hAnsi="Times New Roman" w:cs="Times New Roman"/>
          <w:bCs/>
          <w:i/>
          <w:sz w:val="28"/>
          <w:szCs w:val="28"/>
          <w:lang w:eastAsia="ru-RU"/>
        </w:rPr>
        <w:t xml:space="preserve">Теоретична частина. </w:t>
      </w:r>
      <w:r w:rsidR="00E414D7" w:rsidRPr="00995D64">
        <w:rPr>
          <w:rFonts w:ascii="Times New Roman" w:hAnsi="Times New Roman" w:cs="Times New Roman"/>
          <w:sz w:val="28"/>
          <w:szCs w:val="28"/>
        </w:rPr>
        <w:t xml:space="preserve">Об’єднання Галицького та Волинського князівств. </w:t>
      </w:r>
      <w:r w:rsidR="00306552" w:rsidRPr="00995D64">
        <w:rPr>
          <w:rFonts w:ascii="Times New Roman" w:hAnsi="Times New Roman" w:cs="Times New Roman"/>
          <w:sz w:val="28"/>
          <w:szCs w:val="28"/>
        </w:rPr>
        <w:t xml:space="preserve">Утворення </w:t>
      </w:r>
      <w:r w:rsidR="00E414D7" w:rsidRPr="00995D64">
        <w:rPr>
          <w:rFonts w:ascii="Times New Roman" w:hAnsi="Times New Roman" w:cs="Times New Roman"/>
          <w:sz w:val="28"/>
          <w:szCs w:val="28"/>
        </w:rPr>
        <w:t xml:space="preserve">та розбудова </w:t>
      </w:r>
      <w:r w:rsidR="00306552" w:rsidRPr="00995D64">
        <w:rPr>
          <w:rFonts w:ascii="Times New Roman" w:hAnsi="Times New Roman" w:cs="Times New Roman"/>
          <w:sz w:val="28"/>
          <w:szCs w:val="28"/>
        </w:rPr>
        <w:t>Волинсько</w:t>
      </w:r>
      <w:r w:rsidR="00E414D7" w:rsidRPr="00995D64">
        <w:rPr>
          <w:rFonts w:ascii="Times New Roman" w:hAnsi="Times New Roman" w:cs="Times New Roman"/>
          <w:sz w:val="28"/>
          <w:szCs w:val="28"/>
        </w:rPr>
        <w:t>-</w:t>
      </w:r>
      <w:r w:rsidR="00306552" w:rsidRPr="00995D64">
        <w:rPr>
          <w:rFonts w:ascii="Times New Roman" w:hAnsi="Times New Roman" w:cs="Times New Roman"/>
          <w:sz w:val="28"/>
          <w:szCs w:val="28"/>
        </w:rPr>
        <w:t xml:space="preserve">Галицького князівства («держави Романовичів»). </w:t>
      </w:r>
      <w:r w:rsidR="00995D64" w:rsidRPr="00995D64">
        <w:rPr>
          <w:rFonts w:ascii="Times New Roman" w:hAnsi="Times New Roman" w:cs="Times New Roman"/>
          <w:sz w:val="28"/>
          <w:szCs w:val="28"/>
        </w:rPr>
        <w:t xml:space="preserve">Відносини руських князівств із сусідами. Україна як модерне означення прикордоння, де творяться подвиги і звитяга. Боротьба з половецькою загрозою </w:t>
      </w:r>
      <w:r w:rsidR="00C43C4A" w:rsidRPr="00995D64">
        <w:rPr>
          <w:rFonts w:ascii="Times New Roman" w:hAnsi="Times New Roman" w:cs="Times New Roman"/>
          <w:sz w:val="28"/>
          <w:szCs w:val="28"/>
        </w:rPr>
        <w:t xml:space="preserve">Утворення </w:t>
      </w:r>
      <w:r w:rsidR="008B1C66">
        <w:rPr>
          <w:rFonts w:ascii="Times New Roman" w:hAnsi="Times New Roman" w:cs="Times New Roman"/>
          <w:sz w:val="28"/>
          <w:szCs w:val="28"/>
        </w:rPr>
        <w:t>М</w:t>
      </w:r>
      <w:r w:rsidR="00C43C4A" w:rsidRPr="00995D64">
        <w:rPr>
          <w:rFonts w:ascii="Times New Roman" w:hAnsi="Times New Roman" w:cs="Times New Roman"/>
          <w:sz w:val="28"/>
          <w:szCs w:val="28"/>
        </w:rPr>
        <w:t xml:space="preserve">онгольської держави. Походи Чингісхана. </w:t>
      </w:r>
      <w:r w:rsidR="008B1C66">
        <w:rPr>
          <w:rFonts w:ascii="Times New Roman" w:hAnsi="Times New Roman" w:cs="Times New Roman"/>
          <w:sz w:val="28"/>
          <w:szCs w:val="28"/>
        </w:rPr>
        <w:t>Н</w:t>
      </w:r>
      <w:r w:rsidR="00306552" w:rsidRPr="00995D64">
        <w:rPr>
          <w:rFonts w:ascii="Times New Roman" w:hAnsi="Times New Roman" w:cs="Times New Roman"/>
          <w:sz w:val="28"/>
          <w:szCs w:val="28"/>
        </w:rPr>
        <w:t>авала</w:t>
      </w:r>
      <w:r w:rsidR="00E414D7" w:rsidRPr="00995D64">
        <w:rPr>
          <w:rFonts w:ascii="Times New Roman" w:hAnsi="Times New Roman" w:cs="Times New Roman"/>
          <w:sz w:val="28"/>
          <w:szCs w:val="28"/>
        </w:rPr>
        <w:t xml:space="preserve"> </w:t>
      </w:r>
      <w:r w:rsidR="008B1C66">
        <w:rPr>
          <w:rFonts w:ascii="Times New Roman" w:hAnsi="Times New Roman" w:cs="Times New Roman"/>
          <w:sz w:val="28"/>
          <w:szCs w:val="28"/>
        </w:rPr>
        <w:t xml:space="preserve">Батия </w:t>
      </w:r>
      <w:r w:rsidR="00E414D7" w:rsidRPr="00995D64">
        <w:rPr>
          <w:rFonts w:ascii="Times New Roman" w:hAnsi="Times New Roman" w:cs="Times New Roman"/>
          <w:sz w:val="28"/>
          <w:szCs w:val="28"/>
        </w:rPr>
        <w:t xml:space="preserve">на південно-західні землі </w:t>
      </w:r>
      <w:r w:rsidR="00982323" w:rsidRPr="00A45EDA">
        <w:rPr>
          <w:rFonts w:ascii="Times New Roman" w:hAnsi="Times New Roman" w:cs="Times New Roman"/>
          <w:sz w:val="28"/>
          <w:szCs w:val="28"/>
        </w:rPr>
        <w:t>Рус</w:t>
      </w:r>
      <w:r w:rsidR="008B1C66">
        <w:rPr>
          <w:rFonts w:ascii="Times New Roman" w:hAnsi="Times New Roman" w:cs="Times New Roman"/>
          <w:sz w:val="28"/>
          <w:szCs w:val="28"/>
        </w:rPr>
        <w:t>і</w:t>
      </w:r>
      <w:r w:rsidR="00982323" w:rsidRPr="00A45EDA">
        <w:rPr>
          <w:rFonts w:ascii="Times New Roman" w:hAnsi="Times New Roman" w:cs="Times New Roman"/>
          <w:sz w:val="28"/>
          <w:szCs w:val="28"/>
        </w:rPr>
        <w:t>-Україн</w:t>
      </w:r>
      <w:r w:rsidR="008B1C66">
        <w:rPr>
          <w:rFonts w:ascii="Times New Roman" w:hAnsi="Times New Roman" w:cs="Times New Roman"/>
          <w:sz w:val="28"/>
          <w:szCs w:val="28"/>
        </w:rPr>
        <w:t>и</w:t>
      </w:r>
      <w:r w:rsidR="00E414D7" w:rsidRPr="00995D64">
        <w:rPr>
          <w:rFonts w:ascii="Times New Roman" w:hAnsi="Times New Roman" w:cs="Times New Roman"/>
          <w:sz w:val="28"/>
          <w:szCs w:val="28"/>
        </w:rPr>
        <w:t>.</w:t>
      </w:r>
      <w:r w:rsidR="00306552" w:rsidRPr="00995D64">
        <w:rPr>
          <w:rFonts w:ascii="Times New Roman" w:hAnsi="Times New Roman" w:cs="Times New Roman"/>
          <w:sz w:val="28"/>
          <w:szCs w:val="28"/>
        </w:rPr>
        <w:t xml:space="preserve"> </w:t>
      </w:r>
      <w:r w:rsidR="008E4687" w:rsidRPr="00995D64">
        <w:rPr>
          <w:rFonts w:ascii="Times New Roman" w:hAnsi="Times New Roman" w:cs="Times New Roman"/>
          <w:sz w:val="28"/>
          <w:szCs w:val="28"/>
        </w:rPr>
        <w:t xml:space="preserve">Оборона Києва на інших міст </w:t>
      </w:r>
      <w:r w:rsidR="00982323" w:rsidRPr="00A45EDA">
        <w:rPr>
          <w:rFonts w:ascii="Times New Roman" w:hAnsi="Times New Roman" w:cs="Times New Roman"/>
          <w:sz w:val="28"/>
          <w:szCs w:val="28"/>
        </w:rPr>
        <w:t>Рус</w:t>
      </w:r>
      <w:r w:rsidR="008B1C66">
        <w:rPr>
          <w:rFonts w:ascii="Times New Roman" w:hAnsi="Times New Roman" w:cs="Times New Roman"/>
          <w:sz w:val="28"/>
          <w:szCs w:val="28"/>
        </w:rPr>
        <w:t>і</w:t>
      </w:r>
      <w:r w:rsidR="00982323" w:rsidRPr="00A45EDA">
        <w:rPr>
          <w:rFonts w:ascii="Times New Roman" w:hAnsi="Times New Roman" w:cs="Times New Roman"/>
          <w:sz w:val="28"/>
          <w:szCs w:val="28"/>
        </w:rPr>
        <w:t>-Україн</w:t>
      </w:r>
      <w:r w:rsidR="008B1C66">
        <w:rPr>
          <w:rFonts w:ascii="Times New Roman" w:hAnsi="Times New Roman" w:cs="Times New Roman"/>
          <w:sz w:val="28"/>
          <w:szCs w:val="28"/>
        </w:rPr>
        <w:t>и</w:t>
      </w:r>
      <w:r w:rsidR="008E4687" w:rsidRPr="00995D64">
        <w:rPr>
          <w:rFonts w:ascii="Times New Roman" w:hAnsi="Times New Roman" w:cs="Times New Roman"/>
          <w:sz w:val="28"/>
          <w:szCs w:val="28"/>
        </w:rPr>
        <w:t>.</w:t>
      </w:r>
      <w:r w:rsidR="00C43C4A" w:rsidRPr="00995D64">
        <w:rPr>
          <w:rFonts w:ascii="Times New Roman" w:hAnsi="Times New Roman" w:cs="Times New Roman"/>
          <w:sz w:val="28"/>
          <w:szCs w:val="28"/>
        </w:rPr>
        <w:t xml:space="preserve"> </w:t>
      </w:r>
      <w:r w:rsidR="008B1C66">
        <w:rPr>
          <w:rFonts w:ascii="Times New Roman" w:hAnsi="Times New Roman" w:cs="Times New Roman"/>
          <w:sz w:val="28"/>
          <w:szCs w:val="28"/>
        </w:rPr>
        <w:t xml:space="preserve">Похід монголів на захід. </w:t>
      </w:r>
      <w:r w:rsidR="00C43C4A" w:rsidRPr="00995D64">
        <w:rPr>
          <w:rFonts w:ascii="Times New Roman" w:hAnsi="Times New Roman" w:cs="Times New Roman"/>
          <w:sz w:val="28"/>
          <w:szCs w:val="28"/>
        </w:rPr>
        <w:t xml:space="preserve">Причини поразки та історичне значення боротьби народів  </w:t>
      </w:r>
      <w:r w:rsidR="00982323" w:rsidRPr="00A45EDA">
        <w:rPr>
          <w:rFonts w:ascii="Times New Roman" w:hAnsi="Times New Roman" w:cs="Times New Roman"/>
          <w:sz w:val="28"/>
          <w:szCs w:val="28"/>
        </w:rPr>
        <w:t>Рус</w:t>
      </w:r>
      <w:r w:rsidR="008B1C66">
        <w:rPr>
          <w:rFonts w:ascii="Times New Roman" w:hAnsi="Times New Roman" w:cs="Times New Roman"/>
          <w:sz w:val="28"/>
          <w:szCs w:val="28"/>
        </w:rPr>
        <w:t>і</w:t>
      </w:r>
      <w:r w:rsidR="00982323" w:rsidRPr="00A45EDA">
        <w:rPr>
          <w:rFonts w:ascii="Times New Roman" w:hAnsi="Times New Roman" w:cs="Times New Roman"/>
          <w:sz w:val="28"/>
          <w:szCs w:val="28"/>
        </w:rPr>
        <w:t>-Україн</w:t>
      </w:r>
      <w:r w:rsidR="008B1C66">
        <w:rPr>
          <w:rFonts w:ascii="Times New Roman" w:hAnsi="Times New Roman" w:cs="Times New Roman"/>
          <w:sz w:val="28"/>
          <w:szCs w:val="28"/>
        </w:rPr>
        <w:t>и</w:t>
      </w:r>
      <w:r w:rsidR="00C43C4A" w:rsidRPr="00995D64">
        <w:rPr>
          <w:rFonts w:ascii="Times New Roman" w:hAnsi="Times New Roman" w:cs="Times New Roman"/>
          <w:sz w:val="28"/>
          <w:szCs w:val="28"/>
        </w:rPr>
        <w:t xml:space="preserve"> з  монгольською навалою. </w:t>
      </w:r>
      <w:r w:rsidR="00306552" w:rsidRPr="00995D64">
        <w:rPr>
          <w:rFonts w:ascii="Times New Roman" w:hAnsi="Times New Roman" w:cs="Times New Roman"/>
          <w:sz w:val="28"/>
          <w:szCs w:val="28"/>
        </w:rPr>
        <w:t xml:space="preserve">Створення Золотої Орди. </w:t>
      </w:r>
      <w:r w:rsidR="008E4687" w:rsidRPr="00995D64">
        <w:rPr>
          <w:rFonts w:ascii="Times New Roman" w:hAnsi="Times New Roman" w:cs="Times New Roman"/>
          <w:sz w:val="28"/>
          <w:szCs w:val="28"/>
        </w:rPr>
        <w:t xml:space="preserve">Влада монгольських ханів. </w:t>
      </w:r>
    </w:p>
    <w:p w14:paraId="512348D6" w14:textId="370E80B7" w:rsidR="00245335" w:rsidRDefault="00306552" w:rsidP="0017635C">
      <w:pPr>
        <w:spacing w:after="0" w:line="360" w:lineRule="auto"/>
        <w:ind w:firstLine="709"/>
        <w:jc w:val="both"/>
        <w:outlineLvl w:val="1"/>
        <w:rPr>
          <w:rFonts w:ascii="Times New Roman" w:hAnsi="Times New Roman" w:cs="Times New Roman"/>
          <w:sz w:val="28"/>
          <w:szCs w:val="28"/>
        </w:rPr>
      </w:pPr>
      <w:r w:rsidRPr="00CC7524">
        <w:rPr>
          <w:rFonts w:ascii="Times New Roman" w:eastAsia="Times New Roman" w:hAnsi="Times New Roman" w:cs="Times New Roman"/>
          <w:bCs/>
          <w:i/>
          <w:sz w:val="28"/>
          <w:szCs w:val="28"/>
          <w:lang w:eastAsia="ru-RU"/>
        </w:rPr>
        <w:t>Практична частина</w:t>
      </w:r>
      <w:r w:rsidRPr="00CC7524">
        <w:rPr>
          <w:rFonts w:ascii="Times New Roman" w:eastAsia="Times New Roman" w:hAnsi="Times New Roman" w:cs="Times New Roman"/>
          <w:bCs/>
          <w:sz w:val="28"/>
          <w:szCs w:val="28"/>
          <w:lang w:eastAsia="ru-RU"/>
        </w:rPr>
        <w:t xml:space="preserve">. </w:t>
      </w:r>
      <w:r w:rsidR="00CC7524" w:rsidRPr="00CC7524">
        <w:rPr>
          <w:rFonts w:ascii="Times New Roman" w:hAnsi="Times New Roman" w:cs="Times New Roman"/>
          <w:sz w:val="28"/>
          <w:szCs w:val="28"/>
        </w:rPr>
        <w:t>Аналіз відеоматеріалів про монгольську навалу. Рефлексія за темою із використанням генератора ребусів та повторенням понятійного апарату з теми «Боротьба із зовнішніми ворогами».</w:t>
      </w:r>
    </w:p>
    <w:p w14:paraId="426CAFFE" w14:textId="5EA87000" w:rsidR="00CC7524" w:rsidRDefault="00CC7524" w:rsidP="0017635C">
      <w:pPr>
        <w:spacing w:after="0" w:line="360" w:lineRule="auto"/>
        <w:ind w:firstLine="709"/>
        <w:jc w:val="both"/>
        <w:outlineLvl w:val="1"/>
        <w:rPr>
          <w:rFonts w:ascii="Times New Roman" w:hAnsi="Times New Roman" w:cs="Times New Roman"/>
          <w:sz w:val="28"/>
          <w:szCs w:val="28"/>
        </w:rPr>
      </w:pPr>
    </w:p>
    <w:p w14:paraId="13231C21" w14:textId="1A7EBAF1" w:rsidR="008D6A9A" w:rsidRPr="00A51476" w:rsidRDefault="008D6A9A" w:rsidP="0017635C">
      <w:pPr>
        <w:spacing w:after="0" w:line="360" w:lineRule="auto"/>
        <w:ind w:firstLine="709"/>
        <w:jc w:val="both"/>
        <w:rPr>
          <w:rFonts w:ascii="Times New Roman" w:eastAsia="Times New Roman" w:hAnsi="Times New Roman" w:cs="Times New Roman"/>
          <w:b/>
          <w:bCs/>
          <w:sz w:val="28"/>
          <w:szCs w:val="28"/>
          <w:lang w:eastAsia="ru-RU"/>
        </w:rPr>
      </w:pPr>
      <w:r w:rsidRPr="00A51476">
        <w:rPr>
          <w:rFonts w:ascii="Times New Roman" w:hAnsi="Times New Roman" w:cs="Times New Roman"/>
          <w:b/>
          <w:sz w:val="28"/>
          <w:szCs w:val="28"/>
        </w:rPr>
        <w:t>3.6</w:t>
      </w:r>
      <w:r w:rsidR="00755635">
        <w:rPr>
          <w:rFonts w:ascii="Times New Roman" w:hAnsi="Times New Roman" w:cs="Times New Roman"/>
          <w:b/>
          <w:sz w:val="28"/>
          <w:szCs w:val="28"/>
        </w:rPr>
        <w:t>.</w:t>
      </w:r>
      <w:r w:rsidRPr="00A51476">
        <w:rPr>
          <w:rFonts w:ascii="Times New Roman" w:hAnsi="Times New Roman" w:cs="Times New Roman"/>
          <w:b/>
          <w:sz w:val="28"/>
          <w:szCs w:val="28"/>
        </w:rPr>
        <w:t xml:space="preserve"> Культура та духовне життя за часів </w:t>
      </w:r>
      <w:r w:rsidR="008B1C66" w:rsidRPr="00230D3A">
        <w:rPr>
          <w:rFonts w:ascii="Times New Roman" w:hAnsi="Times New Roman" w:cs="Times New Roman"/>
          <w:b/>
          <w:bCs/>
          <w:sz w:val="28"/>
          <w:szCs w:val="28"/>
        </w:rPr>
        <w:t>Русі-України</w:t>
      </w:r>
      <w:r w:rsidR="008B1C66" w:rsidRPr="00995D64">
        <w:rPr>
          <w:rFonts w:ascii="Times New Roman" w:hAnsi="Times New Roman" w:cs="Times New Roman"/>
          <w:sz w:val="28"/>
          <w:szCs w:val="28"/>
        </w:rPr>
        <w:t xml:space="preserve"> </w:t>
      </w:r>
      <w:r w:rsidRPr="00A51476">
        <w:rPr>
          <w:rFonts w:ascii="Times New Roman" w:hAnsi="Times New Roman" w:cs="Times New Roman"/>
          <w:b/>
          <w:sz w:val="28"/>
          <w:szCs w:val="28"/>
        </w:rPr>
        <w:t xml:space="preserve">(3 </w:t>
      </w:r>
      <w:r w:rsidR="00230D3A">
        <w:rPr>
          <w:rFonts w:ascii="Times New Roman" w:hAnsi="Times New Roman" w:cs="Times New Roman"/>
          <w:b/>
          <w:sz w:val="28"/>
          <w:szCs w:val="28"/>
        </w:rPr>
        <w:t>год</w:t>
      </w:r>
      <w:r w:rsidRPr="00A51476">
        <w:rPr>
          <w:rFonts w:ascii="Times New Roman" w:hAnsi="Times New Roman" w:cs="Times New Roman"/>
          <w:b/>
          <w:sz w:val="28"/>
          <w:szCs w:val="28"/>
        </w:rPr>
        <w:t>)</w:t>
      </w:r>
    </w:p>
    <w:p w14:paraId="78ADB966" w14:textId="3FEF6F91" w:rsidR="00D00AF9" w:rsidRPr="00A51476" w:rsidRDefault="008D6A9A" w:rsidP="0017635C">
      <w:pPr>
        <w:spacing w:after="0" w:line="360" w:lineRule="auto"/>
        <w:ind w:firstLine="709"/>
        <w:jc w:val="both"/>
        <w:rPr>
          <w:rFonts w:ascii="Times New Roman" w:eastAsia="Times New Roman" w:hAnsi="Times New Roman" w:cs="Times New Roman"/>
          <w:b/>
          <w:bCs/>
          <w:sz w:val="28"/>
          <w:szCs w:val="28"/>
          <w:lang w:eastAsia="ru-RU"/>
        </w:rPr>
      </w:pPr>
      <w:r w:rsidRPr="00A51476">
        <w:rPr>
          <w:rFonts w:ascii="Times New Roman" w:eastAsia="Times New Roman" w:hAnsi="Times New Roman" w:cs="Times New Roman"/>
          <w:bCs/>
          <w:i/>
          <w:sz w:val="28"/>
          <w:szCs w:val="28"/>
          <w:lang w:eastAsia="ru-RU"/>
        </w:rPr>
        <w:t xml:space="preserve">Теоретична частина. </w:t>
      </w:r>
      <w:r w:rsidR="00A51476">
        <w:rPr>
          <w:rFonts w:ascii="Times New Roman" w:hAnsi="Times New Roman" w:cs="Times New Roman"/>
          <w:sz w:val="28"/>
          <w:szCs w:val="28"/>
        </w:rPr>
        <w:t>Розвиток культури</w:t>
      </w:r>
      <w:r w:rsidR="00465635">
        <w:rPr>
          <w:rFonts w:ascii="Times New Roman" w:hAnsi="Times New Roman" w:cs="Times New Roman"/>
          <w:sz w:val="28"/>
          <w:szCs w:val="28"/>
        </w:rPr>
        <w:t xml:space="preserve"> </w:t>
      </w:r>
      <w:r w:rsidR="008B1C66" w:rsidRPr="00A45EDA">
        <w:rPr>
          <w:rFonts w:ascii="Times New Roman" w:hAnsi="Times New Roman" w:cs="Times New Roman"/>
          <w:sz w:val="28"/>
          <w:szCs w:val="28"/>
        </w:rPr>
        <w:t>Рус</w:t>
      </w:r>
      <w:r w:rsidR="008B1C66">
        <w:rPr>
          <w:rFonts w:ascii="Times New Roman" w:hAnsi="Times New Roman" w:cs="Times New Roman"/>
          <w:sz w:val="28"/>
          <w:szCs w:val="28"/>
        </w:rPr>
        <w:t>і</w:t>
      </w:r>
      <w:r w:rsidR="008B1C66" w:rsidRPr="00A45EDA">
        <w:rPr>
          <w:rFonts w:ascii="Times New Roman" w:hAnsi="Times New Roman" w:cs="Times New Roman"/>
          <w:sz w:val="28"/>
          <w:szCs w:val="28"/>
        </w:rPr>
        <w:t>-Україн</w:t>
      </w:r>
      <w:r w:rsidR="008B1C66">
        <w:rPr>
          <w:rFonts w:ascii="Times New Roman" w:hAnsi="Times New Roman" w:cs="Times New Roman"/>
          <w:sz w:val="28"/>
          <w:szCs w:val="28"/>
        </w:rPr>
        <w:t>и</w:t>
      </w:r>
      <w:r w:rsidR="00B005C7">
        <w:rPr>
          <w:rFonts w:ascii="Times New Roman" w:hAnsi="Times New Roman" w:cs="Times New Roman"/>
          <w:sz w:val="28"/>
          <w:szCs w:val="28"/>
        </w:rPr>
        <w:t xml:space="preserve">. </w:t>
      </w:r>
      <w:r w:rsidR="00465635">
        <w:rPr>
          <w:rFonts w:ascii="Times New Roman" w:hAnsi="Times New Roman" w:cs="Times New Roman"/>
          <w:sz w:val="28"/>
          <w:szCs w:val="28"/>
        </w:rPr>
        <w:t>Характерні риси та особливості.</w:t>
      </w:r>
      <w:r w:rsidR="00D578A6" w:rsidRPr="00A51476">
        <w:rPr>
          <w:rFonts w:ascii="Times New Roman" w:hAnsi="Times New Roman" w:cs="Times New Roman"/>
          <w:sz w:val="28"/>
          <w:szCs w:val="28"/>
        </w:rPr>
        <w:t xml:space="preserve"> </w:t>
      </w:r>
      <w:r w:rsidR="006B22D8">
        <w:rPr>
          <w:rFonts w:ascii="Times New Roman" w:hAnsi="Times New Roman" w:cs="Times New Roman"/>
          <w:sz w:val="28"/>
          <w:szCs w:val="28"/>
        </w:rPr>
        <w:t xml:space="preserve">Ремесла. Архітектура та живопис. Усна народна творчість. </w:t>
      </w:r>
      <w:r w:rsidR="00465635">
        <w:rPr>
          <w:rFonts w:ascii="Times New Roman" w:hAnsi="Times New Roman" w:cs="Times New Roman"/>
          <w:sz w:val="28"/>
          <w:szCs w:val="28"/>
        </w:rPr>
        <w:t>Розвиток науки</w:t>
      </w:r>
      <w:r w:rsidR="00A07121">
        <w:rPr>
          <w:rFonts w:ascii="Times New Roman" w:hAnsi="Times New Roman" w:cs="Times New Roman"/>
          <w:sz w:val="28"/>
          <w:szCs w:val="28"/>
        </w:rPr>
        <w:t xml:space="preserve">, писемності та освіти. </w:t>
      </w:r>
      <w:r w:rsidR="006B22D8">
        <w:rPr>
          <w:rFonts w:ascii="Times New Roman" w:hAnsi="Times New Roman" w:cs="Times New Roman"/>
          <w:sz w:val="28"/>
          <w:szCs w:val="28"/>
        </w:rPr>
        <w:t xml:space="preserve">Література. </w:t>
      </w:r>
      <w:r w:rsidR="00A07121">
        <w:rPr>
          <w:rFonts w:ascii="Times New Roman" w:hAnsi="Times New Roman" w:cs="Times New Roman"/>
          <w:sz w:val="28"/>
          <w:szCs w:val="28"/>
        </w:rPr>
        <w:t xml:space="preserve">Літописання. </w:t>
      </w:r>
      <w:r w:rsidR="00465635">
        <w:rPr>
          <w:rFonts w:ascii="Times New Roman" w:hAnsi="Times New Roman" w:cs="Times New Roman"/>
          <w:sz w:val="28"/>
          <w:szCs w:val="28"/>
        </w:rPr>
        <w:t>Поява скр</w:t>
      </w:r>
      <w:r w:rsidR="00A07121">
        <w:rPr>
          <w:rFonts w:ascii="Times New Roman" w:hAnsi="Times New Roman" w:cs="Times New Roman"/>
          <w:sz w:val="28"/>
          <w:szCs w:val="28"/>
        </w:rPr>
        <w:t>и</w:t>
      </w:r>
      <w:r w:rsidR="00465635">
        <w:rPr>
          <w:rFonts w:ascii="Times New Roman" w:hAnsi="Times New Roman" w:cs="Times New Roman"/>
          <w:sz w:val="28"/>
          <w:szCs w:val="28"/>
        </w:rPr>
        <w:t>пторіїв. Ювелірна справа.</w:t>
      </w:r>
      <w:r w:rsidR="006B22D8" w:rsidRPr="006B22D8">
        <w:rPr>
          <w:rFonts w:ascii="Times New Roman" w:hAnsi="Times New Roman" w:cs="Times New Roman"/>
          <w:sz w:val="28"/>
          <w:szCs w:val="28"/>
        </w:rPr>
        <w:t xml:space="preserve"> </w:t>
      </w:r>
    </w:p>
    <w:p w14:paraId="2B159A4E" w14:textId="13D05A81" w:rsidR="00CC7524" w:rsidRDefault="00D63FC4" w:rsidP="0017635C">
      <w:pPr>
        <w:spacing w:after="0" w:line="360" w:lineRule="auto"/>
        <w:ind w:firstLine="709"/>
        <w:jc w:val="both"/>
        <w:outlineLvl w:val="1"/>
        <w:rPr>
          <w:rFonts w:ascii="Times New Roman" w:hAnsi="Times New Roman" w:cs="Times New Roman"/>
          <w:sz w:val="28"/>
          <w:szCs w:val="28"/>
        </w:rPr>
      </w:pPr>
      <w:r w:rsidRPr="00A51476">
        <w:rPr>
          <w:rFonts w:ascii="Times New Roman" w:eastAsia="Times New Roman" w:hAnsi="Times New Roman" w:cs="Times New Roman"/>
          <w:bCs/>
          <w:i/>
          <w:sz w:val="28"/>
          <w:szCs w:val="28"/>
          <w:lang w:eastAsia="ru-RU"/>
        </w:rPr>
        <w:t>Практична частина</w:t>
      </w:r>
      <w:r w:rsidRPr="00A51476">
        <w:rPr>
          <w:rFonts w:ascii="Times New Roman" w:eastAsia="Times New Roman" w:hAnsi="Times New Roman" w:cs="Times New Roman"/>
          <w:bCs/>
          <w:sz w:val="28"/>
          <w:szCs w:val="28"/>
          <w:lang w:eastAsia="ru-RU"/>
        </w:rPr>
        <w:t xml:space="preserve">. </w:t>
      </w:r>
      <w:r w:rsidR="00CC7524" w:rsidRPr="00336C88">
        <w:rPr>
          <w:rFonts w:ascii="Times New Roman" w:hAnsi="Times New Roman" w:cs="Times New Roman"/>
          <w:sz w:val="28"/>
          <w:szCs w:val="28"/>
        </w:rPr>
        <w:t xml:space="preserve">Створення віртуальної екскурсії визначними пам’ятками культури Русі-України. Дослідницький </w:t>
      </w:r>
      <w:proofErr w:type="spellStart"/>
      <w:r w:rsidR="00CC7524" w:rsidRPr="00336C88">
        <w:rPr>
          <w:rFonts w:ascii="Times New Roman" w:hAnsi="Times New Roman" w:cs="Times New Roman"/>
          <w:sz w:val="28"/>
          <w:szCs w:val="28"/>
        </w:rPr>
        <w:t>проєкт</w:t>
      </w:r>
      <w:proofErr w:type="spellEnd"/>
      <w:r w:rsidR="00CC7524" w:rsidRPr="00336C88">
        <w:rPr>
          <w:rFonts w:ascii="Times New Roman" w:hAnsi="Times New Roman" w:cs="Times New Roman"/>
          <w:sz w:val="28"/>
          <w:szCs w:val="28"/>
        </w:rPr>
        <w:t xml:space="preserve"> «Пам’ятки культури Русі-України в сучасному просторі».</w:t>
      </w:r>
    </w:p>
    <w:p w14:paraId="3B2CBBB0" w14:textId="77777777" w:rsidR="0016020C" w:rsidRPr="00336C88" w:rsidRDefault="0016020C" w:rsidP="0017635C">
      <w:pPr>
        <w:spacing w:after="0" w:line="360" w:lineRule="auto"/>
        <w:ind w:firstLine="709"/>
        <w:jc w:val="both"/>
        <w:outlineLvl w:val="1"/>
        <w:rPr>
          <w:rFonts w:ascii="Times New Roman" w:hAnsi="Times New Roman" w:cs="Times New Roman"/>
          <w:sz w:val="28"/>
          <w:szCs w:val="28"/>
        </w:rPr>
      </w:pPr>
    </w:p>
    <w:p w14:paraId="322A696F" w14:textId="2CF38DE0" w:rsidR="006D7004" w:rsidRPr="005C2945" w:rsidRDefault="006D7004" w:rsidP="0017635C">
      <w:pPr>
        <w:spacing w:after="0" w:line="360" w:lineRule="auto"/>
        <w:ind w:firstLine="709"/>
        <w:jc w:val="both"/>
        <w:outlineLvl w:val="1"/>
        <w:rPr>
          <w:rFonts w:ascii="Times New Roman" w:hAnsi="Times New Roman" w:cs="Times New Roman"/>
          <w:b/>
          <w:bCs/>
          <w:sz w:val="28"/>
          <w:szCs w:val="28"/>
        </w:rPr>
      </w:pPr>
      <w:r w:rsidRPr="005C2945">
        <w:rPr>
          <w:rFonts w:ascii="Times New Roman" w:hAnsi="Times New Roman" w:cs="Times New Roman"/>
          <w:b/>
          <w:bCs/>
          <w:sz w:val="28"/>
          <w:szCs w:val="28"/>
        </w:rPr>
        <w:t>Розділ 4</w:t>
      </w:r>
      <w:r w:rsidR="00755635">
        <w:rPr>
          <w:rFonts w:ascii="Times New Roman" w:hAnsi="Times New Roman" w:cs="Times New Roman"/>
          <w:b/>
          <w:bCs/>
          <w:sz w:val="28"/>
          <w:szCs w:val="28"/>
        </w:rPr>
        <w:t>.</w:t>
      </w:r>
      <w:r w:rsidRPr="005C2945">
        <w:rPr>
          <w:rFonts w:ascii="Times New Roman" w:hAnsi="Times New Roman" w:cs="Times New Roman"/>
          <w:b/>
          <w:bCs/>
          <w:sz w:val="28"/>
          <w:szCs w:val="28"/>
        </w:rPr>
        <w:t xml:space="preserve"> Королівство Руське (Галицько-Волинська держава</w:t>
      </w:r>
      <w:r w:rsidR="007249D7">
        <w:rPr>
          <w:rFonts w:ascii="Times New Roman" w:hAnsi="Times New Roman" w:cs="Times New Roman"/>
          <w:b/>
          <w:bCs/>
          <w:sz w:val="28"/>
          <w:szCs w:val="28"/>
        </w:rPr>
        <w:t>)</w:t>
      </w:r>
      <w:r w:rsidRPr="005C2945">
        <w:rPr>
          <w:rFonts w:ascii="Times New Roman" w:hAnsi="Times New Roman" w:cs="Times New Roman"/>
          <w:b/>
          <w:bCs/>
          <w:sz w:val="28"/>
          <w:szCs w:val="28"/>
        </w:rPr>
        <w:t xml:space="preserve"> (15 </w:t>
      </w:r>
      <w:r w:rsidR="00230D3A">
        <w:rPr>
          <w:rFonts w:ascii="Times New Roman" w:hAnsi="Times New Roman" w:cs="Times New Roman"/>
          <w:b/>
          <w:bCs/>
          <w:sz w:val="28"/>
          <w:szCs w:val="28"/>
        </w:rPr>
        <w:t>год</w:t>
      </w:r>
      <w:r w:rsidRPr="005C2945">
        <w:rPr>
          <w:rFonts w:ascii="Times New Roman" w:hAnsi="Times New Roman" w:cs="Times New Roman"/>
          <w:b/>
          <w:bCs/>
          <w:sz w:val="28"/>
          <w:szCs w:val="28"/>
        </w:rPr>
        <w:t>)</w:t>
      </w:r>
    </w:p>
    <w:p w14:paraId="5B5F1A12" w14:textId="387D7E4C" w:rsidR="006D7004" w:rsidRPr="005C2945" w:rsidRDefault="006D7004" w:rsidP="0017635C">
      <w:pPr>
        <w:spacing w:after="0" w:line="360" w:lineRule="auto"/>
        <w:ind w:firstLine="709"/>
        <w:jc w:val="both"/>
        <w:outlineLvl w:val="1"/>
        <w:rPr>
          <w:rFonts w:ascii="Times New Roman" w:hAnsi="Times New Roman" w:cs="Times New Roman"/>
          <w:b/>
          <w:sz w:val="28"/>
          <w:szCs w:val="28"/>
        </w:rPr>
      </w:pPr>
      <w:r w:rsidRPr="005C2945">
        <w:rPr>
          <w:rFonts w:ascii="Times New Roman" w:hAnsi="Times New Roman" w:cs="Times New Roman"/>
          <w:b/>
          <w:sz w:val="28"/>
          <w:szCs w:val="28"/>
        </w:rPr>
        <w:t>4.1</w:t>
      </w:r>
      <w:r w:rsidR="00755635">
        <w:rPr>
          <w:rFonts w:ascii="Times New Roman" w:hAnsi="Times New Roman" w:cs="Times New Roman"/>
          <w:b/>
          <w:sz w:val="28"/>
          <w:szCs w:val="28"/>
        </w:rPr>
        <w:t>.</w:t>
      </w:r>
      <w:r w:rsidRPr="005C2945">
        <w:rPr>
          <w:rFonts w:ascii="Times New Roman" w:hAnsi="Times New Roman" w:cs="Times New Roman"/>
          <w:b/>
          <w:sz w:val="28"/>
          <w:szCs w:val="28"/>
        </w:rPr>
        <w:t xml:space="preserve"> Галичина та Волинь у Х-ХІ ст. (3 </w:t>
      </w:r>
      <w:r w:rsidR="00230D3A">
        <w:rPr>
          <w:rFonts w:ascii="Times New Roman" w:hAnsi="Times New Roman" w:cs="Times New Roman"/>
          <w:b/>
          <w:sz w:val="28"/>
          <w:szCs w:val="28"/>
        </w:rPr>
        <w:t>год</w:t>
      </w:r>
      <w:r w:rsidRPr="005C2945">
        <w:rPr>
          <w:rFonts w:ascii="Times New Roman" w:hAnsi="Times New Roman" w:cs="Times New Roman"/>
          <w:b/>
          <w:sz w:val="28"/>
          <w:szCs w:val="28"/>
        </w:rPr>
        <w:t>)</w:t>
      </w:r>
    </w:p>
    <w:p w14:paraId="03743010" w14:textId="23525C09" w:rsidR="00F300D6" w:rsidRPr="00336C88" w:rsidRDefault="00F300D6" w:rsidP="0017635C">
      <w:pPr>
        <w:spacing w:after="0" w:line="360" w:lineRule="auto"/>
        <w:ind w:firstLine="709"/>
        <w:jc w:val="both"/>
        <w:rPr>
          <w:rFonts w:ascii="Times New Roman" w:hAnsi="Times New Roman" w:cs="Times New Roman"/>
          <w:sz w:val="28"/>
          <w:szCs w:val="28"/>
        </w:rPr>
      </w:pPr>
      <w:r w:rsidRPr="005C2945">
        <w:rPr>
          <w:rFonts w:ascii="Times New Roman" w:eastAsia="Times New Roman" w:hAnsi="Times New Roman" w:cs="Times New Roman"/>
          <w:bCs/>
          <w:i/>
          <w:sz w:val="28"/>
          <w:szCs w:val="28"/>
          <w:lang w:eastAsia="ru-RU"/>
        </w:rPr>
        <w:t xml:space="preserve">Теоретична частина. </w:t>
      </w:r>
      <w:r w:rsidR="005C2945">
        <w:rPr>
          <w:rFonts w:ascii="Times New Roman" w:hAnsi="Times New Roman" w:cs="Times New Roman"/>
          <w:sz w:val="28"/>
          <w:szCs w:val="28"/>
        </w:rPr>
        <w:t>Х</w:t>
      </w:r>
      <w:r w:rsidRPr="005C2945">
        <w:rPr>
          <w:rFonts w:ascii="Times New Roman" w:hAnsi="Times New Roman" w:cs="Times New Roman"/>
          <w:sz w:val="28"/>
          <w:szCs w:val="28"/>
        </w:rPr>
        <w:t>арактери</w:t>
      </w:r>
      <w:r w:rsidR="00336C88">
        <w:rPr>
          <w:rFonts w:ascii="Times New Roman" w:hAnsi="Times New Roman" w:cs="Times New Roman"/>
          <w:sz w:val="28"/>
          <w:szCs w:val="28"/>
        </w:rPr>
        <w:t>стика</w:t>
      </w:r>
      <w:r w:rsidRPr="005C2945">
        <w:rPr>
          <w:rFonts w:ascii="Times New Roman" w:hAnsi="Times New Roman" w:cs="Times New Roman"/>
          <w:sz w:val="28"/>
          <w:szCs w:val="28"/>
        </w:rPr>
        <w:t xml:space="preserve"> розвит</w:t>
      </w:r>
      <w:r w:rsidR="00336C88">
        <w:rPr>
          <w:rFonts w:ascii="Times New Roman" w:hAnsi="Times New Roman" w:cs="Times New Roman"/>
          <w:sz w:val="28"/>
          <w:szCs w:val="28"/>
        </w:rPr>
        <w:t>ку</w:t>
      </w:r>
      <w:r w:rsidR="005C2945">
        <w:rPr>
          <w:rFonts w:ascii="Times New Roman" w:hAnsi="Times New Roman" w:cs="Times New Roman"/>
          <w:sz w:val="28"/>
          <w:szCs w:val="28"/>
        </w:rPr>
        <w:t xml:space="preserve"> Галичини та Волині.</w:t>
      </w:r>
      <w:r w:rsidRPr="005C2945">
        <w:rPr>
          <w:rFonts w:ascii="Times New Roman" w:hAnsi="Times New Roman" w:cs="Times New Roman"/>
          <w:sz w:val="28"/>
          <w:szCs w:val="28"/>
        </w:rPr>
        <w:t xml:space="preserve"> </w:t>
      </w:r>
      <w:r w:rsidR="005C2945">
        <w:rPr>
          <w:rFonts w:ascii="Times New Roman" w:hAnsi="Times New Roman" w:cs="Times New Roman"/>
          <w:sz w:val="28"/>
          <w:szCs w:val="28"/>
        </w:rPr>
        <w:t>О</w:t>
      </w:r>
      <w:r w:rsidRPr="005C2945">
        <w:rPr>
          <w:rFonts w:ascii="Times New Roman" w:hAnsi="Times New Roman" w:cs="Times New Roman"/>
          <w:sz w:val="28"/>
          <w:szCs w:val="28"/>
        </w:rPr>
        <w:t>собливості соціального і господарського жи</w:t>
      </w:r>
      <w:r w:rsidR="005C2945" w:rsidRPr="005C2945">
        <w:rPr>
          <w:rFonts w:ascii="Times New Roman" w:hAnsi="Times New Roman" w:cs="Times New Roman"/>
          <w:sz w:val="28"/>
          <w:szCs w:val="28"/>
        </w:rPr>
        <w:t>тт</w:t>
      </w:r>
      <w:r w:rsidRPr="005C2945">
        <w:rPr>
          <w:rFonts w:ascii="Times New Roman" w:hAnsi="Times New Roman" w:cs="Times New Roman"/>
          <w:sz w:val="28"/>
          <w:szCs w:val="28"/>
        </w:rPr>
        <w:t>я</w:t>
      </w:r>
      <w:r w:rsidR="005C2945">
        <w:rPr>
          <w:rFonts w:ascii="Times New Roman" w:hAnsi="Times New Roman" w:cs="Times New Roman"/>
          <w:sz w:val="28"/>
          <w:szCs w:val="28"/>
        </w:rPr>
        <w:t xml:space="preserve"> цих земель. Приєднання</w:t>
      </w:r>
      <w:r w:rsidR="00336C88" w:rsidRPr="00336C88">
        <w:t xml:space="preserve"> </w:t>
      </w:r>
      <w:r w:rsidR="00336C88" w:rsidRPr="00336C88">
        <w:rPr>
          <w:rFonts w:ascii="Times New Roman" w:hAnsi="Times New Roman" w:cs="Times New Roman"/>
          <w:sz w:val="28"/>
          <w:szCs w:val="28"/>
        </w:rPr>
        <w:t>Галичини та Волині до Русі-України за князювання Володимира Великого. Правління Ярослава Осмомисла та розвиток Галицького князівства.</w:t>
      </w:r>
      <w:r w:rsidR="005C2945" w:rsidRPr="00336C88">
        <w:rPr>
          <w:rFonts w:ascii="Times New Roman" w:hAnsi="Times New Roman" w:cs="Times New Roman"/>
          <w:sz w:val="28"/>
          <w:szCs w:val="28"/>
        </w:rPr>
        <w:t xml:space="preserve"> </w:t>
      </w:r>
      <w:r w:rsidR="00336C88" w:rsidRPr="00336C88">
        <w:rPr>
          <w:rFonts w:ascii="Times New Roman" w:hAnsi="Times New Roman" w:cs="Times New Roman"/>
          <w:sz w:val="28"/>
          <w:szCs w:val="28"/>
        </w:rPr>
        <w:t xml:space="preserve"> </w:t>
      </w:r>
    </w:p>
    <w:p w14:paraId="260BAC8D" w14:textId="3E292AF3" w:rsidR="00FB6D51" w:rsidRDefault="004443AA" w:rsidP="0017635C">
      <w:pPr>
        <w:spacing w:after="0" w:line="360" w:lineRule="auto"/>
        <w:ind w:firstLine="709"/>
        <w:jc w:val="both"/>
        <w:rPr>
          <w:rFonts w:ascii="Times New Roman" w:hAnsi="Times New Roman" w:cs="Times New Roman"/>
          <w:color w:val="000000" w:themeColor="text1"/>
          <w:sz w:val="28"/>
          <w:szCs w:val="28"/>
        </w:rPr>
      </w:pPr>
      <w:r w:rsidRPr="005C2945">
        <w:rPr>
          <w:rFonts w:ascii="Times New Roman" w:eastAsia="Times New Roman" w:hAnsi="Times New Roman" w:cs="Times New Roman"/>
          <w:bCs/>
          <w:i/>
          <w:sz w:val="28"/>
          <w:szCs w:val="28"/>
          <w:lang w:eastAsia="ru-RU"/>
        </w:rPr>
        <w:lastRenderedPageBreak/>
        <w:t>Практична частина</w:t>
      </w:r>
      <w:r w:rsidRPr="005C2945">
        <w:rPr>
          <w:rFonts w:ascii="Times New Roman" w:eastAsia="Times New Roman" w:hAnsi="Times New Roman" w:cs="Times New Roman"/>
          <w:bCs/>
          <w:sz w:val="28"/>
          <w:szCs w:val="28"/>
          <w:lang w:eastAsia="ru-RU"/>
        </w:rPr>
        <w:t xml:space="preserve">. </w:t>
      </w:r>
      <w:r w:rsidR="005C2945" w:rsidRPr="001E5609">
        <w:rPr>
          <w:rFonts w:ascii="Times New Roman" w:eastAsia="Times New Roman" w:hAnsi="Times New Roman" w:cs="Times New Roman"/>
          <w:bCs/>
          <w:color w:val="000000" w:themeColor="text1"/>
          <w:sz w:val="28"/>
          <w:szCs w:val="28"/>
          <w:lang w:eastAsia="ru-RU"/>
        </w:rPr>
        <w:t>Д</w:t>
      </w:r>
      <w:r w:rsidR="005C2945" w:rsidRPr="001E5609">
        <w:rPr>
          <w:rFonts w:ascii="Times New Roman" w:hAnsi="Times New Roman" w:cs="Times New Roman"/>
          <w:color w:val="000000" w:themeColor="text1"/>
          <w:sz w:val="28"/>
          <w:szCs w:val="28"/>
        </w:rPr>
        <w:t xml:space="preserve">ослідницький </w:t>
      </w:r>
      <w:proofErr w:type="spellStart"/>
      <w:r w:rsidR="007249D7">
        <w:rPr>
          <w:rFonts w:ascii="Times New Roman" w:hAnsi="Times New Roman" w:cs="Times New Roman"/>
          <w:color w:val="000000" w:themeColor="text1"/>
          <w:sz w:val="28"/>
          <w:szCs w:val="28"/>
        </w:rPr>
        <w:t>проєкт</w:t>
      </w:r>
      <w:proofErr w:type="spellEnd"/>
      <w:r w:rsidR="005C2945" w:rsidRPr="001E5609">
        <w:rPr>
          <w:rFonts w:ascii="Times New Roman" w:hAnsi="Times New Roman" w:cs="Times New Roman"/>
          <w:color w:val="000000" w:themeColor="text1"/>
          <w:sz w:val="28"/>
          <w:szCs w:val="28"/>
        </w:rPr>
        <w:t xml:space="preserve">: укладання </w:t>
      </w:r>
      <w:r w:rsidR="007249D7" w:rsidRPr="001E5609">
        <w:rPr>
          <w:rFonts w:ascii="Times New Roman" w:hAnsi="Times New Roman" w:cs="Times New Roman"/>
          <w:color w:val="000000" w:themeColor="text1"/>
          <w:sz w:val="28"/>
          <w:szCs w:val="28"/>
        </w:rPr>
        <w:t xml:space="preserve">розповіді про діяльність </w:t>
      </w:r>
      <w:r w:rsidR="007249D7">
        <w:rPr>
          <w:rFonts w:ascii="Times New Roman" w:hAnsi="Times New Roman" w:cs="Times New Roman"/>
          <w:color w:val="000000" w:themeColor="text1"/>
          <w:sz w:val="28"/>
          <w:szCs w:val="28"/>
        </w:rPr>
        <w:t>князів</w:t>
      </w:r>
      <w:r w:rsidR="007249D7" w:rsidRPr="001E5609">
        <w:rPr>
          <w:rFonts w:ascii="Times New Roman" w:hAnsi="Times New Roman" w:cs="Times New Roman"/>
          <w:color w:val="000000" w:themeColor="text1"/>
          <w:sz w:val="28"/>
          <w:szCs w:val="28"/>
        </w:rPr>
        <w:t xml:space="preserve"> </w:t>
      </w:r>
      <w:r w:rsidR="005C2945" w:rsidRPr="001E5609">
        <w:rPr>
          <w:rFonts w:ascii="Times New Roman" w:hAnsi="Times New Roman" w:cs="Times New Roman"/>
          <w:color w:val="000000" w:themeColor="text1"/>
          <w:sz w:val="28"/>
          <w:szCs w:val="28"/>
        </w:rPr>
        <w:t xml:space="preserve">за </w:t>
      </w:r>
      <w:r w:rsidR="005C2945">
        <w:rPr>
          <w:rFonts w:ascii="Times New Roman" w:hAnsi="Times New Roman" w:cs="Times New Roman"/>
          <w:color w:val="000000" w:themeColor="text1"/>
          <w:sz w:val="28"/>
          <w:szCs w:val="28"/>
        </w:rPr>
        <w:t>історичними джерелами</w:t>
      </w:r>
      <w:r w:rsidR="005C2945" w:rsidRPr="001E5609">
        <w:rPr>
          <w:rFonts w:ascii="Times New Roman" w:hAnsi="Times New Roman" w:cs="Times New Roman"/>
          <w:color w:val="000000" w:themeColor="text1"/>
          <w:sz w:val="28"/>
          <w:szCs w:val="28"/>
        </w:rPr>
        <w:t xml:space="preserve"> (</w:t>
      </w:r>
      <w:r w:rsidR="005C2945">
        <w:rPr>
          <w:rFonts w:ascii="Times New Roman" w:hAnsi="Times New Roman" w:cs="Times New Roman"/>
          <w:color w:val="000000" w:themeColor="text1"/>
          <w:sz w:val="28"/>
          <w:szCs w:val="28"/>
        </w:rPr>
        <w:t>уривк</w:t>
      </w:r>
      <w:r w:rsidR="007249D7">
        <w:rPr>
          <w:rFonts w:ascii="Times New Roman" w:hAnsi="Times New Roman" w:cs="Times New Roman"/>
          <w:color w:val="000000" w:themeColor="text1"/>
          <w:sz w:val="28"/>
          <w:szCs w:val="28"/>
        </w:rPr>
        <w:t>ами</w:t>
      </w:r>
      <w:r w:rsidR="005C2945">
        <w:rPr>
          <w:rFonts w:ascii="Times New Roman" w:hAnsi="Times New Roman" w:cs="Times New Roman"/>
          <w:color w:val="000000" w:themeColor="text1"/>
          <w:sz w:val="28"/>
          <w:szCs w:val="28"/>
        </w:rPr>
        <w:t xml:space="preserve"> літописів</w:t>
      </w:r>
      <w:r w:rsidR="005C2945" w:rsidRPr="001E5609">
        <w:rPr>
          <w:rFonts w:ascii="Times New Roman" w:hAnsi="Times New Roman" w:cs="Times New Roman"/>
          <w:color w:val="000000" w:themeColor="text1"/>
          <w:sz w:val="28"/>
          <w:szCs w:val="28"/>
        </w:rPr>
        <w:t>)</w:t>
      </w:r>
      <w:r w:rsidR="00AF13B4">
        <w:rPr>
          <w:rFonts w:ascii="Times New Roman" w:hAnsi="Times New Roman" w:cs="Times New Roman"/>
          <w:color w:val="000000" w:themeColor="text1"/>
          <w:sz w:val="28"/>
          <w:szCs w:val="28"/>
        </w:rPr>
        <w:t>.</w:t>
      </w:r>
    </w:p>
    <w:p w14:paraId="4C618837" w14:textId="77777777" w:rsidR="0016020C" w:rsidRPr="005C2945" w:rsidRDefault="0016020C" w:rsidP="0017635C">
      <w:pPr>
        <w:spacing w:after="0" w:line="360" w:lineRule="auto"/>
        <w:ind w:firstLine="709"/>
        <w:jc w:val="both"/>
        <w:rPr>
          <w:rFonts w:ascii="Times New Roman" w:hAnsi="Times New Roman" w:cs="Times New Roman"/>
          <w:sz w:val="28"/>
          <w:szCs w:val="28"/>
        </w:rPr>
      </w:pPr>
    </w:p>
    <w:p w14:paraId="20421133" w14:textId="0B15AC28" w:rsidR="004443AA" w:rsidRPr="005C2945" w:rsidRDefault="00D5620D" w:rsidP="0017635C">
      <w:pPr>
        <w:spacing w:after="0" w:line="360" w:lineRule="auto"/>
        <w:ind w:firstLine="709"/>
        <w:jc w:val="both"/>
        <w:outlineLvl w:val="1"/>
        <w:rPr>
          <w:rFonts w:ascii="Times New Roman" w:hAnsi="Times New Roman" w:cs="Times New Roman"/>
          <w:b/>
          <w:sz w:val="28"/>
          <w:szCs w:val="28"/>
        </w:rPr>
      </w:pPr>
      <w:r w:rsidRPr="005C2945">
        <w:rPr>
          <w:rFonts w:ascii="Times New Roman" w:hAnsi="Times New Roman" w:cs="Times New Roman"/>
          <w:b/>
          <w:sz w:val="28"/>
          <w:szCs w:val="28"/>
        </w:rPr>
        <w:t>4.2</w:t>
      </w:r>
      <w:r w:rsidR="00755635">
        <w:rPr>
          <w:rFonts w:ascii="Times New Roman" w:hAnsi="Times New Roman" w:cs="Times New Roman"/>
          <w:b/>
          <w:sz w:val="28"/>
          <w:szCs w:val="28"/>
        </w:rPr>
        <w:t>.</w:t>
      </w:r>
      <w:r w:rsidRPr="005C2945">
        <w:rPr>
          <w:rFonts w:ascii="Times New Roman" w:hAnsi="Times New Roman" w:cs="Times New Roman"/>
          <w:b/>
          <w:sz w:val="28"/>
          <w:szCs w:val="28"/>
        </w:rPr>
        <w:t xml:space="preserve"> Створення та розбудова Галицько-Волинської держави (3 </w:t>
      </w:r>
      <w:r w:rsidR="00230D3A">
        <w:rPr>
          <w:rFonts w:ascii="Times New Roman" w:hAnsi="Times New Roman" w:cs="Times New Roman"/>
          <w:b/>
          <w:sz w:val="28"/>
          <w:szCs w:val="28"/>
        </w:rPr>
        <w:t>год</w:t>
      </w:r>
      <w:r w:rsidRPr="005C2945">
        <w:rPr>
          <w:rFonts w:ascii="Times New Roman" w:hAnsi="Times New Roman" w:cs="Times New Roman"/>
          <w:b/>
          <w:sz w:val="28"/>
          <w:szCs w:val="28"/>
        </w:rPr>
        <w:t>)</w:t>
      </w:r>
    </w:p>
    <w:p w14:paraId="0198DD40" w14:textId="4E4501A4" w:rsidR="008E4687" w:rsidRPr="005C2945" w:rsidRDefault="00336C88" w:rsidP="0017635C">
      <w:pPr>
        <w:spacing w:after="0" w:line="360" w:lineRule="auto"/>
        <w:ind w:firstLine="709"/>
        <w:jc w:val="both"/>
        <w:outlineLvl w:val="1"/>
        <w:rPr>
          <w:rFonts w:ascii="Times New Roman" w:hAnsi="Times New Roman" w:cs="Times New Roman"/>
          <w:sz w:val="28"/>
          <w:szCs w:val="28"/>
        </w:rPr>
      </w:pPr>
      <w:r w:rsidRPr="00D43872">
        <w:rPr>
          <w:rFonts w:ascii="Times New Roman" w:eastAsia="Times New Roman" w:hAnsi="Times New Roman" w:cs="Times New Roman"/>
          <w:bCs/>
          <w:i/>
          <w:sz w:val="28"/>
          <w:szCs w:val="28"/>
          <w:lang w:eastAsia="ru-RU"/>
        </w:rPr>
        <w:t>Теоретична частина</w:t>
      </w:r>
      <w:r>
        <w:rPr>
          <w:rFonts w:ascii="Times New Roman" w:eastAsia="Times New Roman" w:hAnsi="Times New Roman" w:cs="Times New Roman"/>
          <w:bCs/>
          <w:i/>
          <w:sz w:val="28"/>
          <w:szCs w:val="28"/>
          <w:lang w:eastAsia="ru-RU"/>
        </w:rPr>
        <w:t>.</w:t>
      </w:r>
      <w:r w:rsidRPr="005C2945">
        <w:rPr>
          <w:rFonts w:ascii="Times New Roman" w:hAnsi="Times New Roman" w:cs="Times New Roman"/>
          <w:sz w:val="28"/>
          <w:szCs w:val="28"/>
        </w:rPr>
        <w:t xml:space="preserve"> </w:t>
      </w:r>
      <w:r w:rsidR="00831C6C" w:rsidRPr="005C2945">
        <w:rPr>
          <w:rFonts w:ascii="Times New Roman" w:hAnsi="Times New Roman" w:cs="Times New Roman"/>
          <w:sz w:val="28"/>
          <w:szCs w:val="28"/>
        </w:rPr>
        <w:t xml:space="preserve">Утворення Галицько-Волинської держави. </w:t>
      </w:r>
      <w:r w:rsidR="00CF1F84" w:rsidRPr="005C2945">
        <w:rPr>
          <w:rFonts w:ascii="Times New Roman" w:hAnsi="Times New Roman" w:cs="Times New Roman"/>
          <w:sz w:val="28"/>
          <w:szCs w:val="28"/>
        </w:rPr>
        <w:t>П</w:t>
      </w:r>
      <w:r w:rsidR="00831C6C" w:rsidRPr="005C2945">
        <w:rPr>
          <w:rFonts w:ascii="Times New Roman" w:hAnsi="Times New Roman" w:cs="Times New Roman"/>
          <w:sz w:val="28"/>
          <w:szCs w:val="28"/>
        </w:rPr>
        <w:t>равління Данила Романовича</w:t>
      </w:r>
      <w:r w:rsidR="00C1376C" w:rsidRPr="005C2945">
        <w:rPr>
          <w:rFonts w:ascii="Times New Roman" w:hAnsi="Times New Roman" w:cs="Times New Roman"/>
          <w:sz w:val="28"/>
          <w:szCs w:val="28"/>
        </w:rPr>
        <w:t xml:space="preserve"> (короля Данила)</w:t>
      </w:r>
      <w:r w:rsidR="00831C6C" w:rsidRPr="005C2945">
        <w:rPr>
          <w:rFonts w:ascii="Times New Roman" w:hAnsi="Times New Roman" w:cs="Times New Roman"/>
          <w:sz w:val="28"/>
          <w:szCs w:val="28"/>
        </w:rPr>
        <w:t>.</w:t>
      </w:r>
      <w:r w:rsidR="008E4687" w:rsidRPr="005C2945">
        <w:rPr>
          <w:rFonts w:ascii="Times New Roman" w:hAnsi="Times New Roman" w:cs="Times New Roman"/>
          <w:sz w:val="28"/>
          <w:szCs w:val="28"/>
        </w:rPr>
        <w:t xml:space="preserve"> Розбудова Галицько-Волинської держави (королівства Руського) в 123</w:t>
      </w:r>
      <w:r>
        <w:rPr>
          <w:rFonts w:ascii="Times New Roman" w:hAnsi="Times New Roman" w:cs="Times New Roman"/>
          <w:sz w:val="28"/>
          <w:szCs w:val="28"/>
        </w:rPr>
        <w:t xml:space="preserve">8 – </w:t>
      </w:r>
      <w:r w:rsidR="008E4687" w:rsidRPr="005C2945">
        <w:rPr>
          <w:rFonts w:ascii="Times New Roman" w:hAnsi="Times New Roman" w:cs="Times New Roman"/>
          <w:sz w:val="28"/>
          <w:szCs w:val="28"/>
        </w:rPr>
        <w:t xml:space="preserve">1264 рр. Коронація Данила. Волинсько-Галицька держава за його наступників: Лева Даниловича, Юрія І Львовича, Юрія II Болеслава. </w:t>
      </w:r>
    </w:p>
    <w:p w14:paraId="2E685029" w14:textId="54B37AF3" w:rsidR="00D00AF9" w:rsidRDefault="00C9735D" w:rsidP="0017635C">
      <w:pPr>
        <w:spacing w:after="0" w:line="360" w:lineRule="auto"/>
        <w:ind w:firstLine="709"/>
        <w:jc w:val="both"/>
        <w:rPr>
          <w:rFonts w:ascii="Times New Roman" w:hAnsi="Times New Roman" w:cs="Times New Roman"/>
          <w:sz w:val="28"/>
          <w:szCs w:val="28"/>
        </w:rPr>
      </w:pPr>
      <w:r w:rsidRPr="005C2945">
        <w:rPr>
          <w:rFonts w:ascii="Times New Roman" w:eastAsia="Times New Roman" w:hAnsi="Times New Roman" w:cs="Times New Roman"/>
          <w:bCs/>
          <w:i/>
          <w:sz w:val="28"/>
          <w:szCs w:val="28"/>
          <w:lang w:eastAsia="ru-RU"/>
        </w:rPr>
        <w:t>Практична частина</w:t>
      </w:r>
      <w:r w:rsidRPr="005C2945">
        <w:rPr>
          <w:rFonts w:ascii="Times New Roman" w:eastAsia="Times New Roman" w:hAnsi="Times New Roman" w:cs="Times New Roman"/>
          <w:bCs/>
          <w:sz w:val="28"/>
          <w:szCs w:val="28"/>
          <w:lang w:eastAsia="ru-RU"/>
        </w:rPr>
        <w:t>. С</w:t>
      </w:r>
      <w:r w:rsidRPr="005C2945">
        <w:rPr>
          <w:rFonts w:ascii="Times New Roman" w:hAnsi="Times New Roman" w:cs="Times New Roman"/>
          <w:sz w:val="28"/>
          <w:szCs w:val="28"/>
        </w:rPr>
        <w:t>кладання карти пам’яті «Волинсько-Галицьке князівство в системі міжнародних відносин».</w:t>
      </w:r>
    </w:p>
    <w:p w14:paraId="0480955F" w14:textId="77777777" w:rsidR="0016020C" w:rsidRDefault="0016020C" w:rsidP="0017635C">
      <w:pPr>
        <w:spacing w:after="0" w:line="360" w:lineRule="auto"/>
        <w:ind w:firstLine="709"/>
        <w:jc w:val="both"/>
        <w:rPr>
          <w:rFonts w:ascii="Times New Roman" w:hAnsi="Times New Roman" w:cs="Times New Roman"/>
          <w:sz w:val="28"/>
          <w:szCs w:val="28"/>
        </w:rPr>
      </w:pPr>
    </w:p>
    <w:p w14:paraId="60BD0381" w14:textId="3F12F699" w:rsidR="00D43872" w:rsidRPr="00D43872" w:rsidRDefault="00D43872" w:rsidP="0017635C">
      <w:pPr>
        <w:spacing w:after="0" w:line="360" w:lineRule="auto"/>
        <w:ind w:firstLine="709"/>
        <w:jc w:val="both"/>
        <w:outlineLvl w:val="1"/>
        <w:rPr>
          <w:rFonts w:ascii="Times New Roman" w:hAnsi="Times New Roman" w:cs="Times New Roman"/>
          <w:b/>
          <w:bCs/>
          <w:sz w:val="28"/>
          <w:szCs w:val="28"/>
        </w:rPr>
      </w:pPr>
      <w:r w:rsidRPr="00D43872">
        <w:rPr>
          <w:rFonts w:ascii="Times New Roman" w:hAnsi="Times New Roman" w:cs="Times New Roman"/>
          <w:b/>
          <w:bCs/>
          <w:sz w:val="28"/>
          <w:szCs w:val="28"/>
        </w:rPr>
        <w:t>Розділ 5. Руські удільні князівства  у складі іноземних держав у другій половині ХІ</w:t>
      </w:r>
      <w:r w:rsidRPr="00D43872">
        <w:rPr>
          <w:rFonts w:ascii="Times New Roman" w:hAnsi="Times New Roman" w:cs="Times New Roman"/>
          <w:b/>
          <w:bCs/>
          <w:sz w:val="28"/>
          <w:szCs w:val="28"/>
          <w:lang w:val="en-US"/>
        </w:rPr>
        <w:t>V</w:t>
      </w:r>
      <w:r w:rsidRPr="00D43872">
        <w:rPr>
          <w:rFonts w:ascii="Times New Roman" w:hAnsi="Times New Roman" w:cs="Times New Roman"/>
          <w:b/>
          <w:bCs/>
          <w:sz w:val="28"/>
          <w:szCs w:val="28"/>
        </w:rPr>
        <w:t xml:space="preserve"> – першій половині Х</w:t>
      </w:r>
      <w:r w:rsidRPr="00D43872">
        <w:rPr>
          <w:rFonts w:ascii="Times New Roman" w:hAnsi="Times New Roman" w:cs="Times New Roman"/>
          <w:b/>
          <w:bCs/>
          <w:sz w:val="28"/>
          <w:szCs w:val="28"/>
          <w:lang w:val="en-US"/>
        </w:rPr>
        <w:t>V</w:t>
      </w:r>
      <w:r w:rsidRPr="00D43872">
        <w:rPr>
          <w:rFonts w:ascii="Times New Roman" w:hAnsi="Times New Roman" w:cs="Times New Roman"/>
          <w:b/>
          <w:bCs/>
          <w:sz w:val="28"/>
          <w:szCs w:val="28"/>
        </w:rPr>
        <w:t xml:space="preserve">І ст. (36 </w:t>
      </w:r>
      <w:r w:rsidR="00230D3A">
        <w:rPr>
          <w:rFonts w:ascii="Times New Roman" w:hAnsi="Times New Roman" w:cs="Times New Roman"/>
          <w:b/>
          <w:bCs/>
          <w:sz w:val="28"/>
          <w:szCs w:val="28"/>
        </w:rPr>
        <w:t>год</w:t>
      </w:r>
      <w:r w:rsidRPr="00D43872">
        <w:rPr>
          <w:rFonts w:ascii="Times New Roman" w:hAnsi="Times New Roman" w:cs="Times New Roman"/>
          <w:b/>
          <w:bCs/>
          <w:sz w:val="28"/>
          <w:szCs w:val="28"/>
        </w:rPr>
        <w:t>)</w:t>
      </w:r>
    </w:p>
    <w:p w14:paraId="3263C439" w14:textId="09476DF3" w:rsidR="00D43872" w:rsidRPr="00D43872" w:rsidRDefault="00D43872" w:rsidP="0017635C">
      <w:pPr>
        <w:spacing w:after="0" w:line="360" w:lineRule="auto"/>
        <w:ind w:firstLine="709"/>
        <w:jc w:val="both"/>
        <w:outlineLvl w:val="1"/>
        <w:rPr>
          <w:rFonts w:ascii="Times New Roman" w:hAnsi="Times New Roman" w:cs="Times New Roman"/>
          <w:b/>
          <w:sz w:val="28"/>
          <w:szCs w:val="28"/>
        </w:rPr>
      </w:pPr>
      <w:r w:rsidRPr="00D43872">
        <w:rPr>
          <w:rFonts w:ascii="Times New Roman" w:hAnsi="Times New Roman" w:cs="Times New Roman"/>
          <w:b/>
          <w:sz w:val="28"/>
          <w:szCs w:val="28"/>
        </w:rPr>
        <w:t>5.</w:t>
      </w:r>
      <w:r w:rsidR="005F2E95">
        <w:rPr>
          <w:rFonts w:ascii="Times New Roman" w:hAnsi="Times New Roman" w:cs="Times New Roman"/>
          <w:b/>
          <w:sz w:val="28"/>
          <w:szCs w:val="28"/>
        </w:rPr>
        <w:t>1</w:t>
      </w:r>
      <w:r w:rsidR="00755635">
        <w:rPr>
          <w:rFonts w:ascii="Times New Roman" w:hAnsi="Times New Roman" w:cs="Times New Roman"/>
          <w:b/>
          <w:sz w:val="28"/>
          <w:szCs w:val="28"/>
        </w:rPr>
        <w:t>.</w:t>
      </w:r>
      <w:r w:rsidRPr="00D43872">
        <w:rPr>
          <w:rFonts w:ascii="Times New Roman" w:hAnsi="Times New Roman" w:cs="Times New Roman"/>
          <w:b/>
          <w:sz w:val="28"/>
          <w:szCs w:val="28"/>
        </w:rPr>
        <w:t xml:space="preserve"> Руські князівства у складі Литви</w:t>
      </w:r>
      <w:r>
        <w:rPr>
          <w:rFonts w:ascii="Times New Roman" w:hAnsi="Times New Roman" w:cs="Times New Roman"/>
          <w:b/>
          <w:sz w:val="28"/>
          <w:szCs w:val="28"/>
        </w:rPr>
        <w:t xml:space="preserve"> (6 </w:t>
      </w:r>
      <w:r w:rsidR="00230D3A">
        <w:rPr>
          <w:rFonts w:ascii="Times New Roman" w:hAnsi="Times New Roman" w:cs="Times New Roman"/>
          <w:b/>
          <w:sz w:val="28"/>
          <w:szCs w:val="28"/>
        </w:rPr>
        <w:t>год</w:t>
      </w:r>
      <w:r>
        <w:rPr>
          <w:rFonts w:ascii="Times New Roman" w:hAnsi="Times New Roman" w:cs="Times New Roman"/>
          <w:b/>
          <w:sz w:val="28"/>
          <w:szCs w:val="28"/>
        </w:rPr>
        <w:t>)</w:t>
      </w:r>
    </w:p>
    <w:p w14:paraId="29C55097" w14:textId="1D7EBF9E" w:rsidR="00D43872" w:rsidRPr="00C076F6" w:rsidRDefault="00D43872" w:rsidP="0017635C">
      <w:pPr>
        <w:spacing w:after="0" w:line="360" w:lineRule="auto"/>
        <w:ind w:firstLine="709"/>
        <w:jc w:val="both"/>
        <w:outlineLvl w:val="1"/>
        <w:rPr>
          <w:rFonts w:ascii="Times New Roman" w:hAnsi="Times New Roman" w:cs="Times New Roman"/>
          <w:sz w:val="28"/>
          <w:szCs w:val="28"/>
        </w:rPr>
      </w:pPr>
      <w:r w:rsidRPr="00D43872">
        <w:rPr>
          <w:rFonts w:ascii="Times New Roman" w:eastAsia="Times New Roman" w:hAnsi="Times New Roman" w:cs="Times New Roman"/>
          <w:bCs/>
          <w:i/>
          <w:sz w:val="28"/>
          <w:szCs w:val="28"/>
          <w:lang w:eastAsia="ru-RU"/>
        </w:rPr>
        <w:t xml:space="preserve">Теоретична частина. </w:t>
      </w:r>
      <w:r w:rsidR="005F2E95" w:rsidRPr="008A1A25">
        <w:rPr>
          <w:rFonts w:ascii="Times New Roman" w:eastAsia="Times New Roman" w:hAnsi="Times New Roman" w:cs="Times New Roman"/>
          <w:bCs/>
          <w:sz w:val="28"/>
          <w:szCs w:val="28"/>
          <w:lang w:eastAsia="ru-RU"/>
        </w:rPr>
        <w:t xml:space="preserve">Об’єднання литовських племен і </w:t>
      </w:r>
      <w:r w:rsidR="00353C77" w:rsidRPr="008A1A25">
        <w:rPr>
          <w:rFonts w:ascii="Times New Roman" w:eastAsia="Times New Roman" w:hAnsi="Times New Roman" w:cs="Times New Roman"/>
          <w:bCs/>
          <w:sz w:val="28"/>
          <w:szCs w:val="28"/>
          <w:lang w:eastAsia="ru-RU"/>
        </w:rPr>
        <w:t>виникнення</w:t>
      </w:r>
      <w:r w:rsidR="005F2E95" w:rsidRPr="008A1A25">
        <w:rPr>
          <w:rFonts w:ascii="Times New Roman" w:eastAsia="Times New Roman" w:hAnsi="Times New Roman" w:cs="Times New Roman"/>
          <w:bCs/>
          <w:sz w:val="28"/>
          <w:szCs w:val="28"/>
          <w:lang w:eastAsia="ru-RU"/>
        </w:rPr>
        <w:t xml:space="preserve"> держави.</w:t>
      </w:r>
      <w:r w:rsidR="008A1A25">
        <w:rPr>
          <w:rFonts w:ascii="Times New Roman" w:hAnsi="Times New Roman" w:cs="Times New Roman"/>
          <w:sz w:val="28"/>
          <w:szCs w:val="28"/>
        </w:rPr>
        <w:t xml:space="preserve"> </w:t>
      </w:r>
      <w:r w:rsidR="00133E31">
        <w:rPr>
          <w:rFonts w:ascii="Times New Roman" w:hAnsi="Times New Roman" w:cs="Times New Roman"/>
          <w:sz w:val="28"/>
          <w:szCs w:val="28"/>
        </w:rPr>
        <w:t xml:space="preserve">Початок литовської доби на </w:t>
      </w:r>
      <w:r w:rsidR="00133E31" w:rsidRPr="00A45EDA">
        <w:rPr>
          <w:rFonts w:ascii="Times New Roman" w:hAnsi="Times New Roman" w:cs="Times New Roman"/>
          <w:sz w:val="28"/>
          <w:szCs w:val="28"/>
        </w:rPr>
        <w:t>Рус</w:t>
      </w:r>
      <w:r w:rsidR="00133E31">
        <w:rPr>
          <w:rFonts w:ascii="Times New Roman" w:hAnsi="Times New Roman" w:cs="Times New Roman"/>
          <w:sz w:val="28"/>
          <w:szCs w:val="28"/>
        </w:rPr>
        <w:t>і</w:t>
      </w:r>
      <w:r w:rsidR="00133E31" w:rsidRPr="00A45EDA">
        <w:rPr>
          <w:rFonts w:ascii="Times New Roman" w:hAnsi="Times New Roman" w:cs="Times New Roman"/>
          <w:sz w:val="28"/>
          <w:szCs w:val="28"/>
        </w:rPr>
        <w:t>-Україн</w:t>
      </w:r>
      <w:r w:rsidR="00133E31">
        <w:rPr>
          <w:rFonts w:ascii="Times New Roman" w:hAnsi="Times New Roman" w:cs="Times New Roman"/>
          <w:sz w:val="28"/>
          <w:szCs w:val="28"/>
        </w:rPr>
        <w:t xml:space="preserve">и. </w:t>
      </w:r>
      <w:r w:rsidR="00674DAB" w:rsidRPr="00014903">
        <w:rPr>
          <w:rFonts w:ascii="Times New Roman" w:hAnsi="Times New Roman" w:cs="Times New Roman"/>
          <w:sz w:val="28"/>
          <w:szCs w:val="28"/>
        </w:rPr>
        <w:t>В</w:t>
      </w:r>
      <w:r w:rsidRPr="00014903">
        <w:rPr>
          <w:rFonts w:ascii="Times New Roman" w:hAnsi="Times New Roman" w:cs="Times New Roman"/>
          <w:sz w:val="28"/>
          <w:szCs w:val="28"/>
        </w:rPr>
        <w:t>ходження українських земель до складу Великого князівства Литовського</w:t>
      </w:r>
      <w:r w:rsidR="00431FA6" w:rsidRPr="00014903">
        <w:rPr>
          <w:rFonts w:ascii="Times New Roman" w:hAnsi="Times New Roman" w:cs="Times New Roman"/>
          <w:sz w:val="28"/>
          <w:szCs w:val="28"/>
        </w:rPr>
        <w:t xml:space="preserve"> (механізми інкорпорації (включення) українських земель до складу ВКЛ)</w:t>
      </w:r>
      <w:r w:rsidR="009E732B" w:rsidRPr="00014903">
        <w:rPr>
          <w:rFonts w:ascii="Times New Roman" w:hAnsi="Times New Roman" w:cs="Times New Roman"/>
          <w:sz w:val="28"/>
          <w:szCs w:val="28"/>
        </w:rPr>
        <w:t>.</w:t>
      </w:r>
      <w:r w:rsidR="00DC0058" w:rsidRPr="00014903">
        <w:rPr>
          <w:rFonts w:ascii="Times New Roman" w:hAnsi="Times New Roman" w:cs="Times New Roman"/>
          <w:sz w:val="28"/>
          <w:szCs w:val="28"/>
        </w:rPr>
        <w:t xml:space="preserve"> </w:t>
      </w:r>
      <w:r w:rsidR="00FA4A40">
        <w:rPr>
          <w:rFonts w:ascii="Times New Roman" w:hAnsi="Times New Roman" w:cs="Times New Roman"/>
          <w:sz w:val="28"/>
          <w:szCs w:val="28"/>
        </w:rPr>
        <w:t xml:space="preserve">Причини швидкого підпорядкування литовцями руських земель. </w:t>
      </w:r>
      <w:r w:rsidR="00DC0058" w:rsidRPr="00014903">
        <w:rPr>
          <w:rFonts w:ascii="Times New Roman" w:hAnsi="Times New Roman" w:cs="Times New Roman"/>
          <w:sz w:val="28"/>
          <w:szCs w:val="28"/>
        </w:rPr>
        <w:t xml:space="preserve">Українські землі у складі Великого князівства Литовського. </w:t>
      </w:r>
      <w:r w:rsidR="00B245FB">
        <w:rPr>
          <w:rFonts w:ascii="Times New Roman" w:hAnsi="Times New Roman" w:cs="Times New Roman"/>
          <w:sz w:val="28"/>
          <w:szCs w:val="28"/>
        </w:rPr>
        <w:t xml:space="preserve">Грюнвальдська битва. </w:t>
      </w:r>
      <w:proofErr w:type="spellStart"/>
      <w:r w:rsidR="00B245FB">
        <w:rPr>
          <w:rFonts w:ascii="Times New Roman" w:hAnsi="Times New Roman" w:cs="Times New Roman"/>
          <w:sz w:val="28"/>
          <w:szCs w:val="28"/>
        </w:rPr>
        <w:t>Городельська</w:t>
      </w:r>
      <w:proofErr w:type="spellEnd"/>
      <w:r w:rsidR="00B245FB">
        <w:rPr>
          <w:rFonts w:ascii="Times New Roman" w:hAnsi="Times New Roman" w:cs="Times New Roman"/>
          <w:sz w:val="28"/>
          <w:szCs w:val="28"/>
        </w:rPr>
        <w:t xml:space="preserve"> унія. </w:t>
      </w:r>
      <w:r w:rsidR="00DC0058" w:rsidRPr="00014903">
        <w:rPr>
          <w:rFonts w:ascii="Times New Roman" w:hAnsi="Times New Roman" w:cs="Times New Roman"/>
          <w:sz w:val="28"/>
          <w:szCs w:val="28"/>
        </w:rPr>
        <w:t xml:space="preserve">Київське князівство у ХІV–XV ст. </w:t>
      </w:r>
      <w:r w:rsidR="00014903" w:rsidRPr="00014903">
        <w:rPr>
          <w:rFonts w:ascii="Times New Roman" w:hAnsi="Times New Roman" w:cs="Times New Roman"/>
          <w:sz w:val="28"/>
          <w:szCs w:val="28"/>
        </w:rPr>
        <w:t>Економічні, політичні, культурно-інтелектуальні чинники розвитку суспільства на українських теренах у складі ВКЛ.</w:t>
      </w:r>
      <w:r w:rsidR="00014903">
        <w:t xml:space="preserve"> </w:t>
      </w:r>
      <w:r w:rsidR="00DC0058" w:rsidRPr="00014903">
        <w:rPr>
          <w:rFonts w:ascii="Times New Roman" w:hAnsi="Times New Roman" w:cs="Times New Roman"/>
          <w:sz w:val="28"/>
          <w:szCs w:val="28"/>
        </w:rPr>
        <w:t>Опір Великого князівства Литовського наступу Московії на українські землі.</w:t>
      </w:r>
      <w:r w:rsidR="008E7B81">
        <w:rPr>
          <w:rFonts w:ascii="Times New Roman" w:hAnsi="Times New Roman" w:cs="Times New Roman"/>
          <w:sz w:val="28"/>
          <w:szCs w:val="28"/>
        </w:rPr>
        <w:t xml:space="preserve"> </w:t>
      </w:r>
      <w:r w:rsidR="0082795D">
        <w:rPr>
          <w:rFonts w:ascii="Times New Roman" w:hAnsi="Times New Roman" w:cs="Times New Roman"/>
          <w:sz w:val="28"/>
          <w:szCs w:val="28"/>
        </w:rPr>
        <w:t xml:space="preserve">«Свидригайлові війни». </w:t>
      </w:r>
      <w:r w:rsidR="00C076F6" w:rsidRPr="00C076F6">
        <w:rPr>
          <w:rFonts w:ascii="Times New Roman" w:hAnsi="Times New Roman" w:cs="Times New Roman"/>
          <w:sz w:val="28"/>
          <w:szCs w:val="28"/>
        </w:rPr>
        <w:t xml:space="preserve">Велике князівство Руське Свидригайла. Остаточна ліквідація Київського та Волинського удільних князівств. </w:t>
      </w:r>
      <w:r w:rsidR="00431FA6" w:rsidRPr="00C076F6">
        <w:rPr>
          <w:rFonts w:ascii="Times New Roman" w:hAnsi="Times New Roman" w:cs="Times New Roman"/>
          <w:sz w:val="28"/>
          <w:szCs w:val="28"/>
        </w:rPr>
        <w:t xml:space="preserve">Князі Великого </w:t>
      </w:r>
      <w:r w:rsidR="00133E31" w:rsidRPr="00C076F6">
        <w:rPr>
          <w:rFonts w:ascii="Times New Roman" w:hAnsi="Times New Roman" w:cs="Times New Roman"/>
          <w:sz w:val="28"/>
          <w:szCs w:val="28"/>
        </w:rPr>
        <w:t>князівства</w:t>
      </w:r>
      <w:r w:rsidR="00431FA6" w:rsidRPr="00C076F6">
        <w:rPr>
          <w:rFonts w:ascii="Times New Roman" w:hAnsi="Times New Roman" w:cs="Times New Roman"/>
          <w:sz w:val="28"/>
          <w:szCs w:val="28"/>
        </w:rPr>
        <w:t xml:space="preserve"> Литовського – </w:t>
      </w:r>
      <w:proofErr w:type="spellStart"/>
      <w:r w:rsidR="00014903" w:rsidRPr="00C076F6">
        <w:rPr>
          <w:rFonts w:ascii="Times New Roman" w:hAnsi="Times New Roman" w:cs="Times New Roman"/>
          <w:sz w:val="28"/>
          <w:szCs w:val="28"/>
        </w:rPr>
        <w:t>Міндовг</w:t>
      </w:r>
      <w:proofErr w:type="spellEnd"/>
      <w:r w:rsidR="00014903" w:rsidRPr="00C076F6">
        <w:rPr>
          <w:rFonts w:ascii="Times New Roman" w:hAnsi="Times New Roman" w:cs="Times New Roman"/>
          <w:sz w:val="28"/>
          <w:szCs w:val="28"/>
        </w:rPr>
        <w:t xml:space="preserve">, </w:t>
      </w:r>
      <w:proofErr w:type="spellStart"/>
      <w:r w:rsidR="00431FA6" w:rsidRPr="00C076F6">
        <w:rPr>
          <w:rFonts w:ascii="Times New Roman" w:hAnsi="Times New Roman" w:cs="Times New Roman"/>
          <w:sz w:val="28"/>
          <w:szCs w:val="28"/>
        </w:rPr>
        <w:t>Гедемін</w:t>
      </w:r>
      <w:proofErr w:type="spellEnd"/>
      <w:r w:rsidR="00431FA6" w:rsidRPr="00C076F6">
        <w:rPr>
          <w:rFonts w:ascii="Times New Roman" w:hAnsi="Times New Roman" w:cs="Times New Roman"/>
          <w:sz w:val="28"/>
          <w:szCs w:val="28"/>
        </w:rPr>
        <w:t xml:space="preserve">, Ольгерд, </w:t>
      </w:r>
      <w:r w:rsidR="00133E31">
        <w:rPr>
          <w:rFonts w:ascii="Times New Roman" w:hAnsi="Times New Roman" w:cs="Times New Roman"/>
          <w:sz w:val="28"/>
          <w:szCs w:val="28"/>
        </w:rPr>
        <w:t xml:space="preserve">Любарт, </w:t>
      </w:r>
      <w:r w:rsidR="00431FA6" w:rsidRPr="00C076F6">
        <w:rPr>
          <w:rFonts w:ascii="Times New Roman" w:hAnsi="Times New Roman" w:cs="Times New Roman"/>
          <w:sz w:val="28"/>
          <w:szCs w:val="28"/>
        </w:rPr>
        <w:t>Вітовт, Свидригайло. «Некоронований король Русі</w:t>
      </w:r>
      <w:r w:rsidR="00B93D23" w:rsidRPr="00C076F6">
        <w:rPr>
          <w:rFonts w:ascii="Times New Roman" w:hAnsi="Times New Roman" w:cs="Times New Roman"/>
          <w:sz w:val="28"/>
          <w:szCs w:val="28"/>
        </w:rPr>
        <w:t>»</w:t>
      </w:r>
      <w:r w:rsidR="00431FA6" w:rsidRPr="00C076F6">
        <w:rPr>
          <w:rFonts w:ascii="Times New Roman" w:hAnsi="Times New Roman" w:cs="Times New Roman"/>
          <w:sz w:val="28"/>
          <w:szCs w:val="28"/>
        </w:rPr>
        <w:t xml:space="preserve"> </w:t>
      </w:r>
      <w:r w:rsidR="00336C88" w:rsidRPr="00C076F6">
        <w:rPr>
          <w:rFonts w:ascii="Times New Roman" w:hAnsi="Times New Roman" w:cs="Times New Roman"/>
          <w:sz w:val="28"/>
          <w:szCs w:val="28"/>
        </w:rPr>
        <w:t>–</w:t>
      </w:r>
      <w:r w:rsidR="00431FA6" w:rsidRPr="00C076F6">
        <w:rPr>
          <w:rFonts w:ascii="Times New Roman" w:hAnsi="Times New Roman" w:cs="Times New Roman"/>
          <w:sz w:val="28"/>
          <w:szCs w:val="28"/>
        </w:rPr>
        <w:t xml:space="preserve"> Костянтин Іванович Острозький.</w:t>
      </w:r>
    </w:p>
    <w:p w14:paraId="245B2E18" w14:textId="1EC6C507" w:rsidR="005D59AB" w:rsidRPr="001E5609" w:rsidRDefault="00662644" w:rsidP="0017635C">
      <w:pPr>
        <w:spacing w:after="0" w:line="360" w:lineRule="auto"/>
        <w:ind w:firstLine="709"/>
        <w:jc w:val="both"/>
        <w:rPr>
          <w:rFonts w:ascii="Times New Roman" w:hAnsi="Times New Roman" w:cs="Times New Roman"/>
          <w:b/>
          <w:color w:val="000000" w:themeColor="text1"/>
          <w:sz w:val="28"/>
          <w:szCs w:val="28"/>
        </w:rPr>
      </w:pPr>
      <w:r w:rsidRPr="00911745">
        <w:rPr>
          <w:rFonts w:ascii="Times New Roman" w:eastAsia="Times New Roman" w:hAnsi="Times New Roman" w:cs="Times New Roman"/>
          <w:bCs/>
          <w:i/>
          <w:sz w:val="28"/>
          <w:szCs w:val="28"/>
          <w:lang w:eastAsia="ru-RU"/>
        </w:rPr>
        <w:t>Практична частина</w:t>
      </w:r>
      <w:r w:rsidRPr="0028019A">
        <w:rPr>
          <w:rFonts w:ascii="Times New Roman" w:eastAsia="Times New Roman" w:hAnsi="Times New Roman" w:cs="Times New Roman"/>
          <w:bCs/>
          <w:sz w:val="28"/>
          <w:szCs w:val="28"/>
          <w:lang w:eastAsia="ru-RU"/>
        </w:rPr>
        <w:t xml:space="preserve">. </w:t>
      </w:r>
      <w:r w:rsidR="00336C88">
        <w:rPr>
          <w:rFonts w:ascii="Times New Roman" w:hAnsi="Times New Roman" w:cs="Times New Roman"/>
          <w:color w:val="000000" w:themeColor="text1"/>
          <w:sz w:val="28"/>
          <w:szCs w:val="28"/>
        </w:rPr>
        <w:t>У</w:t>
      </w:r>
      <w:r w:rsidR="005D59AB" w:rsidRPr="001E5609">
        <w:rPr>
          <w:rFonts w:ascii="Times New Roman" w:hAnsi="Times New Roman" w:cs="Times New Roman"/>
          <w:color w:val="000000" w:themeColor="text1"/>
          <w:sz w:val="28"/>
          <w:szCs w:val="28"/>
        </w:rPr>
        <w:t xml:space="preserve">кладання за картою (за допомогою легенди) розповіді про діяльність </w:t>
      </w:r>
      <w:r w:rsidR="005D59AB">
        <w:rPr>
          <w:rFonts w:ascii="Times New Roman" w:hAnsi="Times New Roman" w:cs="Times New Roman"/>
          <w:color w:val="000000" w:themeColor="text1"/>
          <w:sz w:val="28"/>
          <w:szCs w:val="28"/>
        </w:rPr>
        <w:t>литовських князів</w:t>
      </w:r>
      <w:r w:rsidR="005D59AB" w:rsidRPr="001E5609">
        <w:rPr>
          <w:rFonts w:ascii="Times New Roman" w:hAnsi="Times New Roman" w:cs="Times New Roman"/>
          <w:color w:val="000000" w:themeColor="text1"/>
          <w:sz w:val="28"/>
          <w:szCs w:val="28"/>
        </w:rPr>
        <w:t>.</w:t>
      </w:r>
    </w:p>
    <w:p w14:paraId="3D49D4F8" w14:textId="049B1E70" w:rsidR="00662644" w:rsidRDefault="007E3B27" w:rsidP="0017635C">
      <w:pPr>
        <w:spacing w:after="0" w:line="360" w:lineRule="auto"/>
        <w:ind w:firstLine="709"/>
        <w:jc w:val="both"/>
        <w:rPr>
          <w:rFonts w:ascii="Times New Roman" w:hAnsi="Times New Roman" w:cs="Times New Roman"/>
          <w:b/>
          <w:sz w:val="28"/>
          <w:szCs w:val="28"/>
        </w:rPr>
      </w:pPr>
      <w:r w:rsidRPr="007E3B27">
        <w:rPr>
          <w:rFonts w:ascii="Times New Roman" w:hAnsi="Times New Roman" w:cs="Times New Roman"/>
          <w:b/>
          <w:sz w:val="28"/>
          <w:szCs w:val="28"/>
        </w:rPr>
        <w:lastRenderedPageBreak/>
        <w:t>5.2</w:t>
      </w:r>
      <w:r w:rsidR="00755635">
        <w:rPr>
          <w:rFonts w:ascii="Times New Roman" w:hAnsi="Times New Roman" w:cs="Times New Roman"/>
          <w:b/>
          <w:sz w:val="28"/>
          <w:szCs w:val="28"/>
        </w:rPr>
        <w:t>.</w:t>
      </w:r>
      <w:r w:rsidRPr="007E3B27">
        <w:rPr>
          <w:rFonts w:ascii="Times New Roman" w:hAnsi="Times New Roman" w:cs="Times New Roman"/>
          <w:b/>
          <w:sz w:val="28"/>
          <w:szCs w:val="28"/>
        </w:rPr>
        <w:t xml:space="preserve"> Боротьба Польської держави за Галицько-Волинську спадщину</w:t>
      </w:r>
      <w:r w:rsidR="00336C88">
        <w:rPr>
          <w:rFonts w:ascii="Times New Roman" w:hAnsi="Times New Roman" w:cs="Times New Roman"/>
          <w:b/>
          <w:sz w:val="28"/>
          <w:szCs w:val="28"/>
        </w:rPr>
        <w:t xml:space="preserve">         </w:t>
      </w:r>
      <w:r w:rsidRPr="007E3B27">
        <w:rPr>
          <w:rFonts w:ascii="Times New Roman" w:hAnsi="Times New Roman" w:cs="Times New Roman"/>
          <w:b/>
          <w:sz w:val="28"/>
          <w:szCs w:val="28"/>
        </w:rPr>
        <w:t xml:space="preserve">(6 </w:t>
      </w:r>
      <w:r w:rsidR="00230D3A">
        <w:rPr>
          <w:rFonts w:ascii="Times New Roman" w:hAnsi="Times New Roman" w:cs="Times New Roman"/>
          <w:b/>
          <w:sz w:val="28"/>
          <w:szCs w:val="28"/>
        </w:rPr>
        <w:t>год</w:t>
      </w:r>
      <w:r w:rsidRPr="007E3B27">
        <w:rPr>
          <w:rFonts w:ascii="Times New Roman" w:hAnsi="Times New Roman" w:cs="Times New Roman"/>
          <w:b/>
          <w:sz w:val="28"/>
          <w:szCs w:val="28"/>
        </w:rPr>
        <w:t>)</w:t>
      </w:r>
    </w:p>
    <w:p w14:paraId="401138E7" w14:textId="1D22C9C7" w:rsidR="00F564B7" w:rsidRPr="00AF7DB7" w:rsidRDefault="00F564B7" w:rsidP="0017635C">
      <w:pPr>
        <w:spacing w:after="0" w:line="360" w:lineRule="auto"/>
        <w:ind w:firstLine="709"/>
        <w:jc w:val="both"/>
        <w:outlineLvl w:val="1"/>
        <w:rPr>
          <w:rFonts w:ascii="Times New Roman" w:hAnsi="Times New Roman" w:cs="Times New Roman"/>
          <w:sz w:val="28"/>
          <w:szCs w:val="28"/>
        </w:rPr>
      </w:pPr>
      <w:r w:rsidRPr="00D43872">
        <w:rPr>
          <w:rFonts w:ascii="Times New Roman" w:eastAsia="Times New Roman" w:hAnsi="Times New Roman" w:cs="Times New Roman"/>
          <w:bCs/>
          <w:i/>
          <w:sz w:val="28"/>
          <w:szCs w:val="28"/>
          <w:lang w:eastAsia="ru-RU"/>
        </w:rPr>
        <w:t xml:space="preserve">Теоретична частина. </w:t>
      </w:r>
      <w:r w:rsidR="00C076F6" w:rsidRPr="00C076F6">
        <w:rPr>
          <w:rFonts w:ascii="Times New Roman" w:hAnsi="Times New Roman" w:cs="Times New Roman"/>
          <w:sz w:val="28"/>
          <w:szCs w:val="28"/>
        </w:rPr>
        <w:t xml:space="preserve">Змагання Польщі та Литви за Галицько-Волинську спадщину. </w:t>
      </w:r>
      <w:r w:rsidR="00184F13">
        <w:rPr>
          <w:rFonts w:ascii="Times New Roman" w:hAnsi="Times New Roman" w:cs="Times New Roman"/>
          <w:sz w:val="28"/>
          <w:szCs w:val="28"/>
        </w:rPr>
        <w:t xml:space="preserve">Польська експансія </w:t>
      </w:r>
      <w:r w:rsidR="00184F13" w:rsidRPr="00A45EDA">
        <w:rPr>
          <w:rFonts w:ascii="Times New Roman" w:hAnsi="Times New Roman" w:cs="Times New Roman"/>
          <w:sz w:val="28"/>
          <w:szCs w:val="28"/>
        </w:rPr>
        <w:t>Рус</w:t>
      </w:r>
      <w:r w:rsidR="00184F13">
        <w:rPr>
          <w:rFonts w:ascii="Times New Roman" w:hAnsi="Times New Roman" w:cs="Times New Roman"/>
          <w:sz w:val="28"/>
          <w:szCs w:val="28"/>
        </w:rPr>
        <w:t>і</w:t>
      </w:r>
      <w:r w:rsidR="00184F13" w:rsidRPr="00A45EDA">
        <w:rPr>
          <w:rFonts w:ascii="Times New Roman" w:hAnsi="Times New Roman" w:cs="Times New Roman"/>
          <w:sz w:val="28"/>
          <w:szCs w:val="28"/>
        </w:rPr>
        <w:t>-Україн</w:t>
      </w:r>
      <w:r w:rsidR="00184F13">
        <w:rPr>
          <w:rFonts w:ascii="Times New Roman" w:hAnsi="Times New Roman" w:cs="Times New Roman"/>
          <w:sz w:val="28"/>
          <w:szCs w:val="28"/>
        </w:rPr>
        <w:t>и.</w:t>
      </w:r>
      <w:r w:rsidR="00184F13" w:rsidRPr="00014903">
        <w:rPr>
          <w:rFonts w:ascii="Times New Roman" w:hAnsi="Times New Roman" w:cs="Times New Roman"/>
          <w:sz w:val="28"/>
          <w:szCs w:val="28"/>
        </w:rPr>
        <w:t xml:space="preserve"> </w:t>
      </w:r>
      <w:r w:rsidRPr="00014903">
        <w:rPr>
          <w:rFonts w:ascii="Times New Roman" w:hAnsi="Times New Roman" w:cs="Times New Roman"/>
          <w:sz w:val="28"/>
          <w:szCs w:val="28"/>
        </w:rPr>
        <w:t xml:space="preserve">Входження українських земель до складу </w:t>
      </w:r>
      <w:r>
        <w:rPr>
          <w:rFonts w:ascii="Times New Roman" w:hAnsi="Times New Roman" w:cs="Times New Roman"/>
          <w:sz w:val="28"/>
          <w:szCs w:val="28"/>
        </w:rPr>
        <w:t>Польщі</w:t>
      </w:r>
      <w:r w:rsidRPr="00014903">
        <w:rPr>
          <w:rFonts w:ascii="Times New Roman" w:hAnsi="Times New Roman" w:cs="Times New Roman"/>
          <w:sz w:val="28"/>
          <w:szCs w:val="28"/>
        </w:rPr>
        <w:t xml:space="preserve">. </w:t>
      </w:r>
      <w:r w:rsidR="008B25E2">
        <w:rPr>
          <w:rFonts w:ascii="Times New Roman" w:hAnsi="Times New Roman" w:cs="Times New Roman"/>
          <w:sz w:val="28"/>
          <w:szCs w:val="28"/>
        </w:rPr>
        <w:t xml:space="preserve">Початок об’єднання Польщі та Литви в єдину державу. </w:t>
      </w:r>
      <w:r w:rsidRPr="00F564B7">
        <w:rPr>
          <w:rFonts w:ascii="Times New Roman" w:hAnsi="Times New Roman" w:cs="Times New Roman"/>
          <w:sz w:val="28"/>
          <w:szCs w:val="28"/>
        </w:rPr>
        <w:t>Кревська унія 1385 р. і українські території. Галичина та Західне Поділля в складі Польського королівства</w:t>
      </w:r>
      <w:r>
        <w:rPr>
          <w:rFonts w:ascii="Times New Roman" w:hAnsi="Times New Roman" w:cs="Times New Roman"/>
          <w:sz w:val="28"/>
          <w:szCs w:val="28"/>
        </w:rPr>
        <w:t xml:space="preserve">. </w:t>
      </w:r>
      <w:r>
        <w:t xml:space="preserve"> </w:t>
      </w:r>
      <w:r w:rsidR="00BE04F6" w:rsidRPr="00BE04F6">
        <w:rPr>
          <w:rFonts w:ascii="Times New Roman" w:hAnsi="Times New Roman" w:cs="Times New Roman"/>
          <w:sz w:val="28"/>
          <w:szCs w:val="28"/>
        </w:rPr>
        <w:t xml:space="preserve">Опір опозиції. </w:t>
      </w:r>
      <w:proofErr w:type="spellStart"/>
      <w:r w:rsidR="00BE04F6" w:rsidRPr="00BE04F6">
        <w:rPr>
          <w:rFonts w:ascii="Times New Roman" w:hAnsi="Times New Roman" w:cs="Times New Roman"/>
          <w:sz w:val="28"/>
          <w:szCs w:val="28"/>
        </w:rPr>
        <w:t>Городельська</w:t>
      </w:r>
      <w:proofErr w:type="spellEnd"/>
      <w:r w:rsidR="00BE04F6" w:rsidRPr="00BE04F6">
        <w:rPr>
          <w:rFonts w:ascii="Times New Roman" w:hAnsi="Times New Roman" w:cs="Times New Roman"/>
          <w:sz w:val="28"/>
          <w:szCs w:val="28"/>
        </w:rPr>
        <w:t xml:space="preserve"> унія</w:t>
      </w:r>
      <w:r w:rsidR="00BE04F6">
        <w:t xml:space="preserve">. </w:t>
      </w:r>
      <w:r w:rsidRPr="00014903">
        <w:rPr>
          <w:rFonts w:ascii="Times New Roman" w:hAnsi="Times New Roman" w:cs="Times New Roman"/>
          <w:sz w:val="28"/>
          <w:szCs w:val="28"/>
        </w:rPr>
        <w:t xml:space="preserve">Українські землі у </w:t>
      </w:r>
      <w:r>
        <w:rPr>
          <w:rFonts w:ascii="Times New Roman" w:hAnsi="Times New Roman" w:cs="Times New Roman"/>
          <w:sz w:val="28"/>
          <w:szCs w:val="28"/>
        </w:rPr>
        <w:t>складі Польщі у</w:t>
      </w:r>
      <w:r w:rsidRPr="00014903">
        <w:rPr>
          <w:rFonts w:ascii="Times New Roman" w:hAnsi="Times New Roman" w:cs="Times New Roman"/>
          <w:sz w:val="28"/>
          <w:szCs w:val="28"/>
        </w:rPr>
        <w:t xml:space="preserve"> ХІV–XV ст. Економічні, політичні, культурно-інтелектуальні чинники розвитку суспільства на українських теренах</w:t>
      </w:r>
      <w:r>
        <w:rPr>
          <w:rFonts w:ascii="Times New Roman" w:hAnsi="Times New Roman" w:cs="Times New Roman"/>
          <w:sz w:val="28"/>
          <w:szCs w:val="28"/>
        </w:rPr>
        <w:t>.</w:t>
      </w:r>
      <w:r w:rsidR="00B245FB">
        <w:rPr>
          <w:rFonts w:ascii="Times New Roman" w:hAnsi="Times New Roman" w:cs="Times New Roman"/>
          <w:sz w:val="28"/>
          <w:szCs w:val="28"/>
        </w:rPr>
        <w:t xml:space="preserve"> Адміністративний поділ українських земель у складі Польського королівства. </w:t>
      </w:r>
      <w:r>
        <w:rPr>
          <w:rFonts w:ascii="Times New Roman" w:hAnsi="Times New Roman" w:cs="Times New Roman"/>
          <w:sz w:val="28"/>
          <w:szCs w:val="28"/>
        </w:rPr>
        <w:t xml:space="preserve"> </w:t>
      </w:r>
      <w:r w:rsidR="00162355">
        <w:rPr>
          <w:rFonts w:ascii="Times New Roman" w:hAnsi="Times New Roman" w:cs="Times New Roman"/>
          <w:sz w:val="28"/>
          <w:szCs w:val="28"/>
        </w:rPr>
        <w:t xml:space="preserve">Міста. </w:t>
      </w:r>
      <w:r>
        <w:rPr>
          <w:rFonts w:ascii="Times New Roman" w:hAnsi="Times New Roman" w:cs="Times New Roman"/>
          <w:sz w:val="28"/>
          <w:szCs w:val="28"/>
        </w:rPr>
        <w:t>М</w:t>
      </w:r>
      <w:r w:rsidRPr="00F564B7">
        <w:rPr>
          <w:rFonts w:ascii="Times New Roman" w:hAnsi="Times New Roman" w:cs="Times New Roman"/>
          <w:sz w:val="28"/>
          <w:szCs w:val="28"/>
        </w:rPr>
        <w:t>агдебурзьке право</w:t>
      </w:r>
      <w:r>
        <w:rPr>
          <w:rFonts w:ascii="Times New Roman" w:hAnsi="Times New Roman" w:cs="Times New Roman"/>
          <w:sz w:val="28"/>
          <w:szCs w:val="28"/>
        </w:rPr>
        <w:t xml:space="preserve">. </w:t>
      </w:r>
      <w:r w:rsidR="00AF7DB7" w:rsidRPr="00AF7DB7">
        <w:rPr>
          <w:rFonts w:ascii="Times New Roman" w:hAnsi="Times New Roman" w:cs="Times New Roman"/>
          <w:sz w:val="28"/>
          <w:szCs w:val="28"/>
        </w:rPr>
        <w:t xml:space="preserve">Вплив поширення магдебурзького права на становлення демократичних традицій управління. </w:t>
      </w:r>
      <w:r w:rsidR="00B245FB">
        <w:rPr>
          <w:rFonts w:ascii="Times New Roman" w:hAnsi="Times New Roman" w:cs="Times New Roman"/>
          <w:sz w:val="28"/>
          <w:szCs w:val="28"/>
        </w:rPr>
        <w:t xml:space="preserve">Основні відмінності польського й литовського володарювання на українських землях. </w:t>
      </w:r>
      <w:r w:rsidR="00B558CA">
        <w:rPr>
          <w:rFonts w:ascii="Times New Roman" w:hAnsi="Times New Roman" w:cs="Times New Roman"/>
          <w:sz w:val="28"/>
          <w:szCs w:val="28"/>
        </w:rPr>
        <w:t>В</w:t>
      </w:r>
      <w:r w:rsidR="00AF7DB7" w:rsidRPr="00AF7DB7">
        <w:rPr>
          <w:rFonts w:ascii="Times New Roman" w:hAnsi="Times New Roman" w:cs="Times New Roman"/>
          <w:sz w:val="28"/>
          <w:szCs w:val="28"/>
        </w:rPr>
        <w:t>пливи культури Польщі на розвиток культури українського народу. Юрій Котермак (Дрогобич).</w:t>
      </w:r>
    </w:p>
    <w:p w14:paraId="3F9526AC" w14:textId="53EF0FDD" w:rsidR="006B30DB" w:rsidRDefault="00F564B7" w:rsidP="0017635C">
      <w:pPr>
        <w:spacing w:after="0" w:line="360" w:lineRule="auto"/>
        <w:ind w:firstLine="709"/>
        <w:jc w:val="both"/>
        <w:outlineLvl w:val="1"/>
        <w:rPr>
          <w:rFonts w:ascii="Times New Roman" w:hAnsi="Times New Roman" w:cs="Times New Roman"/>
          <w:sz w:val="28"/>
          <w:szCs w:val="28"/>
        </w:rPr>
      </w:pPr>
      <w:r w:rsidRPr="00911745">
        <w:rPr>
          <w:rFonts w:ascii="Times New Roman" w:eastAsia="Times New Roman" w:hAnsi="Times New Roman" w:cs="Times New Roman"/>
          <w:bCs/>
          <w:i/>
          <w:sz w:val="28"/>
          <w:szCs w:val="28"/>
          <w:lang w:eastAsia="ru-RU"/>
        </w:rPr>
        <w:t>Практична частина</w:t>
      </w:r>
      <w:r w:rsidRPr="0028019A">
        <w:rPr>
          <w:rFonts w:ascii="Times New Roman" w:eastAsia="Times New Roman" w:hAnsi="Times New Roman" w:cs="Times New Roman"/>
          <w:bCs/>
          <w:sz w:val="28"/>
          <w:szCs w:val="28"/>
          <w:lang w:eastAsia="ru-RU"/>
        </w:rPr>
        <w:t xml:space="preserve">. </w:t>
      </w:r>
      <w:r w:rsidR="00226AC3">
        <w:rPr>
          <w:rFonts w:ascii="Times New Roman" w:eastAsia="Times New Roman" w:hAnsi="Times New Roman" w:cs="Times New Roman"/>
          <w:bCs/>
          <w:sz w:val="28"/>
          <w:szCs w:val="28"/>
          <w:lang w:eastAsia="ru-RU"/>
        </w:rPr>
        <w:t xml:space="preserve"> </w:t>
      </w:r>
      <w:r w:rsidR="00DF6407">
        <w:rPr>
          <w:rFonts w:ascii="Times New Roman" w:hAnsi="Times New Roman" w:cs="Times New Roman"/>
          <w:sz w:val="28"/>
          <w:szCs w:val="28"/>
        </w:rPr>
        <w:t xml:space="preserve">Характеристика життя основних верств українського населення </w:t>
      </w:r>
      <w:r w:rsidR="00226AC3">
        <w:rPr>
          <w:rFonts w:ascii="Times New Roman" w:hAnsi="Times New Roman" w:cs="Times New Roman"/>
          <w:sz w:val="28"/>
          <w:szCs w:val="28"/>
        </w:rPr>
        <w:t>Польщі</w:t>
      </w:r>
      <w:r w:rsidR="00DF6407">
        <w:rPr>
          <w:rFonts w:ascii="Times New Roman" w:hAnsi="Times New Roman" w:cs="Times New Roman"/>
          <w:sz w:val="28"/>
          <w:szCs w:val="28"/>
        </w:rPr>
        <w:t xml:space="preserve"> за допомогою вправи </w:t>
      </w:r>
      <w:r w:rsidR="002F6DB9">
        <w:rPr>
          <w:rFonts w:ascii="Times New Roman" w:hAnsi="Times New Roman" w:cs="Times New Roman"/>
          <w:sz w:val="28"/>
          <w:szCs w:val="28"/>
        </w:rPr>
        <w:t>«</w:t>
      </w:r>
      <w:r w:rsidR="002F6DB9" w:rsidRPr="002F6DB9">
        <w:rPr>
          <w:rFonts w:ascii="Times New Roman" w:hAnsi="Times New Roman" w:cs="Times New Roman"/>
          <w:sz w:val="28"/>
          <w:szCs w:val="28"/>
        </w:rPr>
        <w:t>Летючі плакати</w:t>
      </w:r>
      <w:r w:rsidR="002F6DB9">
        <w:rPr>
          <w:rFonts w:ascii="Times New Roman" w:hAnsi="Times New Roman" w:cs="Times New Roman"/>
          <w:sz w:val="28"/>
          <w:szCs w:val="28"/>
        </w:rPr>
        <w:t>»</w:t>
      </w:r>
      <w:r w:rsidR="00226AC3">
        <w:rPr>
          <w:rFonts w:ascii="Times New Roman" w:hAnsi="Times New Roman" w:cs="Times New Roman"/>
          <w:sz w:val="28"/>
          <w:szCs w:val="28"/>
        </w:rPr>
        <w:t xml:space="preserve">. </w:t>
      </w:r>
      <w:r w:rsidR="00561819">
        <w:rPr>
          <w:rFonts w:ascii="Times New Roman" w:hAnsi="Times New Roman" w:cs="Times New Roman"/>
          <w:sz w:val="28"/>
          <w:szCs w:val="28"/>
        </w:rPr>
        <w:t xml:space="preserve">Створення сторінки в соціальних  мережах  одному з представників </w:t>
      </w:r>
      <w:r w:rsidR="006B30DB">
        <w:rPr>
          <w:rFonts w:ascii="Times New Roman" w:hAnsi="Times New Roman" w:cs="Times New Roman"/>
          <w:sz w:val="28"/>
          <w:szCs w:val="28"/>
        </w:rPr>
        <w:t xml:space="preserve">української </w:t>
      </w:r>
      <w:r w:rsidR="00561819">
        <w:rPr>
          <w:rFonts w:ascii="Times New Roman" w:hAnsi="Times New Roman" w:cs="Times New Roman"/>
          <w:sz w:val="28"/>
          <w:szCs w:val="28"/>
        </w:rPr>
        <w:t xml:space="preserve">еліти </w:t>
      </w:r>
      <w:r w:rsidR="00A5438B">
        <w:rPr>
          <w:rFonts w:ascii="Times New Roman" w:hAnsi="Times New Roman" w:cs="Times New Roman"/>
          <w:sz w:val="28"/>
          <w:szCs w:val="28"/>
        </w:rPr>
        <w:t>Польщі</w:t>
      </w:r>
      <w:r w:rsidR="006B30DB">
        <w:rPr>
          <w:rFonts w:ascii="Times New Roman" w:hAnsi="Times New Roman" w:cs="Times New Roman"/>
          <w:sz w:val="28"/>
          <w:szCs w:val="28"/>
        </w:rPr>
        <w:t xml:space="preserve"> ( наприклад </w:t>
      </w:r>
      <w:r w:rsidR="00336C88" w:rsidRPr="00C076F6">
        <w:rPr>
          <w:rFonts w:ascii="Times New Roman" w:hAnsi="Times New Roman" w:cs="Times New Roman"/>
          <w:sz w:val="28"/>
          <w:szCs w:val="28"/>
        </w:rPr>
        <w:t>–</w:t>
      </w:r>
      <w:r w:rsidR="00336C88">
        <w:rPr>
          <w:rFonts w:ascii="Times New Roman" w:hAnsi="Times New Roman" w:cs="Times New Roman"/>
          <w:sz w:val="28"/>
          <w:szCs w:val="28"/>
        </w:rPr>
        <w:t xml:space="preserve"> </w:t>
      </w:r>
      <w:r w:rsidR="006B30DB" w:rsidRPr="00AF7DB7">
        <w:rPr>
          <w:rFonts w:ascii="Times New Roman" w:hAnsi="Times New Roman" w:cs="Times New Roman"/>
          <w:sz w:val="28"/>
          <w:szCs w:val="28"/>
        </w:rPr>
        <w:t>Юрій Котермак (Дрогобич).</w:t>
      </w:r>
    </w:p>
    <w:p w14:paraId="15406D86" w14:textId="77777777" w:rsidR="0016020C" w:rsidRPr="00AF7DB7" w:rsidRDefault="0016020C" w:rsidP="0017635C">
      <w:pPr>
        <w:spacing w:after="0" w:line="360" w:lineRule="auto"/>
        <w:ind w:firstLine="709"/>
        <w:jc w:val="both"/>
        <w:outlineLvl w:val="1"/>
        <w:rPr>
          <w:rFonts w:ascii="Times New Roman" w:hAnsi="Times New Roman" w:cs="Times New Roman"/>
          <w:sz w:val="28"/>
          <w:szCs w:val="28"/>
        </w:rPr>
      </w:pPr>
    </w:p>
    <w:p w14:paraId="2734C118" w14:textId="3C1E15E1" w:rsidR="00F01BF7" w:rsidRDefault="00F01BF7" w:rsidP="0017635C">
      <w:pPr>
        <w:spacing w:after="0" w:line="360" w:lineRule="auto"/>
        <w:ind w:firstLine="709"/>
        <w:jc w:val="both"/>
        <w:outlineLvl w:val="1"/>
        <w:rPr>
          <w:rFonts w:ascii="Times New Roman" w:hAnsi="Times New Roman" w:cs="Times New Roman"/>
          <w:b/>
          <w:sz w:val="28"/>
          <w:szCs w:val="28"/>
        </w:rPr>
      </w:pPr>
      <w:r w:rsidRPr="00353C77">
        <w:rPr>
          <w:rFonts w:ascii="Times New Roman" w:hAnsi="Times New Roman" w:cs="Times New Roman"/>
          <w:b/>
          <w:sz w:val="28"/>
          <w:szCs w:val="28"/>
        </w:rPr>
        <w:t>5.3</w:t>
      </w:r>
      <w:r w:rsidR="00755635">
        <w:rPr>
          <w:rFonts w:ascii="Times New Roman" w:hAnsi="Times New Roman" w:cs="Times New Roman"/>
          <w:b/>
          <w:sz w:val="28"/>
          <w:szCs w:val="28"/>
        </w:rPr>
        <w:t>.</w:t>
      </w:r>
      <w:r w:rsidRPr="00353C77">
        <w:rPr>
          <w:rFonts w:ascii="Times New Roman" w:hAnsi="Times New Roman" w:cs="Times New Roman"/>
          <w:b/>
          <w:sz w:val="28"/>
          <w:szCs w:val="28"/>
        </w:rPr>
        <w:t xml:space="preserve"> Передумови створення Великого князівства Руського. Наслідки поразки битви під </w:t>
      </w:r>
      <w:proofErr w:type="spellStart"/>
      <w:r w:rsidRPr="00353C77">
        <w:rPr>
          <w:rFonts w:ascii="Times New Roman" w:hAnsi="Times New Roman" w:cs="Times New Roman"/>
          <w:b/>
          <w:sz w:val="28"/>
          <w:szCs w:val="28"/>
        </w:rPr>
        <w:t>Вількомиром</w:t>
      </w:r>
      <w:proofErr w:type="spellEnd"/>
      <w:r w:rsidRPr="00353C77">
        <w:rPr>
          <w:rFonts w:ascii="Times New Roman" w:hAnsi="Times New Roman" w:cs="Times New Roman"/>
          <w:b/>
          <w:sz w:val="28"/>
          <w:szCs w:val="28"/>
        </w:rPr>
        <w:t xml:space="preserve"> (6 </w:t>
      </w:r>
      <w:r w:rsidR="00230D3A">
        <w:rPr>
          <w:rFonts w:ascii="Times New Roman" w:hAnsi="Times New Roman" w:cs="Times New Roman"/>
          <w:b/>
          <w:sz w:val="28"/>
          <w:szCs w:val="28"/>
        </w:rPr>
        <w:t>год</w:t>
      </w:r>
      <w:r w:rsidRPr="00353C77">
        <w:rPr>
          <w:rFonts w:ascii="Times New Roman" w:hAnsi="Times New Roman" w:cs="Times New Roman"/>
          <w:b/>
          <w:sz w:val="28"/>
          <w:szCs w:val="28"/>
        </w:rPr>
        <w:t>)</w:t>
      </w:r>
    </w:p>
    <w:p w14:paraId="2DE0794E" w14:textId="77777777" w:rsidR="00F01BF7" w:rsidRPr="00E703F7" w:rsidRDefault="00F01BF7" w:rsidP="0017635C">
      <w:pPr>
        <w:spacing w:after="0" w:line="360" w:lineRule="auto"/>
        <w:ind w:firstLine="709"/>
        <w:jc w:val="both"/>
        <w:outlineLvl w:val="1"/>
        <w:rPr>
          <w:rFonts w:ascii="Times New Roman" w:eastAsia="Times New Roman" w:hAnsi="Times New Roman" w:cs="Times New Roman"/>
          <w:bCs/>
          <w:iCs/>
          <w:sz w:val="28"/>
          <w:szCs w:val="28"/>
          <w:lang w:eastAsia="ru-RU"/>
        </w:rPr>
      </w:pPr>
      <w:r w:rsidRPr="00D43872">
        <w:rPr>
          <w:rFonts w:ascii="Times New Roman" w:eastAsia="Times New Roman" w:hAnsi="Times New Roman" w:cs="Times New Roman"/>
          <w:bCs/>
          <w:i/>
          <w:sz w:val="28"/>
          <w:szCs w:val="28"/>
          <w:lang w:eastAsia="ru-RU"/>
        </w:rPr>
        <w:t>Теоретична частина</w:t>
      </w:r>
      <w:r>
        <w:rPr>
          <w:rFonts w:ascii="Times New Roman" w:eastAsia="Times New Roman" w:hAnsi="Times New Roman" w:cs="Times New Roman"/>
          <w:bCs/>
          <w:i/>
          <w:sz w:val="28"/>
          <w:szCs w:val="28"/>
          <w:lang w:eastAsia="ru-RU"/>
        </w:rPr>
        <w:t xml:space="preserve">. </w:t>
      </w:r>
      <w:proofErr w:type="spellStart"/>
      <w:r>
        <w:rPr>
          <w:rFonts w:ascii="Times New Roman" w:eastAsia="Times New Roman" w:hAnsi="Times New Roman" w:cs="Times New Roman"/>
          <w:bCs/>
          <w:iCs/>
          <w:sz w:val="28"/>
          <w:szCs w:val="28"/>
          <w:lang w:eastAsia="ru-RU"/>
        </w:rPr>
        <w:t>Городельська</w:t>
      </w:r>
      <w:proofErr w:type="spellEnd"/>
      <w:r>
        <w:rPr>
          <w:rFonts w:ascii="Times New Roman" w:eastAsia="Times New Roman" w:hAnsi="Times New Roman" w:cs="Times New Roman"/>
          <w:bCs/>
          <w:iCs/>
          <w:sz w:val="28"/>
          <w:szCs w:val="28"/>
          <w:lang w:eastAsia="ru-RU"/>
        </w:rPr>
        <w:t xml:space="preserve"> унія як фактор розколу в українських землях. Польсько-Литовське протистояння за українські землі. Посилення процесів централізації. </w:t>
      </w:r>
      <w:r>
        <w:rPr>
          <w:rFonts w:ascii="Times New Roman" w:hAnsi="Times New Roman" w:cs="Times New Roman"/>
          <w:bCs/>
          <w:sz w:val="28"/>
          <w:szCs w:val="28"/>
        </w:rPr>
        <w:t>С</w:t>
      </w:r>
      <w:r w:rsidRPr="00E703F7">
        <w:rPr>
          <w:rFonts w:ascii="Times New Roman" w:hAnsi="Times New Roman" w:cs="Times New Roman"/>
          <w:bCs/>
          <w:sz w:val="28"/>
          <w:szCs w:val="28"/>
        </w:rPr>
        <w:t>творення Великого князівства Руського</w:t>
      </w:r>
      <w:r>
        <w:rPr>
          <w:rFonts w:ascii="Times New Roman" w:hAnsi="Times New Roman" w:cs="Times New Roman"/>
          <w:bCs/>
          <w:sz w:val="28"/>
          <w:szCs w:val="28"/>
        </w:rPr>
        <w:t xml:space="preserve">. Польський наступ на українську автономію. Битва під </w:t>
      </w:r>
      <w:proofErr w:type="spellStart"/>
      <w:r>
        <w:rPr>
          <w:rFonts w:ascii="Times New Roman" w:hAnsi="Times New Roman" w:cs="Times New Roman"/>
          <w:bCs/>
          <w:sz w:val="28"/>
          <w:szCs w:val="28"/>
        </w:rPr>
        <w:t>Вількомиром</w:t>
      </w:r>
      <w:proofErr w:type="spellEnd"/>
      <w:r>
        <w:rPr>
          <w:rFonts w:ascii="Times New Roman" w:hAnsi="Times New Roman" w:cs="Times New Roman"/>
          <w:bCs/>
          <w:sz w:val="28"/>
          <w:szCs w:val="28"/>
        </w:rPr>
        <w:t xml:space="preserve"> та її наслідки.</w:t>
      </w:r>
    </w:p>
    <w:p w14:paraId="179A7909" w14:textId="63B67828" w:rsidR="00F01BF7" w:rsidRDefault="00F01BF7" w:rsidP="0017635C">
      <w:pPr>
        <w:spacing w:after="0" w:line="360" w:lineRule="auto"/>
        <w:ind w:firstLine="709"/>
        <w:jc w:val="both"/>
        <w:outlineLvl w:val="1"/>
        <w:rPr>
          <w:rFonts w:ascii="Times New Roman" w:hAnsi="Times New Roman" w:cs="Times New Roman"/>
          <w:sz w:val="28"/>
          <w:szCs w:val="28"/>
        </w:rPr>
      </w:pPr>
      <w:r w:rsidRPr="00911745">
        <w:rPr>
          <w:rFonts w:ascii="Times New Roman" w:eastAsia="Times New Roman" w:hAnsi="Times New Roman" w:cs="Times New Roman"/>
          <w:bCs/>
          <w:i/>
          <w:sz w:val="28"/>
          <w:szCs w:val="28"/>
          <w:lang w:eastAsia="ru-RU"/>
        </w:rPr>
        <w:t>Практична частина</w:t>
      </w:r>
      <w:r>
        <w:rPr>
          <w:rFonts w:ascii="Times New Roman" w:eastAsia="Times New Roman" w:hAnsi="Times New Roman" w:cs="Times New Roman"/>
          <w:bCs/>
          <w:i/>
          <w:sz w:val="28"/>
          <w:szCs w:val="28"/>
          <w:lang w:eastAsia="ru-RU"/>
        </w:rPr>
        <w:t>.</w:t>
      </w:r>
      <w:r>
        <w:rPr>
          <w:rFonts w:ascii="Times New Roman" w:hAnsi="Times New Roman" w:cs="Times New Roman"/>
          <w:sz w:val="28"/>
          <w:szCs w:val="28"/>
        </w:rPr>
        <w:t xml:space="preserve"> Дискусія «Політична тактика Польщі щодо поглинання Великого князівства Литовського: від Кревської унії до Любліна». </w:t>
      </w:r>
      <w:r>
        <w:rPr>
          <w:rFonts w:ascii="Times New Roman" w:eastAsia="Times New Roman" w:hAnsi="Times New Roman" w:cs="Times New Roman"/>
          <w:bCs/>
          <w:sz w:val="28"/>
          <w:szCs w:val="28"/>
          <w:lang w:eastAsia="ru-RU"/>
        </w:rPr>
        <w:t xml:space="preserve">Складання </w:t>
      </w:r>
      <w:r w:rsidRPr="002D00C8">
        <w:rPr>
          <w:rFonts w:ascii="Times New Roman" w:hAnsi="Times New Roman" w:cs="Times New Roman"/>
          <w:sz w:val="28"/>
          <w:szCs w:val="28"/>
        </w:rPr>
        <w:t>порівняльної таблиці «Статус українських зе</w:t>
      </w:r>
      <w:r>
        <w:rPr>
          <w:rFonts w:ascii="Times New Roman" w:hAnsi="Times New Roman" w:cs="Times New Roman"/>
          <w:sz w:val="28"/>
          <w:szCs w:val="28"/>
        </w:rPr>
        <w:t xml:space="preserve">мель у складі Польщі та </w:t>
      </w:r>
      <w:r>
        <w:rPr>
          <w:rFonts w:ascii="Times New Roman" w:hAnsi="Times New Roman" w:cs="Times New Roman"/>
          <w:sz w:val="28"/>
          <w:szCs w:val="28"/>
        </w:rPr>
        <w:lastRenderedPageBreak/>
        <w:t>Литви у Х</w:t>
      </w:r>
      <w:r>
        <w:rPr>
          <w:rFonts w:ascii="Times New Roman" w:hAnsi="Times New Roman" w:cs="Times New Roman"/>
          <w:sz w:val="28"/>
          <w:szCs w:val="28"/>
          <w:lang w:val="en-US"/>
        </w:rPr>
        <w:t>V</w:t>
      </w:r>
      <w:r w:rsidRPr="00F01BF7">
        <w:rPr>
          <w:rFonts w:ascii="Times New Roman" w:hAnsi="Times New Roman" w:cs="Times New Roman"/>
          <w:sz w:val="28"/>
          <w:szCs w:val="28"/>
        </w:rPr>
        <w:t xml:space="preserve"> – </w:t>
      </w:r>
      <w:r>
        <w:rPr>
          <w:rFonts w:ascii="Times New Roman" w:hAnsi="Times New Roman" w:cs="Times New Roman"/>
          <w:sz w:val="28"/>
          <w:szCs w:val="28"/>
        </w:rPr>
        <w:t>першій половині Х</w:t>
      </w:r>
      <w:r>
        <w:rPr>
          <w:rFonts w:ascii="Times New Roman" w:hAnsi="Times New Roman" w:cs="Times New Roman"/>
          <w:sz w:val="28"/>
          <w:szCs w:val="28"/>
          <w:lang w:val="en-US"/>
        </w:rPr>
        <w:t>V</w:t>
      </w:r>
      <w:r>
        <w:rPr>
          <w:rFonts w:ascii="Times New Roman" w:hAnsi="Times New Roman" w:cs="Times New Roman"/>
          <w:sz w:val="28"/>
          <w:szCs w:val="28"/>
        </w:rPr>
        <w:t>І ст.».</w:t>
      </w:r>
      <w:r w:rsidRPr="00C858DA">
        <w:rPr>
          <w:rFonts w:ascii="Times New Roman" w:hAnsi="Times New Roman" w:cs="Times New Roman"/>
          <w:sz w:val="28"/>
          <w:szCs w:val="28"/>
        </w:rPr>
        <w:t xml:space="preserve"> </w:t>
      </w:r>
      <w:r w:rsidRPr="006677A4">
        <w:rPr>
          <w:rFonts w:ascii="Times New Roman" w:hAnsi="Times New Roman" w:cs="Times New Roman"/>
          <w:sz w:val="28"/>
          <w:szCs w:val="28"/>
        </w:rPr>
        <w:t>Робота з картою «</w:t>
      </w:r>
      <w:r>
        <w:rPr>
          <w:rFonts w:ascii="Times New Roman" w:hAnsi="Times New Roman" w:cs="Times New Roman"/>
          <w:sz w:val="28"/>
          <w:szCs w:val="28"/>
        </w:rPr>
        <w:t>Українські землі у Х</w:t>
      </w:r>
      <w:r>
        <w:rPr>
          <w:rFonts w:ascii="Times New Roman" w:hAnsi="Times New Roman" w:cs="Times New Roman"/>
          <w:sz w:val="28"/>
          <w:szCs w:val="28"/>
          <w:lang w:val="en-US"/>
        </w:rPr>
        <w:t>V</w:t>
      </w:r>
      <w:r w:rsidRPr="00F01BF7">
        <w:rPr>
          <w:rFonts w:ascii="Times New Roman" w:hAnsi="Times New Roman" w:cs="Times New Roman"/>
          <w:sz w:val="28"/>
          <w:szCs w:val="28"/>
          <w:lang w:val="ru-RU"/>
        </w:rPr>
        <w:t xml:space="preserve"> – </w:t>
      </w:r>
      <w:r>
        <w:rPr>
          <w:rFonts w:ascii="Times New Roman" w:hAnsi="Times New Roman" w:cs="Times New Roman"/>
          <w:sz w:val="28"/>
          <w:szCs w:val="28"/>
        </w:rPr>
        <w:t>першій половині Х</w:t>
      </w:r>
      <w:r>
        <w:rPr>
          <w:rFonts w:ascii="Times New Roman" w:hAnsi="Times New Roman" w:cs="Times New Roman"/>
          <w:sz w:val="28"/>
          <w:szCs w:val="28"/>
          <w:lang w:val="en-US"/>
        </w:rPr>
        <w:t>V</w:t>
      </w:r>
      <w:r>
        <w:rPr>
          <w:rFonts w:ascii="Times New Roman" w:hAnsi="Times New Roman" w:cs="Times New Roman"/>
          <w:sz w:val="28"/>
          <w:szCs w:val="28"/>
        </w:rPr>
        <w:t>І ст.</w:t>
      </w:r>
      <w:r w:rsidRPr="006677A4">
        <w:rPr>
          <w:rFonts w:ascii="Times New Roman" w:hAnsi="Times New Roman" w:cs="Times New Roman"/>
          <w:sz w:val="28"/>
          <w:szCs w:val="28"/>
        </w:rPr>
        <w:t>»</w:t>
      </w:r>
      <w:r w:rsidR="00336C88">
        <w:rPr>
          <w:rFonts w:ascii="Times New Roman" w:hAnsi="Times New Roman" w:cs="Times New Roman"/>
          <w:sz w:val="28"/>
          <w:szCs w:val="28"/>
        </w:rPr>
        <w:t>.</w:t>
      </w:r>
    </w:p>
    <w:p w14:paraId="6A2C857F" w14:textId="77777777" w:rsidR="0016020C" w:rsidRPr="00E703F7" w:rsidRDefault="0016020C" w:rsidP="0017635C">
      <w:pPr>
        <w:spacing w:after="0" w:line="360" w:lineRule="auto"/>
        <w:ind w:firstLine="709"/>
        <w:jc w:val="both"/>
        <w:outlineLvl w:val="1"/>
        <w:rPr>
          <w:rFonts w:ascii="Times New Roman" w:hAnsi="Times New Roman" w:cs="Times New Roman"/>
          <w:sz w:val="28"/>
          <w:szCs w:val="28"/>
        </w:rPr>
      </w:pPr>
    </w:p>
    <w:p w14:paraId="7966EB1C" w14:textId="7DA95150" w:rsidR="00025833" w:rsidRDefault="00025833" w:rsidP="0017635C">
      <w:pPr>
        <w:spacing w:after="0" w:line="360" w:lineRule="auto"/>
        <w:ind w:firstLine="709"/>
        <w:jc w:val="both"/>
        <w:outlineLvl w:val="1"/>
        <w:rPr>
          <w:rFonts w:ascii="Times New Roman" w:hAnsi="Times New Roman" w:cs="Times New Roman"/>
          <w:b/>
          <w:sz w:val="28"/>
          <w:szCs w:val="28"/>
        </w:rPr>
      </w:pPr>
      <w:r w:rsidRPr="00025833">
        <w:rPr>
          <w:rFonts w:ascii="Times New Roman" w:hAnsi="Times New Roman" w:cs="Times New Roman"/>
          <w:b/>
          <w:sz w:val="28"/>
          <w:szCs w:val="28"/>
        </w:rPr>
        <w:t>5.4</w:t>
      </w:r>
      <w:r w:rsidR="00755635">
        <w:rPr>
          <w:rFonts w:ascii="Times New Roman" w:hAnsi="Times New Roman" w:cs="Times New Roman"/>
          <w:b/>
          <w:sz w:val="28"/>
          <w:szCs w:val="28"/>
        </w:rPr>
        <w:t>.</w:t>
      </w:r>
      <w:r w:rsidRPr="00025833">
        <w:rPr>
          <w:rFonts w:ascii="Times New Roman" w:hAnsi="Times New Roman" w:cs="Times New Roman"/>
          <w:b/>
          <w:sz w:val="28"/>
          <w:szCs w:val="28"/>
        </w:rPr>
        <w:t xml:space="preserve"> Утворення</w:t>
      </w:r>
      <w:r w:rsidR="007249D7">
        <w:rPr>
          <w:rFonts w:ascii="Times New Roman" w:hAnsi="Times New Roman" w:cs="Times New Roman"/>
          <w:b/>
          <w:sz w:val="28"/>
          <w:szCs w:val="28"/>
        </w:rPr>
        <w:t xml:space="preserve"> та</w:t>
      </w:r>
      <w:r w:rsidRPr="00025833">
        <w:rPr>
          <w:rFonts w:ascii="Times New Roman" w:hAnsi="Times New Roman" w:cs="Times New Roman"/>
          <w:b/>
          <w:sz w:val="28"/>
          <w:szCs w:val="28"/>
        </w:rPr>
        <w:t xml:space="preserve"> історичний шлях Кримського ханства</w:t>
      </w:r>
      <w:r>
        <w:rPr>
          <w:rFonts w:ascii="Times New Roman" w:hAnsi="Times New Roman" w:cs="Times New Roman"/>
          <w:b/>
          <w:sz w:val="28"/>
          <w:szCs w:val="28"/>
        </w:rPr>
        <w:t xml:space="preserve"> (6 </w:t>
      </w:r>
      <w:r w:rsidR="00230D3A">
        <w:rPr>
          <w:rFonts w:ascii="Times New Roman" w:hAnsi="Times New Roman" w:cs="Times New Roman"/>
          <w:b/>
          <w:sz w:val="28"/>
          <w:szCs w:val="28"/>
        </w:rPr>
        <w:t>год</w:t>
      </w:r>
      <w:r w:rsidR="000000E8">
        <w:rPr>
          <w:rFonts w:ascii="Times New Roman" w:hAnsi="Times New Roman" w:cs="Times New Roman"/>
          <w:b/>
          <w:sz w:val="28"/>
          <w:szCs w:val="28"/>
        </w:rPr>
        <w:t>)</w:t>
      </w:r>
    </w:p>
    <w:p w14:paraId="7F47C34C" w14:textId="21AB0237" w:rsidR="00F96B9F" w:rsidRPr="008F2705" w:rsidRDefault="000000E8" w:rsidP="0017635C">
      <w:pPr>
        <w:spacing w:after="0" w:line="360" w:lineRule="auto"/>
        <w:ind w:firstLine="709"/>
        <w:jc w:val="both"/>
        <w:outlineLvl w:val="1"/>
        <w:rPr>
          <w:rFonts w:ascii="Times New Roman" w:hAnsi="Times New Roman" w:cs="Times New Roman"/>
          <w:sz w:val="28"/>
          <w:szCs w:val="28"/>
        </w:rPr>
      </w:pPr>
      <w:r w:rsidRPr="00D43872">
        <w:rPr>
          <w:rFonts w:ascii="Times New Roman" w:eastAsia="Times New Roman" w:hAnsi="Times New Roman" w:cs="Times New Roman"/>
          <w:bCs/>
          <w:i/>
          <w:sz w:val="28"/>
          <w:szCs w:val="28"/>
          <w:lang w:eastAsia="ru-RU"/>
        </w:rPr>
        <w:t xml:space="preserve">Теоретична частина. </w:t>
      </w:r>
      <w:r w:rsidR="00B245FB">
        <w:rPr>
          <w:rFonts w:ascii="Times New Roman" w:hAnsi="Times New Roman" w:cs="Times New Roman"/>
          <w:sz w:val="28"/>
          <w:szCs w:val="28"/>
        </w:rPr>
        <w:t xml:space="preserve">Князівство </w:t>
      </w:r>
      <w:r w:rsidR="00B245FB" w:rsidRPr="008F2705">
        <w:rPr>
          <w:rFonts w:ascii="Times New Roman" w:hAnsi="Times New Roman" w:cs="Times New Roman"/>
          <w:sz w:val="28"/>
          <w:szCs w:val="28"/>
        </w:rPr>
        <w:t>Феодоро</w:t>
      </w:r>
      <w:r w:rsidR="00B245FB">
        <w:rPr>
          <w:rFonts w:ascii="Times New Roman" w:hAnsi="Times New Roman" w:cs="Times New Roman"/>
          <w:sz w:val="28"/>
          <w:szCs w:val="28"/>
        </w:rPr>
        <w:t xml:space="preserve"> (</w:t>
      </w:r>
      <w:proofErr w:type="spellStart"/>
      <w:r w:rsidR="00B245FB">
        <w:rPr>
          <w:rFonts w:ascii="Times New Roman" w:hAnsi="Times New Roman" w:cs="Times New Roman"/>
          <w:sz w:val="28"/>
          <w:szCs w:val="28"/>
        </w:rPr>
        <w:t>Мангуп</w:t>
      </w:r>
      <w:proofErr w:type="spellEnd"/>
      <w:r w:rsidR="00B245FB">
        <w:rPr>
          <w:rFonts w:ascii="Times New Roman" w:hAnsi="Times New Roman" w:cs="Times New Roman"/>
          <w:sz w:val="28"/>
          <w:szCs w:val="28"/>
        </w:rPr>
        <w:t>)</w:t>
      </w:r>
      <w:r w:rsidR="00B245FB" w:rsidRPr="008F2705">
        <w:rPr>
          <w:rFonts w:ascii="Times New Roman" w:hAnsi="Times New Roman" w:cs="Times New Roman"/>
          <w:sz w:val="28"/>
          <w:szCs w:val="28"/>
        </w:rPr>
        <w:t>.</w:t>
      </w:r>
      <w:r w:rsidR="00B245FB" w:rsidRPr="00B245FB">
        <w:rPr>
          <w:rFonts w:ascii="Times New Roman" w:hAnsi="Times New Roman" w:cs="Times New Roman"/>
          <w:sz w:val="28"/>
          <w:szCs w:val="28"/>
        </w:rPr>
        <w:t xml:space="preserve"> </w:t>
      </w:r>
      <w:r w:rsidR="00ED395C">
        <w:rPr>
          <w:rFonts w:ascii="Times New Roman" w:hAnsi="Times New Roman" w:cs="Times New Roman"/>
          <w:sz w:val="28"/>
          <w:szCs w:val="28"/>
        </w:rPr>
        <w:t xml:space="preserve">Генуезькі колонії. </w:t>
      </w:r>
      <w:r w:rsidR="00B245FB" w:rsidRPr="008F2705">
        <w:rPr>
          <w:rFonts w:ascii="Times New Roman" w:hAnsi="Times New Roman" w:cs="Times New Roman"/>
          <w:sz w:val="28"/>
          <w:szCs w:val="28"/>
        </w:rPr>
        <w:t xml:space="preserve">Утворення </w:t>
      </w:r>
      <w:r w:rsidRPr="008F2705">
        <w:rPr>
          <w:rFonts w:ascii="Times New Roman" w:hAnsi="Times New Roman" w:cs="Times New Roman"/>
          <w:sz w:val="28"/>
          <w:szCs w:val="28"/>
        </w:rPr>
        <w:t>Кримського ханства. Перехід кримських ханів у васальну залежність від Османської імперії.   Українські землі у складі Кримського ханства у ХІV–XV ст. Економічні, політичні, культурно-інтелектуальні чинники розвитку суспільства на українських теренах</w:t>
      </w:r>
      <w:r w:rsidR="006125BE" w:rsidRPr="008F2705">
        <w:rPr>
          <w:rFonts w:ascii="Times New Roman" w:hAnsi="Times New Roman" w:cs="Times New Roman"/>
          <w:sz w:val="28"/>
          <w:szCs w:val="28"/>
        </w:rPr>
        <w:t xml:space="preserve"> у складі Кримського ханства</w:t>
      </w:r>
      <w:r w:rsidRPr="008F2705">
        <w:rPr>
          <w:rFonts w:ascii="Times New Roman" w:hAnsi="Times New Roman" w:cs="Times New Roman"/>
          <w:sz w:val="28"/>
          <w:szCs w:val="28"/>
        </w:rPr>
        <w:t xml:space="preserve">. </w:t>
      </w:r>
      <w:r w:rsidR="00041D78" w:rsidRPr="008F2705">
        <w:rPr>
          <w:rFonts w:ascii="Times New Roman" w:hAnsi="Times New Roman" w:cs="Times New Roman"/>
          <w:sz w:val="28"/>
          <w:szCs w:val="28"/>
        </w:rPr>
        <w:t>Постать Хаджі-</w:t>
      </w:r>
      <w:proofErr w:type="spellStart"/>
      <w:r w:rsidR="00041D78" w:rsidRPr="008F2705">
        <w:rPr>
          <w:rFonts w:ascii="Times New Roman" w:hAnsi="Times New Roman" w:cs="Times New Roman"/>
          <w:sz w:val="28"/>
          <w:szCs w:val="28"/>
        </w:rPr>
        <w:t>Герея</w:t>
      </w:r>
      <w:proofErr w:type="spellEnd"/>
      <w:r w:rsidR="00041D78" w:rsidRPr="008F2705">
        <w:rPr>
          <w:rFonts w:ascii="Times New Roman" w:hAnsi="Times New Roman" w:cs="Times New Roman"/>
          <w:sz w:val="28"/>
          <w:szCs w:val="28"/>
        </w:rPr>
        <w:t>.</w:t>
      </w:r>
      <w:r w:rsidR="00031292">
        <w:rPr>
          <w:rFonts w:ascii="Times New Roman" w:hAnsi="Times New Roman" w:cs="Times New Roman"/>
          <w:sz w:val="28"/>
          <w:szCs w:val="28"/>
        </w:rPr>
        <w:t xml:space="preserve"> </w:t>
      </w:r>
    </w:p>
    <w:p w14:paraId="57A7B6A2" w14:textId="36E2619B" w:rsidR="000000E8" w:rsidRDefault="000000E8" w:rsidP="0017635C">
      <w:pPr>
        <w:spacing w:after="0" w:line="360" w:lineRule="auto"/>
        <w:ind w:firstLine="709"/>
        <w:jc w:val="both"/>
        <w:outlineLvl w:val="1"/>
        <w:rPr>
          <w:rFonts w:ascii="Times New Roman" w:hAnsi="Times New Roman" w:cs="Times New Roman"/>
          <w:sz w:val="28"/>
          <w:szCs w:val="28"/>
        </w:rPr>
      </w:pPr>
      <w:r w:rsidRPr="00911745">
        <w:rPr>
          <w:rFonts w:ascii="Times New Roman" w:eastAsia="Times New Roman" w:hAnsi="Times New Roman" w:cs="Times New Roman"/>
          <w:bCs/>
          <w:i/>
          <w:sz w:val="28"/>
          <w:szCs w:val="28"/>
          <w:lang w:eastAsia="ru-RU"/>
        </w:rPr>
        <w:t>Практична частина</w:t>
      </w:r>
      <w:r w:rsidRPr="0028019A">
        <w:rPr>
          <w:rFonts w:ascii="Times New Roman" w:eastAsia="Times New Roman" w:hAnsi="Times New Roman" w:cs="Times New Roman"/>
          <w:bCs/>
          <w:sz w:val="28"/>
          <w:szCs w:val="28"/>
          <w:lang w:eastAsia="ru-RU"/>
        </w:rPr>
        <w:t>.</w:t>
      </w:r>
      <w:r w:rsidR="00336C88">
        <w:rPr>
          <w:rFonts w:ascii="Times New Roman" w:eastAsia="Times New Roman" w:hAnsi="Times New Roman" w:cs="Times New Roman"/>
          <w:bCs/>
          <w:sz w:val="28"/>
          <w:szCs w:val="28"/>
          <w:lang w:eastAsia="ru-RU"/>
        </w:rPr>
        <w:t xml:space="preserve"> </w:t>
      </w:r>
      <w:r w:rsidR="000124D7">
        <w:rPr>
          <w:rFonts w:ascii="Times New Roman" w:hAnsi="Times New Roman" w:cs="Times New Roman"/>
          <w:sz w:val="28"/>
          <w:szCs w:val="28"/>
        </w:rPr>
        <w:t>Створ</w:t>
      </w:r>
      <w:r w:rsidR="00336C88">
        <w:rPr>
          <w:rFonts w:ascii="Times New Roman" w:hAnsi="Times New Roman" w:cs="Times New Roman"/>
          <w:sz w:val="28"/>
          <w:szCs w:val="28"/>
        </w:rPr>
        <w:t xml:space="preserve">ення </w:t>
      </w:r>
      <w:r w:rsidR="000124D7">
        <w:rPr>
          <w:rFonts w:ascii="Times New Roman" w:hAnsi="Times New Roman" w:cs="Times New Roman"/>
          <w:sz w:val="28"/>
          <w:szCs w:val="28"/>
        </w:rPr>
        <w:t>віртуальн</w:t>
      </w:r>
      <w:r w:rsidR="00336C88">
        <w:rPr>
          <w:rFonts w:ascii="Times New Roman" w:hAnsi="Times New Roman" w:cs="Times New Roman"/>
          <w:sz w:val="28"/>
          <w:szCs w:val="28"/>
        </w:rPr>
        <w:t>ої</w:t>
      </w:r>
      <w:r w:rsidR="000124D7">
        <w:rPr>
          <w:rFonts w:ascii="Times New Roman" w:hAnsi="Times New Roman" w:cs="Times New Roman"/>
          <w:sz w:val="28"/>
          <w:szCs w:val="28"/>
        </w:rPr>
        <w:t xml:space="preserve"> екскурсі</w:t>
      </w:r>
      <w:r w:rsidR="00336C88">
        <w:rPr>
          <w:rFonts w:ascii="Times New Roman" w:hAnsi="Times New Roman" w:cs="Times New Roman"/>
          <w:sz w:val="28"/>
          <w:szCs w:val="28"/>
        </w:rPr>
        <w:t>ї</w:t>
      </w:r>
      <w:r w:rsidR="000124D7">
        <w:rPr>
          <w:rFonts w:ascii="Times New Roman" w:hAnsi="Times New Roman" w:cs="Times New Roman"/>
          <w:sz w:val="28"/>
          <w:szCs w:val="28"/>
        </w:rPr>
        <w:t xml:space="preserve"> «Бахчисарай </w:t>
      </w:r>
      <w:r w:rsidR="00336C88" w:rsidRPr="00C076F6">
        <w:rPr>
          <w:rFonts w:ascii="Times New Roman" w:hAnsi="Times New Roman" w:cs="Times New Roman"/>
          <w:sz w:val="28"/>
          <w:szCs w:val="28"/>
        </w:rPr>
        <w:t>–</w:t>
      </w:r>
      <w:r w:rsidR="000124D7">
        <w:rPr>
          <w:rFonts w:ascii="Times New Roman" w:hAnsi="Times New Roman" w:cs="Times New Roman"/>
          <w:sz w:val="28"/>
          <w:szCs w:val="28"/>
        </w:rPr>
        <w:t>музей під відкритим небом».</w:t>
      </w:r>
    </w:p>
    <w:p w14:paraId="25C74D2E" w14:textId="77777777" w:rsidR="0016020C" w:rsidRPr="00AF7DB7" w:rsidRDefault="0016020C" w:rsidP="0017635C">
      <w:pPr>
        <w:spacing w:after="0" w:line="360" w:lineRule="auto"/>
        <w:ind w:firstLine="709"/>
        <w:jc w:val="both"/>
        <w:outlineLvl w:val="1"/>
        <w:rPr>
          <w:rFonts w:ascii="Times New Roman" w:hAnsi="Times New Roman" w:cs="Times New Roman"/>
          <w:sz w:val="28"/>
          <w:szCs w:val="28"/>
        </w:rPr>
      </w:pPr>
    </w:p>
    <w:p w14:paraId="6FC0D54D" w14:textId="63702297" w:rsidR="00F564B7" w:rsidRPr="00B558CA" w:rsidRDefault="00B558CA" w:rsidP="0017635C">
      <w:pPr>
        <w:spacing w:after="0" w:line="360" w:lineRule="auto"/>
        <w:ind w:firstLine="709"/>
        <w:jc w:val="both"/>
        <w:outlineLvl w:val="1"/>
        <w:rPr>
          <w:rFonts w:ascii="Times New Roman" w:hAnsi="Times New Roman" w:cs="Times New Roman"/>
          <w:b/>
          <w:sz w:val="28"/>
          <w:szCs w:val="28"/>
        </w:rPr>
      </w:pPr>
      <w:r w:rsidRPr="00B558CA">
        <w:rPr>
          <w:rFonts w:ascii="Times New Roman" w:hAnsi="Times New Roman" w:cs="Times New Roman"/>
          <w:b/>
          <w:sz w:val="28"/>
          <w:szCs w:val="28"/>
        </w:rPr>
        <w:t>5.</w:t>
      </w:r>
      <w:r w:rsidR="00025833">
        <w:rPr>
          <w:rFonts w:ascii="Times New Roman" w:hAnsi="Times New Roman" w:cs="Times New Roman"/>
          <w:b/>
          <w:sz w:val="28"/>
          <w:szCs w:val="28"/>
        </w:rPr>
        <w:t>5</w:t>
      </w:r>
      <w:r w:rsidR="00755635">
        <w:rPr>
          <w:rFonts w:ascii="Times New Roman" w:hAnsi="Times New Roman" w:cs="Times New Roman"/>
          <w:b/>
          <w:sz w:val="28"/>
          <w:szCs w:val="28"/>
        </w:rPr>
        <w:t>.</w:t>
      </w:r>
      <w:r w:rsidRPr="00B558CA">
        <w:rPr>
          <w:rFonts w:ascii="Times New Roman" w:hAnsi="Times New Roman" w:cs="Times New Roman"/>
          <w:b/>
          <w:sz w:val="28"/>
          <w:szCs w:val="28"/>
        </w:rPr>
        <w:t xml:space="preserve"> Входження українських земель до складу Угорського королівства, Молдавського князівства, Османської імперії, Московського царства (6 </w:t>
      </w:r>
      <w:r w:rsidR="00230D3A">
        <w:rPr>
          <w:rFonts w:ascii="Times New Roman" w:hAnsi="Times New Roman" w:cs="Times New Roman"/>
          <w:b/>
          <w:sz w:val="28"/>
          <w:szCs w:val="28"/>
        </w:rPr>
        <w:t>год</w:t>
      </w:r>
      <w:r w:rsidRPr="00B558CA">
        <w:rPr>
          <w:rFonts w:ascii="Times New Roman" w:hAnsi="Times New Roman" w:cs="Times New Roman"/>
          <w:b/>
          <w:sz w:val="28"/>
          <w:szCs w:val="28"/>
        </w:rPr>
        <w:t>)</w:t>
      </w:r>
    </w:p>
    <w:p w14:paraId="50A2747A" w14:textId="088F8C37" w:rsidR="00B558CA" w:rsidRPr="00554E1B" w:rsidRDefault="00B558CA" w:rsidP="0017635C">
      <w:pPr>
        <w:spacing w:after="0" w:line="360" w:lineRule="auto"/>
        <w:ind w:firstLine="709"/>
        <w:jc w:val="both"/>
        <w:outlineLvl w:val="1"/>
        <w:rPr>
          <w:rFonts w:ascii="Times New Roman" w:hAnsi="Times New Roman" w:cs="Times New Roman"/>
          <w:sz w:val="28"/>
          <w:szCs w:val="28"/>
        </w:rPr>
      </w:pPr>
      <w:r w:rsidRPr="00554E1B">
        <w:rPr>
          <w:rFonts w:ascii="Times New Roman" w:eastAsia="Times New Roman" w:hAnsi="Times New Roman" w:cs="Times New Roman"/>
          <w:bCs/>
          <w:i/>
          <w:sz w:val="28"/>
          <w:szCs w:val="28"/>
          <w:lang w:eastAsia="ru-RU"/>
        </w:rPr>
        <w:t xml:space="preserve">Теоретична частина. </w:t>
      </w:r>
      <w:r w:rsidR="00902BEF">
        <w:rPr>
          <w:rFonts w:ascii="Times New Roman" w:hAnsi="Times New Roman" w:cs="Times New Roman"/>
          <w:sz w:val="28"/>
          <w:szCs w:val="28"/>
        </w:rPr>
        <w:t>Закарпаття</w:t>
      </w:r>
      <w:r w:rsidR="00162355" w:rsidRPr="00554E1B">
        <w:rPr>
          <w:rFonts w:ascii="Times New Roman" w:hAnsi="Times New Roman" w:cs="Times New Roman"/>
          <w:sz w:val="28"/>
          <w:szCs w:val="28"/>
        </w:rPr>
        <w:t xml:space="preserve"> у складі Угорщини, </w:t>
      </w:r>
      <w:r w:rsidR="00902BEF">
        <w:rPr>
          <w:rFonts w:ascii="Times New Roman" w:hAnsi="Times New Roman" w:cs="Times New Roman"/>
          <w:sz w:val="28"/>
          <w:szCs w:val="28"/>
        </w:rPr>
        <w:t xml:space="preserve">Буковина у складі </w:t>
      </w:r>
      <w:r w:rsidR="00162355" w:rsidRPr="00554E1B">
        <w:rPr>
          <w:rFonts w:ascii="Times New Roman" w:hAnsi="Times New Roman" w:cs="Times New Roman"/>
          <w:sz w:val="28"/>
          <w:szCs w:val="28"/>
        </w:rPr>
        <w:t>Молдов</w:t>
      </w:r>
      <w:r w:rsidR="00902BEF">
        <w:rPr>
          <w:rFonts w:ascii="Times New Roman" w:hAnsi="Times New Roman" w:cs="Times New Roman"/>
          <w:sz w:val="28"/>
          <w:szCs w:val="28"/>
        </w:rPr>
        <w:t xml:space="preserve">ського князівства, васала Османської імперії. Кримське ханство </w:t>
      </w:r>
      <w:r w:rsidR="00336C88" w:rsidRPr="00C076F6">
        <w:rPr>
          <w:rFonts w:ascii="Times New Roman" w:hAnsi="Times New Roman" w:cs="Times New Roman"/>
          <w:sz w:val="28"/>
          <w:szCs w:val="28"/>
        </w:rPr>
        <w:t>–</w:t>
      </w:r>
      <w:r w:rsidR="00902BEF">
        <w:rPr>
          <w:rFonts w:ascii="Times New Roman" w:hAnsi="Times New Roman" w:cs="Times New Roman"/>
          <w:sz w:val="28"/>
          <w:szCs w:val="28"/>
        </w:rPr>
        <w:t xml:space="preserve"> </w:t>
      </w:r>
      <w:r w:rsidR="00336C88">
        <w:rPr>
          <w:rFonts w:ascii="Times New Roman" w:hAnsi="Times New Roman" w:cs="Times New Roman"/>
          <w:sz w:val="28"/>
          <w:szCs w:val="28"/>
        </w:rPr>
        <w:t xml:space="preserve"> </w:t>
      </w:r>
      <w:r w:rsidR="00902BEF">
        <w:rPr>
          <w:rFonts w:ascii="Times New Roman" w:hAnsi="Times New Roman" w:cs="Times New Roman"/>
          <w:sz w:val="28"/>
          <w:szCs w:val="28"/>
        </w:rPr>
        <w:t xml:space="preserve"> васал </w:t>
      </w:r>
      <w:r w:rsidR="00162355" w:rsidRPr="00554E1B">
        <w:rPr>
          <w:rFonts w:ascii="Times New Roman" w:hAnsi="Times New Roman" w:cs="Times New Roman"/>
          <w:sz w:val="28"/>
          <w:szCs w:val="28"/>
        </w:rPr>
        <w:t>Османської імперії</w:t>
      </w:r>
      <w:r w:rsidR="00336C88">
        <w:rPr>
          <w:rFonts w:ascii="Times New Roman" w:hAnsi="Times New Roman" w:cs="Times New Roman"/>
          <w:sz w:val="28"/>
          <w:szCs w:val="28"/>
        </w:rPr>
        <w:t>.</w:t>
      </w:r>
      <w:r w:rsidR="00162355" w:rsidRPr="00554E1B">
        <w:rPr>
          <w:rFonts w:ascii="Times New Roman" w:hAnsi="Times New Roman" w:cs="Times New Roman"/>
          <w:sz w:val="28"/>
          <w:szCs w:val="28"/>
        </w:rPr>
        <w:t xml:space="preserve"> </w:t>
      </w:r>
      <w:proofErr w:type="spellStart"/>
      <w:r w:rsidR="00162355" w:rsidRPr="00554E1B">
        <w:rPr>
          <w:rFonts w:ascii="Times New Roman" w:hAnsi="Times New Roman" w:cs="Times New Roman"/>
          <w:sz w:val="28"/>
          <w:szCs w:val="28"/>
        </w:rPr>
        <w:t>Московсько</w:t>
      </w:r>
      <w:proofErr w:type="spellEnd"/>
      <w:r w:rsidR="00902BEF">
        <w:rPr>
          <w:rFonts w:ascii="Times New Roman" w:hAnsi="Times New Roman" w:cs="Times New Roman"/>
          <w:sz w:val="28"/>
          <w:szCs w:val="28"/>
        </w:rPr>
        <w:t>-литовські війни</w:t>
      </w:r>
      <w:r w:rsidR="00336C88">
        <w:rPr>
          <w:rFonts w:ascii="Times New Roman" w:hAnsi="Times New Roman" w:cs="Times New Roman"/>
          <w:sz w:val="28"/>
          <w:szCs w:val="28"/>
        </w:rPr>
        <w:t xml:space="preserve">. </w:t>
      </w:r>
      <w:r w:rsidR="00531D40">
        <w:rPr>
          <w:rFonts w:ascii="Times New Roman" w:hAnsi="Times New Roman" w:cs="Times New Roman"/>
          <w:sz w:val="28"/>
          <w:szCs w:val="28"/>
        </w:rPr>
        <w:t>Чернігово-Сіверщина у складі Московського царства.</w:t>
      </w:r>
      <w:r w:rsidR="00162355" w:rsidRPr="00554E1B">
        <w:rPr>
          <w:rFonts w:ascii="Times New Roman" w:hAnsi="Times New Roman" w:cs="Times New Roman"/>
          <w:sz w:val="28"/>
          <w:szCs w:val="28"/>
        </w:rPr>
        <w:t xml:space="preserve"> Суспільне і церковне життя на теренах України в ХІV–XV ст. Господарський і соціальний розвиток. </w:t>
      </w:r>
      <w:r w:rsidR="00A409AA" w:rsidRPr="00554E1B">
        <w:rPr>
          <w:rFonts w:ascii="Times New Roman" w:hAnsi="Times New Roman" w:cs="Times New Roman"/>
          <w:sz w:val="28"/>
          <w:szCs w:val="28"/>
        </w:rPr>
        <w:t xml:space="preserve"> </w:t>
      </w:r>
    </w:p>
    <w:p w14:paraId="41901C82" w14:textId="69E89754" w:rsidR="00B558CA" w:rsidRDefault="00B558CA" w:rsidP="0017635C">
      <w:pPr>
        <w:spacing w:after="0" w:line="360" w:lineRule="auto"/>
        <w:ind w:firstLine="709"/>
        <w:jc w:val="both"/>
        <w:outlineLvl w:val="1"/>
        <w:rPr>
          <w:rFonts w:ascii="Times New Roman" w:hAnsi="Times New Roman" w:cs="Times New Roman"/>
          <w:sz w:val="28"/>
          <w:szCs w:val="28"/>
        </w:rPr>
      </w:pPr>
      <w:r w:rsidRPr="00911745">
        <w:rPr>
          <w:rFonts w:ascii="Times New Roman" w:eastAsia="Times New Roman" w:hAnsi="Times New Roman" w:cs="Times New Roman"/>
          <w:bCs/>
          <w:i/>
          <w:sz w:val="28"/>
          <w:szCs w:val="28"/>
          <w:lang w:eastAsia="ru-RU"/>
        </w:rPr>
        <w:t>Практична частина</w:t>
      </w:r>
      <w:r w:rsidRPr="0028019A">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w:t>
      </w:r>
      <w:r w:rsidR="002D00C8">
        <w:rPr>
          <w:rFonts w:ascii="Times New Roman" w:hAnsi="Times New Roman" w:cs="Times New Roman"/>
          <w:sz w:val="28"/>
          <w:szCs w:val="28"/>
        </w:rPr>
        <w:t>С</w:t>
      </w:r>
      <w:r w:rsidR="002D00C8" w:rsidRPr="002D00C8">
        <w:rPr>
          <w:rFonts w:ascii="Times New Roman" w:hAnsi="Times New Roman" w:cs="Times New Roman"/>
          <w:sz w:val="28"/>
          <w:szCs w:val="28"/>
        </w:rPr>
        <w:t>кладання за навчальним текстом та історичними джерелами карт пам’ят</w:t>
      </w:r>
      <w:r w:rsidR="002D00C8">
        <w:rPr>
          <w:rFonts w:ascii="Times New Roman" w:hAnsi="Times New Roman" w:cs="Times New Roman"/>
          <w:sz w:val="28"/>
          <w:szCs w:val="28"/>
        </w:rPr>
        <w:t>і з теми «Українські землі у складі Угорського королівства, Молдовського князівства, Османської імперії, Московського царства</w:t>
      </w:r>
      <w:r w:rsidR="00336C88">
        <w:rPr>
          <w:rFonts w:ascii="Times New Roman" w:hAnsi="Times New Roman" w:cs="Times New Roman"/>
          <w:sz w:val="28"/>
          <w:szCs w:val="28"/>
        </w:rPr>
        <w:t>»</w:t>
      </w:r>
      <w:r w:rsidR="002D00C8">
        <w:rPr>
          <w:rFonts w:ascii="Times New Roman" w:hAnsi="Times New Roman" w:cs="Times New Roman"/>
          <w:sz w:val="28"/>
          <w:szCs w:val="28"/>
        </w:rPr>
        <w:t>.</w:t>
      </w:r>
    </w:p>
    <w:p w14:paraId="1B026582" w14:textId="77777777" w:rsidR="0016020C" w:rsidRPr="00AF7DB7" w:rsidRDefault="0016020C" w:rsidP="0017635C">
      <w:pPr>
        <w:spacing w:after="0" w:line="360" w:lineRule="auto"/>
        <w:ind w:firstLine="709"/>
        <w:jc w:val="both"/>
        <w:outlineLvl w:val="1"/>
        <w:rPr>
          <w:rFonts w:ascii="Times New Roman" w:hAnsi="Times New Roman" w:cs="Times New Roman"/>
          <w:sz w:val="28"/>
          <w:szCs w:val="28"/>
        </w:rPr>
      </w:pPr>
    </w:p>
    <w:p w14:paraId="134B0526" w14:textId="794DB42A" w:rsidR="00F564B7" w:rsidRPr="000421A8" w:rsidRDefault="000421A8" w:rsidP="0017635C">
      <w:pPr>
        <w:spacing w:after="0" w:line="360" w:lineRule="auto"/>
        <w:ind w:firstLine="709"/>
        <w:jc w:val="both"/>
        <w:rPr>
          <w:rFonts w:ascii="Times New Roman" w:hAnsi="Times New Roman" w:cs="Times New Roman"/>
          <w:b/>
          <w:bCs/>
          <w:sz w:val="28"/>
          <w:szCs w:val="28"/>
        </w:rPr>
      </w:pPr>
      <w:r w:rsidRPr="000421A8">
        <w:rPr>
          <w:rFonts w:ascii="Times New Roman" w:hAnsi="Times New Roman" w:cs="Times New Roman"/>
          <w:b/>
          <w:sz w:val="28"/>
          <w:szCs w:val="28"/>
        </w:rPr>
        <w:t>5.6</w:t>
      </w:r>
      <w:r w:rsidR="00755635">
        <w:rPr>
          <w:rFonts w:ascii="Times New Roman" w:hAnsi="Times New Roman" w:cs="Times New Roman"/>
          <w:b/>
          <w:sz w:val="28"/>
          <w:szCs w:val="28"/>
        </w:rPr>
        <w:t>.</w:t>
      </w:r>
      <w:r w:rsidRPr="000421A8">
        <w:rPr>
          <w:rFonts w:ascii="Times New Roman" w:hAnsi="Times New Roman" w:cs="Times New Roman"/>
          <w:b/>
          <w:sz w:val="28"/>
          <w:szCs w:val="28"/>
        </w:rPr>
        <w:t xml:space="preserve"> Українська культура в польсько-</w:t>
      </w:r>
      <w:r w:rsidR="005C2945">
        <w:rPr>
          <w:rFonts w:ascii="Times New Roman" w:hAnsi="Times New Roman" w:cs="Times New Roman"/>
          <w:b/>
          <w:sz w:val="28"/>
          <w:szCs w:val="28"/>
        </w:rPr>
        <w:t>л</w:t>
      </w:r>
      <w:r w:rsidRPr="000421A8">
        <w:rPr>
          <w:rFonts w:ascii="Times New Roman" w:hAnsi="Times New Roman" w:cs="Times New Roman"/>
          <w:b/>
          <w:sz w:val="28"/>
          <w:szCs w:val="28"/>
        </w:rPr>
        <w:t xml:space="preserve">итовську добу (6 </w:t>
      </w:r>
      <w:r w:rsidR="00230D3A">
        <w:rPr>
          <w:rFonts w:ascii="Times New Roman" w:hAnsi="Times New Roman" w:cs="Times New Roman"/>
          <w:b/>
          <w:sz w:val="28"/>
          <w:szCs w:val="28"/>
        </w:rPr>
        <w:t>год</w:t>
      </w:r>
      <w:r w:rsidRPr="000421A8">
        <w:rPr>
          <w:rFonts w:ascii="Times New Roman" w:hAnsi="Times New Roman" w:cs="Times New Roman"/>
          <w:b/>
          <w:sz w:val="28"/>
          <w:szCs w:val="28"/>
        </w:rPr>
        <w:t>)</w:t>
      </w:r>
    </w:p>
    <w:p w14:paraId="3C9F1814" w14:textId="1718860F" w:rsidR="000421A8" w:rsidRPr="00A45EDA" w:rsidRDefault="000421A8" w:rsidP="0017635C">
      <w:pPr>
        <w:spacing w:after="0" w:line="360" w:lineRule="auto"/>
        <w:ind w:firstLine="709"/>
        <w:jc w:val="both"/>
        <w:outlineLvl w:val="1"/>
        <w:rPr>
          <w:rFonts w:ascii="Times New Roman" w:hAnsi="Times New Roman" w:cs="Times New Roman"/>
          <w:sz w:val="28"/>
          <w:szCs w:val="28"/>
        </w:rPr>
      </w:pPr>
      <w:r w:rsidRPr="00A45EDA">
        <w:rPr>
          <w:rFonts w:ascii="Times New Roman" w:eastAsia="Times New Roman" w:hAnsi="Times New Roman" w:cs="Times New Roman"/>
          <w:bCs/>
          <w:i/>
          <w:sz w:val="28"/>
          <w:szCs w:val="28"/>
          <w:lang w:eastAsia="ru-RU"/>
        </w:rPr>
        <w:t xml:space="preserve">Теоретична частина. </w:t>
      </w:r>
      <w:r w:rsidR="00422214" w:rsidRPr="00910A30">
        <w:rPr>
          <w:rFonts w:ascii="Times New Roman" w:eastAsia="Times New Roman" w:hAnsi="Times New Roman" w:cs="Times New Roman"/>
          <w:bCs/>
          <w:sz w:val="28"/>
          <w:szCs w:val="28"/>
          <w:lang w:eastAsia="ru-RU"/>
        </w:rPr>
        <w:t>В</w:t>
      </w:r>
      <w:r w:rsidR="00422214" w:rsidRPr="00910A30">
        <w:rPr>
          <w:rFonts w:ascii="Times New Roman" w:hAnsi="Times New Roman" w:cs="Times New Roman"/>
          <w:sz w:val="28"/>
          <w:szCs w:val="28"/>
        </w:rPr>
        <w:t xml:space="preserve">пливи культури Литви та Польщі на розвиток культури українського народу. </w:t>
      </w:r>
      <w:r w:rsidRPr="00910A30">
        <w:rPr>
          <w:rFonts w:ascii="Times New Roman" w:hAnsi="Times New Roman" w:cs="Times New Roman"/>
          <w:sz w:val="28"/>
          <w:szCs w:val="28"/>
        </w:rPr>
        <w:t xml:space="preserve">Суспільне і церковне життя на теренах України в ХІV–XV ст. </w:t>
      </w:r>
      <w:r w:rsidR="00A45EDA" w:rsidRPr="00910A30">
        <w:rPr>
          <w:rFonts w:ascii="Times New Roman" w:hAnsi="Times New Roman" w:cs="Times New Roman"/>
          <w:sz w:val="28"/>
          <w:szCs w:val="28"/>
        </w:rPr>
        <w:t xml:space="preserve">Культура Русі-України в контексті епохи середніх віків. Здобутки </w:t>
      </w:r>
      <w:r w:rsidR="00A45EDA" w:rsidRPr="00910A30">
        <w:rPr>
          <w:rFonts w:ascii="Times New Roman" w:hAnsi="Times New Roman" w:cs="Times New Roman"/>
          <w:sz w:val="28"/>
          <w:szCs w:val="28"/>
        </w:rPr>
        <w:lastRenderedPageBreak/>
        <w:t>середньовічного русько</w:t>
      </w:r>
      <w:r w:rsidR="00A93E37" w:rsidRPr="00910A30">
        <w:rPr>
          <w:rFonts w:ascii="Times New Roman" w:hAnsi="Times New Roman" w:cs="Times New Roman"/>
          <w:sz w:val="28"/>
          <w:szCs w:val="28"/>
        </w:rPr>
        <w:t>-</w:t>
      </w:r>
      <w:r w:rsidR="00A45EDA" w:rsidRPr="00910A30">
        <w:rPr>
          <w:rFonts w:ascii="Times New Roman" w:hAnsi="Times New Roman" w:cs="Times New Roman"/>
          <w:sz w:val="28"/>
          <w:szCs w:val="28"/>
        </w:rPr>
        <w:t>українського суспільства. Особливості суспільного життя, культури Русі-України. Внесок Русі-України у формування європейської цивілізації</w:t>
      </w:r>
      <w:r w:rsidR="00A45EDA" w:rsidRPr="00A45EDA">
        <w:rPr>
          <w:rFonts w:ascii="Times New Roman" w:hAnsi="Times New Roman" w:cs="Times New Roman"/>
          <w:sz w:val="28"/>
          <w:szCs w:val="28"/>
        </w:rPr>
        <w:t>.</w:t>
      </w:r>
    </w:p>
    <w:p w14:paraId="3FD5A88A" w14:textId="45FCE698" w:rsidR="000421A8" w:rsidRDefault="000421A8" w:rsidP="0017635C">
      <w:pPr>
        <w:spacing w:after="0" w:line="360" w:lineRule="auto"/>
        <w:ind w:firstLine="709"/>
        <w:jc w:val="both"/>
        <w:outlineLvl w:val="1"/>
        <w:rPr>
          <w:rFonts w:ascii="Times New Roman" w:hAnsi="Times New Roman" w:cs="Times New Roman"/>
          <w:sz w:val="28"/>
          <w:szCs w:val="28"/>
        </w:rPr>
      </w:pPr>
      <w:r w:rsidRPr="00911745">
        <w:rPr>
          <w:rFonts w:ascii="Times New Roman" w:eastAsia="Times New Roman" w:hAnsi="Times New Roman" w:cs="Times New Roman"/>
          <w:bCs/>
          <w:i/>
          <w:sz w:val="28"/>
          <w:szCs w:val="28"/>
          <w:lang w:eastAsia="ru-RU"/>
        </w:rPr>
        <w:t>Практична частина</w:t>
      </w:r>
      <w:r w:rsidRPr="0028019A">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w:t>
      </w:r>
      <w:r w:rsidR="00910A30">
        <w:rPr>
          <w:rFonts w:ascii="Times New Roman" w:eastAsia="Times New Roman" w:hAnsi="Times New Roman" w:cs="Times New Roman"/>
          <w:bCs/>
          <w:sz w:val="28"/>
          <w:szCs w:val="28"/>
          <w:lang w:eastAsia="ru-RU"/>
        </w:rPr>
        <w:t xml:space="preserve">Складання </w:t>
      </w:r>
      <w:r w:rsidR="002D00C8" w:rsidRPr="002D00C8">
        <w:rPr>
          <w:rFonts w:ascii="Times New Roman" w:hAnsi="Times New Roman" w:cs="Times New Roman"/>
          <w:sz w:val="28"/>
          <w:szCs w:val="28"/>
        </w:rPr>
        <w:t>порівняльної таблиці «Статус українських зе</w:t>
      </w:r>
      <w:r w:rsidR="00A45EDA">
        <w:rPr>
          <w:rFonts w:ascii="Times New Roman" w:hAnsi="Times New Roman" w:cs="Times New Roman"/>
          <w:sz w:val="28"/>
          <w:szCs w:val="28"/>
        </w:rPr>
        <w:t>мель у складі іноземних держав»</w:t>
      </w:r>
      <w:r w:rsidR="00336C88">
        <w:rPr>
          <w:rFonts w:ascii="Times New Roman" w:hAnsi="Times New Roman" w:cs="Times New Roman"/>
          <w:sz w:val="28"/>
          <w:szCs w:val="28"/>
        </w:rPr>
        <w:t>.</w:t>
      </w:r>
    </w:p>
    <w:p w14:paraId="1227422B" w14:textId="77777777" w:rsidR="0016020C" w:rsidRPr="002D00C8" w:rsidRDefault="0016020C" w:rsidP="0017635C">
      <w:pPr>
        <w:spacing w:after="0" w:line="360" w:lineRule="auto"/>
        <w:ind w:firstLine="709"/>
        <w:jc w:val="both"/>
        <w:outlineLvl w:val="1"/>
        <w:rPr>
          <w:rFonts w:ascii="Times New Roman" w:hAnsi="Times New Roman" w:cs="Times New Roman"/>
          <w:sz w:val="28"/>
          <w:szCs w:val="28"/>
        </w:rPr>
      </w:pPr>
    </w:p>
    <w:p w14:paraId="43AB0CC5" w14:textId="490A59B7" w:rsidR="0016020C" w:rsidRPr="00A45EDA" w:rsidRDefault="00A45EDA" w:rsidP="0017635C">
      <w:pPr>
        <w:spacing w:after="0" w:line="360" w:lineRule="auto"/>
        <w:ind w:firstLine="709"/>
        <w:jc w:val="both"/>
        <w:outlineLvl w:val="1"/>
        <w:rPr>
          <w:rFonts w:ascii="Times New Roman" w:eastAsia="Times New Roman" w:hAnsi="Times New Roman" w:cs="Times New Roman"/>
          <w:b/>
          <w:bCs/>
          <w:sz w:val="28"/>
          <w:szCs w:val="28"/>
          <w:lang w:eastAsia="ru-RU"/>
        </w:rPr>
      </w:pPr>
      <w:r w:rsidRPr="00A45EDA">
        <w:rPr>
          <w:rFonts w:ascii="Times New Roman" w:hAnsi="Times New Roman" w:cs="Times New Roman"/>
          <w:b/>
          <w:bCs/>
          <w:sz w:val="28"/>
          <w:szCs w:val="28"/>
        </w:rPr>
        <w:t>Розділ 6. Українські землі у складі Речі Посполитої в другій половині Х</w:t>
      </w:r>
      <w:r w:rsidRPr="00A45EDA">
        <w:rPr>
          <w:rFonts w:ascii="Times New Roman" w:hAnsi="Times New Roman" w:cs="Times New Roman"/>
          <w:b/>
          <w:bCs/>
          <w:sz w:val="28"/>
          <w:szCs w:val="28"/>
          <w:lang w:val="en-US"/>
        </w:rPr>
        <w:t>V</w:t>
      </w:r>
      <w:r w:rsidRPr="00A45EDA">
        <w:rPr>
          <w:rFonts w:ascii="Times New Roman" w:hAnsi="Times New Roman" w:cs="Times New Roman"/>
          <w:b/>
          <w:bCs/>
          <w:sz w:val="28"/>
          <w:szCs w:val="28"/>
        </w:rPr>
        <w:t xml:space="preserve">І ст. (18 </w:t>
      </w:r>
      <w:r w:rsidR="00230D3A">
        <w:rPr>
          <w:rFonts w:ascii="Times New Roman" w:hAnsi="Times New Roman" w:cs="Times New Roman"/>
          <w:b/>
          <w:bCs/>
          <w:sz w:val="28"/>
          <w:szCs w:val="28"/>
        </w:rPr>
        <w:t>год</w:t>
      </w:r>
      <w:r w:rsidRPr="00A45EDA">
        <w:rPr>
          <w:rFonts w:ascii="Times New Roman" w:hAnsi="Times New Roman" w:cs="Times New Roman"/>
          <w:b/>
          <w:bCs/>
          <w:sz w:val="28"/>
          <w:szCs w:val="28"/>
        </w:rPr>
        <w:t>)</w:t>
      </w:r>
    </w:p>
    <w:p w14:paraId="0B7873A0" w14:textId="7106B72C" w:rsidR="00EA2F66" w:rsidRDefault="00A45EDA" w:rsidP="0017635C">
      <w:pPr>
        <w:spacing w:after="0" w:line="360" w:lineRule="auto"/>
        <w:ind w:firstLine="709"/>
        <w:jc w:val="both"/>
        <w:outlineLvl w:val="1"/>
        <w:rPr>
          <w:rFonts w:ascii="Times New Roman" w:hAnsi="Times New Roman" w:cs="Times New Roman"/>
          <w:b/>
          <w:sz w:val="28"/>
          <w:szCs w:val="28"/>
        </w:rPr>
      </w:pPr>
      <w:r w:rsidRPr="00A45EDA">
        <w:rPr>
          <w:rFonts w:ascii="Times New Roman" w:hAnsi="Times New Roman" w:cs="Times New Roman"/>
          <w:b/>
          <w:sz w:val="28"/>
          <w:szCs w:val="28"/>
        </w:rPr>
        <w:t>6.1</w:t>
      </w:r>
      <w:r w:rsidR="00755635">
        <w:rPr>
          <w:rFonts w:ascii="Times New Roman" w:hAnsi="Times New Roman" w:cs="Times New Roman"/>
          <w:b/>
          <w:sz w:val="28"/>
          <w:szCs w:val="28"/>
        </w:rPr>
        <w:t>.</w:t>
      </w:r>
      <w:r w:rsidRPr="00A45EDA">
        <w:rPr>
          <w:rFonts w:ascii="Times New Roman" w:hAnsi="Times New Roman" w:cs="Times New Roman"/>
          <w:b/>
          <w:sz w:val="28"/>
          <w:szCs w:val="28"/>
        </w:rPr>
        <w:t xml:space="preserve"> Зміни в соціальній структурі українського суспільства</w:t>
      </w:r>
      <w:r>
        <w:rPr>
          <w:rFonts w:ascii="Times New Roman" w:hAnsi="Times New Roman" w:cs="Times New Roman"/>
          <w:b/>
          <w:sz w:val="28"/>
          <w:szCs w:val="28"/>
        </w:rPr>
        <w:t xml:space="preserve"> </w:t>
      </w:r>
      <w:r w:rsidRPr="00013071">
        <w:rPr>
          <w:rFonts w:ascii="Times New Roman" w:hAnsi="Times New Roman" w:cs="Times New Roman"/>
          <w:b/>
          <w:sz w:val="28"/>
          <w:szCs w:val="28"/>
        </w:rPr>
        <w:t xml:space="preserve">(3 </w:t>
      </w:r>
      <w:r w:rsidR="00230D3A">
        <w:rPr>
          <w:rFonts w:ascii="Times New Roman" w:hAnsi="Times New Roman" w:cs="Times New Roman"/>
          <w:b/>
          <w:sz w:val="28"/>
          <w:szCs w:val="28"/>
        </w:rPr>
        <w:t>год</w:t>
      </w:r>
      <w:r w:rsidRPr="00013071">
        <w:rPr>
          <w:rFonts w:ascii="Times New Roman" w:hAnsi="Times New Roman" w:cs="Times New Roman"/>
          <w:b/>
          <w:sz w:val="28"/>
          <w:szCs w:val="28"/>
        </w:rPr>
        <w:t>)</w:t>
      </w:r>
    </w:p>
    <w:p w14:paraId="5CE57C1F" w14:textId="30451375" w:rsidR="00A31421" w:rsidRPr="00B92E8D" w:rsidRDefault="00A45EDA" w:rsidP="0017635C">
      <w:pPr>
        <w:spacing w:after="0" w:line="360" w:lineRule="auto"/>
        <w:ind w:firstLine="709"/>
        <w:jc w:val="both"/>
        <w:outlineLvl w:val="1"/>
        <w:rPr>
          <w:rFonts w:ascii="Times New Roman" w:hAnsi="Times New Roman" w:cs="Times New Roman"/>
          <w:sz w:val="28"/>
          <w:szCs w:val="28"/>
        </w:rPr>
      </w:pPr>
      <w:r w:rsidRPr="00554E1B">
        <w:rPr>
          <w:rFonts w:ascii="Times New Roman" w:eastAsia="Times New Roman" w:hAnsi="Times New Roman" w:cs="Times New Roman"/>
          <w:bCs/>
          <w:i/>
          <w:sz w:val="28"/>
          <w:szCs w:val="28"/>
          <w:lang w:eastAsia="ru-RU"/>
        </w:rPr>
        <w:t>Теоретична частина</w:t>
      </w:r>
      <w:r w:rsidR="00336C88">
        <w:rPr>
          <w:rFonts w:ascii="Times New Roman" w:eastAsia="Times New Roman" w:hAnsi="Times New Roman" w:cs="Times New Roman"/>
          <w:bCs/>
          <w:i/>
          <w:sz w:val="28"/>
          <w:szCs w:val="28"/>
          <w:lang w:eastAsia="ru-RU"/>
        </w:rPr>
        <w:t>.</w:t>
      </w:r>
      <w:r w:rsidR="00A31421" w:rsidRPr="00A31421">
        <w:t xml:space="preserve"> </w:t>
      </w:r>
      <w:r w:rsidR="00A31421" w:rsidRPr="00B92E8D">
        <w:rPr>
          <w:rFonts w:ascii="Times New Roman" w:hAnsi="Times New Roman" w:cs="Times New Roman"/>
          <w:sz w:val="28"/>
          <w:szCs w:val="28"/>
        </w:rPr>
        <w:t xml:space="preserve">Ранній Новий час в історії України. Українські землі як об’єкт претензій держав Європи й Азії в першій половині XVI ст. </w:t>
      </w:r>
      <w:proofErr w:type="spellStart"/>
      <w:r w:rsidR="00A31421" w:rsidRPr="00B92E8D">
        <w:rPr>
          <w:rFonts w:ascii="Times New Roman" w:hAnsi="Times New Roman" w:cs="Times New Roman"/>
          <w:sz w:val="28"/>
          <w:szCs w:val="28"/>
        </w:rPr>
        <w:t>Соціальноекономічний</w:t>
      </w:r>
      <w:proofErr w:type="spellEnd"/>
      <w:r w:rsidR="00A31421" w:rsidRPr="00B92E8D">
        <w:rPr>
          <w:rFonts w:ascii="Times New Roman" w:hAnsi="Times New Roman" w:cs="Times New Roman"/>
          <w:sz w:val="28"/>
          <w:szCs w:val="28"/>
        </w:rPr>
        <w:t xml:space="preserve"> розвиток українських земель.</w:t>
      </w:r>
      <w:r w:rsidR="001A3EE9" w:rsidRPr="00B92E8D">
        <w:rPr>
          <w:rFonts w:ascii="Times New Roman" w:hAnsi="Times New Roman" w:cs="Times New Roman"/>
          <w:sz w:val="28"/>
          <w:szCs w:val="28"/>
        </w:rPr>
        <w:t xml:space="preserve"> Вплив особливостей політичного та економічного устрою Речі Посполитої на статус українських земель, становище соціальних верств українського сус</w:t>
      </w:r>
      <w:r w:rsidR="00B92E8D">
        <w:rPr>
          <w:rFonts w:ascii="Times New Roman" w:hAnsi="Times New Roman" w:cs="Times New Roman"/>
          <w:sz w:val="28"/>
          <w:szCs w:val="28"/>
        </w:rPr>
        <w:t>пільства, розвиток господарства.</w:t>
      </w:r>
    </w:p>
    <w:p w14:paraId="16116F50" w14:textId="4B011558" w:rsidR="00A45EDA" w:rsidRDefault="00A45EDA" w:rsidP="0017635C">
      <w:pPr>
        <w:spacing w:after="0" w:line="360" w:lineRule="auto"/>
        <w:ind w:firstLine="709"/>
        <w:jc w:val="both"/>
        <w:outlineLvl w:val="1"/>
        <w:rPr>
          <w:rFonts w:ascii="Times New Roman" w:eastAsia="Times New Roman" w:hAnsi="Times New Roman" w:cs="Times New Roman"/>
          <w:bCs/>
          <w:sz w:val="28"/>
          <w:szCs w:val="28"/>
          <w:lang w:eastAsia="ru-RU"/>
        </w:rPr>
      </w:pPr>
      <w:r w:rsidRPr="00911745">
        <w:rPr>
          <w:rFonts w:ascii="Times New Roman" w:eastAsia="Times New Roman" w:hAnsi="Times New Roman" w:cs="Times New Roman"/>
          <w:bCs/>
          <w:i/>
          <w:sz w:val="28"/>
          <w:szCs w:val="28"/>
          <w:lang w:eastAsia="ru-RU"/>
        </w:rPr>
        <w:t>Практична частина</w:t>
      </w:r>
      <w:r w:rsidRPr="0028019A">
        <w:rPr>
          <w:rFonts w:ascii="Times New Roman" w:eastAsia="Times New Roman" w:hAnsi="Times New Roman" w:cs="Times New Roman"/>
          <w:bCs/>
          <w:sz w:val="28"/>
          <w:szCs w:val="28"/>
          <w:lang w:eastAsia="ru-RU"/>
        </w:rPr>
        <w:t xml:space="preserve">. </w:t>
      </w:r>
      <w:r w:rsidR="00336C88" w:rsidRPr="00336C88">
        <w:rPr>
          <w:rFonts w:ascii="Times New Roman" w:hAnsi="Times New Roman" w:cs="Times New Roman"/>
          <w:sz w:val="28"/>
          <w:szCs w:val="28"/>
        </w:rPr>
        <w:t xml:space="preserve">Підготовка до захисту дослідницького </w:t>
      </w:r>
      <w:proofErr w:type="spellStart"/>
      <w:r w:rsidR="00336C88" w:rsidRPr="00336C88">
        <w:rPr>
          <w:rFonts w:ascii="Times New Roman" w:hAnsi="Times New Roman" w:cs="Times New Roman"/>
          <w:sz w:val="28"/>
          <w:szCs w:val="28"/>
        </w:rPr>
        <w:t>проєкту</w:t>
      </w:r>
      <w:proofErr w:type="spellEnd"/>
      <w:r w:rsidR="00336C88" w:rsidRPr="00336C88">
        <w:rPr>
          <w:rFonts w:ascii="Times New Roman" w:hAnsi="Times New Roman" w:cs="Times New Roman"/>
          <w:sz w:val="28"/>
          <w:szCs w:val="28"/>
        </w:rPr>
        <w:t xml:space="preserve"> «Роль української шляхти у державотворчих процесах Великого князівства Литовського». Аналіз літографії Яна Матейка для визначення особливостей соціальної структури українського суспільства. Створення скетчів за результатами аналізу положень Литовських статутів. Дослідження розвитку торгівлі з використанням застосунку </w:t>
      </w:r>
      <w:proofErr w:type="spellStart"/>
      <w:r w:rsidR="00336C88" w:rsidRPr="00336C88">
        <w:rPr>
          <w:rFonts w:ascii="Times New Roman" w:hAnsi="Times New Roman" w:cs="Times New Roman"/>
          <w:sz w:val="28"/>
          <w:szCs w:val="28"/>
        </w:rPr>
        <w:t>Google</w:t>
      </w:r>
      <w:proofErr w:type="spellEnd"/>
      <w:r w:rsidR="00336C88" w:rsidRPr="00336C88">
        <w:rPr>
          <w:rFonts w:ascii="Times New Roman" w:hAnsi="Times New Roman" w:cs="Times New Roman"/>
          <w:sz w:val="28"/>
          <w:szCs w:val="28"/>
        </w:rPr>
        <w:t xml:space="preserve"> </w:t>
      </w:r>
      <w:proofErr w:type="spellStart"/>
      <w:r w:rsidR="00336C88" w:rsidRPr="00336C88">
        <w:rPr>
          <w:rFonts w:ascii="Times New Roman" w:hAnsi="Times New Roman" w:cs="Times New Roman"/>
          <w:sz w:val="28"/>
          <w:szCs w:val="28"/>
        </w:rPr>
        <w:t>Earth</w:t>
      </w:r>
      <w:proofErr w:type="spellEnd"/>
      <w:r w:rsidR="00336C88" w:rsidRPr="00336C88">
        <w:rPr>
          <w:rFonts w:ascii="Times New Roman" w:hAnsi="Times New Roman" w:cs="Times New Roman"/>
          <w:sz w:val="28"/>
          <w:szCs w:val="28"/>
        </w:rPr>
        <w:t>.</w:t>
      </w:r>
      <w:r w:rsidRPr="00336C88">
        <w:rPr>
          <w:rFonts w:ascii="Times New Roman" w:eastAsia="Times New Roman" w:hAnsi="Times New Roman" w:cs="Times New Roman"/>
          <w:bCs/>
          <w:sz w:val="28"/>
          <w:szCs w:val="28"/>
          <w:lang w:eastAsia="ru-RU"/>
        </w:rPr>
        <w:t xml:space="preserve"> </w:t>
      </w:r>
      <w:r w:rsidR="00336C88" w:rsidRPr="00336C88">
        <w:rPr>
          <w:rFonts w:ascii="Times New Roman" w:eastAsia="Times New Roman" w:hAnsi="Times New Roman" w:cs="Times New Roman"/>
          <w:bCs/>
          <w:sz w:val="28"/>
          <w:szCs w:val="28"/>
          <w:lang w:eastAsia="ru-RU"/>
        </w:rPr>
        <w:t xml:space="preserve"> </w:t>
      </w:r>
    </w:p>
    <w:p w14:paraId="76FAC6E5" w14:textId="77777777" w:rsidR="00336C88" w:rsidRPr="00336C88" w:rsidRDefault="00336C88" w:rsidP="0017635C">
      <w:pPr>
        <w:spacing w:after="0" w:line="360" w:lineRule="auto"/>
        <w:ind w:firstLine="709"/>
        <w:jc w:val="both"/>
        <w:outlineLvl w:val="1"/>
        <w:rPr>
          <w:rFonts w:ascii="Times New Roman" w:eastAsia="Times New Roman" w:hAnsi="Times New Roman" w:cs="Times New Roman"/>
          <w:b/>
          <w:bCs/>
          <w:sz w:val="28"/>
          <w:szCs w:val="28"/>
          <w:lang w:eastAsia="ru-RU"/>
        </w:rPr>
      </w:pPr>
    </w:p>
    <w:p w14:paraId="26F87846" w14:textId="1684C194" w:rsidR="00EA2F66" w:rsidRDefault="00A45EDA" w:rsidP="0017635C">
      <w:pPr>
        <w:spacing w:after="0" w:line="360" w:lineRule="auto"/>
        <w:ind w:firstLine="709"/>
        <w:jc w:val="both"/>
        <w:outlineLvl w:val="1"/>
        <w:rPr>
          <w:rFonts w:ascii="Times New Roman" w:hAnsi="Times New Roman" w:cs="Times New Roman"/>
          <w:b/>
          <w:sz w:val="28"/>
          <w:szCs w:val="28"/>
        </w:rPr>
      </w:pPr>
      <w:r w:rsidRPr="00A45EDA">
        <w:rPr>
          <w:rFonts w:ascii="Times New Roman" w:hAnsi="Times New Roman" w:cs="Times New Roman"/>
          <w:b/>
          <w:sz w:val="28"/>
          <w:szCs w:val="28"/>
        </w:rPr>
        <w:t>6.2</w:t>
      </w:r>
      <w:r w:rsidR="00755635">
        <w:rPr>
          <w:rFonts w:ascii="Times New Roman" w:hAnsi="Times New Roman" w:cs="Times New Roman"/>
          <w:b/>
          <w:sz w:val="28"/>
          <w:szCs w:val="28"/>
        </w:rPr>
        <w:t>.</w:t>
      </w:r>
      <w:r w:rsidRPr="00A45EDA">
        <w:rPr>
          <w:rFonts w:ascii="Times New Roman" w:hAnsi="Times New Roman" w:cs="Times New Roman"/>
          <w:b/>
          <w:sz w:val="28"/>
          <w:szCs w:val="28"/>
        </w:rPr>
        <w:t xml:space="preserve"> Люблінська унія та її вплив на українські землі</w:t>
      </w:r>
      <w:r w:rsidR="00B92432">
        <w:rPr>
          <w:rFonts w:ascii="Times New Roman" w:hAnsi="Times New Roman" w:cs="Times New Roman"/>
          <w:b/>
          <w:sz w:val="28"/>
          <w:szCs w:val="28"/>
        </w:rPr>
        <w:t xml:space="preserve"> </w:t>
      </w:r>
      <w:r w:rsidRPr="00013071">
        <w:rPr>
          <w:rFonts w:ascii="Times New Roman" w:hAnsi="Times New Roman" w:cs="Times New Roman"/>
          <w:b/>
          <w:sz w:val="28"/>
          <w:szCs w:val="28"/>
        </w:rPr>
        <w:t xml:space="preserve">(3 </w:t>
      </w:r>
      <w:r w:rsidR="00230D3A">
        <w:rPr>
          <w:rFonts w:ascii="Times New Roman" w:hAnsi="Times New Roman" w:cs="Times New Roman"/>
          <w:b/>
          <w:sz w:val="28"/>
          <w:szCs w:val="28"/>
        </w:rPr>
        <w:t>год</w:t>
      </w:r>
      <w:r w:rsidRPr="00013071">
        <w:rPr>
          <w:rFonts w:ascii="Times New Roman" w:hAnsi="Times New Roman" w:cs="Times New Roman"/>
          <w:b/>
          <w:sz w:val="28"/>
          <w:szCs w:val="28"/>
        </w:rPr>
        <w:t>)</w:t>
      </w:r>
    </w:p>
    <w:p w14:paraId="2502D0FA" w14:textId="49044745" w:rsidR="00693BFC" w:rsidRDefault="00092A34" w:rsidP="0017635C">
      <w:pPr>
        <w:spacing w:after="0" w:line="360" w:lineRule="auto"/>
        <w:ind w:firstLine="709"/>
        <w:jc w:val="both"/>
        <w:outlineLvl w:val="1"/>
      </w:pPr>
      <w:r w:rsidRPr="00554E1B">
        <w:rPr>
          <w:rFonts w:ascii="Times New Roman" w:eastAsia="Times New Roman" w:hAnsi="Times New Roman" w:cs="Times New Roman"/>
          <w:bCs/>
          <w:i/>
          <w:sz w:val="28"/>
          <w:szCs w:val="28"/>
          <w:lang w:eastAsia="ru-RU"/>
        </w:rPr>
        <w:t>Теоретична частина</w:t>
      </w:r>
      <w:r w:rsidR="008F75FD">
        <w:rPr>
          <w:rFonts w:ascii="Times New Roman" w:eastAsia="Times New Roman" w:hAnsi="Times New Roman" w:cs="Times New Roman"/>
          <w:bCs/>
          <w:i/>
          <w:sz w:val="28"/>
          <w:szCs w:val="28"/>
          <w:lang w:eastAsia="ru-RU"/>
        </w:rPr>
        <w:t>.</w:t>
      </w:r>
      <w:r w:rsidRPr="00A31421">
        <w:t xml:space="preserve"> </w:t>
      </w:r>
      <w:r w:rsidR="007448B6">
        <w:rPr>
          <w:rFonts w:ascii="Times New Roman" w:hAnsi="Times New Roman" w:cs="Times New Roman"/>
          <w:sz w:val="28"/>
          <w:szCs w:val="28"/>
        </w:rPr>
        <w:t>П</w:t>
      </w:r>
      <w:r w:rsidR="008F75FD" w:rsidRPr="008F75FD">
        <w:rPr>
          <w:rFonts w:ascii="Times New Roman" w:hAnsi="Times New Roman" w:cs="Times New Roman"/>
          <w:sz w:val="28"/>
          <w:szCs w:val="28"/>
        </w:rPr>
        <w:t>ередумови</w:t>
      </w:r>
      <w:r w:rsidR="007448B6">
        <w:rPr>
          <w:rFonts w:ascii="Times New Roman" w:hAnsi="Times New Roman" w:cs="Times New Roman"/>
          <w:sz w:val="28"/>
          <w:szCs w:val="28"/>
        </w:rPr>
        <w:t xml:space="preserve"> та</w:t>
      </w:r>
      <w:r w:rsidR="008F75FD" w:rsidRPr="008F75FD">
        <w:rPr>
          <w:rFonts w:ascii="Times New Roman" w:hAnsi="Times New Roman" w:cs="Times New Roman"/>
          <w:sz w:val="28"/>
          <w:szCs w:val="28"/>
        </w:rPr>
        <w:t xml:space="preserve"> причини </w:t>
      </w:r>
      <w:r w:rsidR="007448B6" w:rsidRPr="008F75FD">
        <w:rPr>
          <w:rFonts w:ascii="Times New Roman" w:hAnsi="Times New Roman" w:cs="Times New Roman"/>
          <w:sz w:val="28"/>
          <w:szCs w:val="28"/>
        </w:rPr>
        <w:t>Люблінськ</w:t>
      </w:r>
      <w:r w:rsidR="007448B6">
        <w:rPr>
          <w:rFonts w:ascii="Times New Roman" w:hAnsi="Times New Roman" w:cs="Times New Roman"/>
          <w:sz w:val="28"/>
          <w:szCs w:val="28"/>
        </w:rPr>
        <w:t>ої</w:t>
      </w:r>
      <w:r w:rsidR="007448B6" w:rsidRPr="008F75FD">
        <w:rPr>
          <w:rFonts w:ascii="Times New Roman" w:hAnsi="Times New Roman" w:cs="Times New Roman"/>
          <w:sz w:val="28"/>
          <w:szCs w:val="28"/>
        </w:rPr>
        <w:t xml:space="preserve"> уні</w:t>
      </w:r>
      <w:r w:rsidR="007448B6">
        <w:rPr>
          <w:rFonts w:ascii="Times New Roman" w:hAnsi="Times New Roman" w:cs="Times New Roman"/>
          <w:sz w:val="28"/>
          <w:szCs w:val="28"/>
        </w:rPr>
        <w:t xml:space="preserve">ї. </w:t>
      </w:r>
      <w:r w:rsidR="007448B6" w:rsidRPr="008F75FD">
        <w:rPr>
          <w:rFonts w:ascii="Times New Roman" w:hAnsi="Times New Roman" w:cs="Times New Roman"/>
          <w:sz w:val="28"/>
          <w:szCs w:val="28"/>
        </w:rPr>
        <w:t>Люблінська унія 1569 р.</w:t>
      </w:r>
      <w:r w:rsidR="007448B6">
        <w:rPr>
          <w:rFonts w:ascii="Times New Roman" w:hAnsi="Times New Roman" w:cs="Times New Roman"/>
          <w:sz w:val="28"/>
          <w:szCs w:val="28"/>
        </w:rPr>
        <w:t xml:space="preserve"> </w:t>
      </w:r>
      <w:r w:rsidR="00910A30">
        <w:rPr>
          <w:rFonts w:ascii="Times New Roman" w:hAnsi="Times New Roman" w:cs="Times New Roman"/>
          <w:sz w:val="28"/>
          <w:szCs w:val="28"/>
        </w:rPr>
        <w:t>–</w:t>
      </w:r>
      <w:r w:rsidR="007448B6">
        <w:rPr>
          <w:rFonts w:ascii="Times New Roman" w:hAnsi="Times New Roman" w:cs="Times New Roman"/>
          <w:sz w:val="28"/>
          <w:szCs w:val="28"/>
        </w:rPr>
        <w:t xml:space="preserve"> </w:t>
      </w:r>
      <w:r w:rsidR="00910A30">
        <w:rPr>
          <w:rFonts w:ascii="Times New Roman" w:hAnsi="Times New Roman" w:cs="Times New Roman"/>
          <w:sz w:val="28"/>
          <w:szCs w:val="28"/>
        </w:rPr>
        <w:t xml:space="preserve">перерозподіл етнічних українських земель. </w:t>
      </w:r>
      <w:r w:rsidR="00932C9E" w:rsidRPr="00932C9E">
        <w:rPr>
          <w:rFonts w:ascii="Times New Roman" w:hAnsi="Times New Roman" w:cs="Times New Roman"/>
          <w:sz w:val="28"/>
          <w:szCs w:val="28"/>
        </w:rPr>
        <w:t>Зміни в житті українського народу, пов’язан</w:t>
      </w:r>
      <w:r w:rsidR="00336C88">
        <w:rPr>
          <w:rFonts w:ascii="Times New Roman" w:hAnsi="Times New Roman" w:cs="Times New Roman"/>
          <w:sz w:val="28"/>
          <w:szCs w:val="28"/>
        </w:rPr>
        <w:t>і</w:t>
      </w:r>
      <w:r w:rsidR="00932C9E" w:rsidRPr="00932C9E">
        <w:rPr>
          <w:rFonts w:ascii="Times New Roman" w:hAnsi="Times New Roman" w:cs="Times New Roman"/>
          <w:sz w:val="28"/>
          <w:szCs w:val="28"/>
        </w:rPr>
        <w:t xml:space="preserve"> з Люблінською унією.</w:t>
      </w:r>
      <w:r w:rsidR="00932C9E">
        <w:rPr>
          <w:rFonts w:ascii="Times New Roman" w:hAnsi="Times New Roman" w:cs="Times New Roman"/>
          <w:sz w:val="28"/>
          <w:szCs w:val="28"/>
        </w:rPr>
        <w:t xml:space="preserve"> </w:t>
      </w:r>
      <w:r w:rsidR="007448B6">
        <w:rPr>
          <w:rFonts w:ascii="Times New Roman" w:hAnsi="Times New Roman" w:cs="Times New Roman"/>
          <w:sz w:val="28"/>
          <w:szCs w:val="28"/>
        </w:rPr>
        <w:t>С</w:t>
      </w:r>
      <w:r w:rsidR="008F75FD" w:rsidRPr="008F75FD">
        <w:rPr>
          <w:rFonts w:ascii="Times New Roman" w:hAnsi="Times New Roman" w:cs="Times New Roman"/>
          <w:sz w:val="28"/>
          <w:szCs w:val="28"/>
        </w:rPr>
        <w:t>тавлення представників різних верств українського суспільства до Люблінськ</w:t>
      </w:r>
      <w:r w:rsidR="00932C9E">
        <w:rPr>
          <w:rFonts w:ascii="Times New Roman" w:hAnsi="Times New Roman" w:cs="Times New Roman"/>
          <w:sz w:val="28"/>
          <w:szCs w:val="28"/>
        </w:rPr>
        <w:t>ої</w:t>
      </w:r>
      <w:r w:rsidR="008F75FD" w:rsidRPr="008F75FD">
        <w:rPr>
          <w:rFonts w:ascii="Times New Roman" w:hAnsi="Times New Roman" w:cs="Times New Roman"/>
          <w:sz w:val="28"/>
          <w:szCs w:val="28"/>
        </w:rPr>
        <w:t xml:space="preserve"> уні</w:t>
      </w:r>
      <w:r w:rsidR="00932C9E">
        <w:rPr>
          <w:rFonts w:ascii="Times New Roman" w:hAnsi="Times New Roman" w:cs="Times New Roman"/>
          <w:sz w:val="28"/>
          <w:szCs w:val="28"/>
        </w:rPr>
        <w:t xml:space="preserve">ї. </w:t>
      </w:r>
      <w:r w:rsidR="00910A30">
        <w:rPr>
          <w:rFonts w:ascii="Times New Roman" w:hAnsi="Times New Roman" w:cs="Times New Roman"/>
          <w:sz w:val="28"/>
          <w:szCs w:val="28"/>
        </w:rPr>
        <w:t>Державний устрій Речі Посполитої.</w:t>
      </w:r>
    </w:p>
    <w:p w14:paraId="58AD3430" w14:textId="1415C29A" w:rsidR="0045378F" w:rsidRDefault="0045378F" w:rsidP="0017635C">
      <w:pPr>
        <w:spacing w:after="0" w:line="360" w:lineRule="auto"/>
        <w:ind w:firstLine="709"/>
        <w:jc w:val="both"/>
        <w:outlineLvl w:val="1"/>
        <w:rPr>
          <w:rFonts w:ascii="Times New Roman" w:hAnsi="Times New Roman" w:cs="Times New Roman"/>
          <w:sz w:val="28"/>
          <w:szCs w:val="28"/>
        </w:rPr>
      </w:pPr>
      <w:r w:rsidRPr="0045378F">
        <w:rPr>
          <w:rFonts w:ascii="Times New Roman" w:hAnsi="Times New Roman" w:cs="Times New Roman"/>
          <w:i/>
          <w:iCs/>
          <w:sz w:val="28"/>
          <w:szCs w:val="28"/>
        </w:rPr>
        <w:t>Практична частина.</w:t>
      </w:r>
      <w:r>
        <w:rPr>
          <w:rFonts w:ascii="Times New Roman" w:hAnsi="Times New Roman" w:cs="Times New Roman"/>
          <w:i/>
          <w:iCs/>
          <w:sz w:val="28"/>
          <w:szCs w:val="28"/>
        </w:rPr>
        <w:t xml:space="preserve"> </w:t>
      </w:r>
      <w:r w:rsidRPr="0045378F">
        <w:rPr>
          <w:rFonts w:ascii="Times New Roman" w:hAnsi="Times New Roman" w:cs="Times New Roman"/>
          <w:sz w:val="28"/>
          <w:szCs w:val="28"/>
        </w:rPr>
        <w:t xml:space="preserve">Проведення SWOT-аналізу Люблінської унії. Визначення та характеристика за історичною картою територіального </w:t>
      </w:r>
      <w:r w:rsidRPr="0045378F">
        <w:rPr>
          <w:rFonts w:ascii="Times New Roman" w:hAnsi="Times New Roman" w:cs="Times New Roman"/>
          <w:sz w:val="28"/>
          <w:szCs w:val="28"/>
        </w:rPr>
        <w:lastRenderedPageBreak/>
        <w:t>розподілу українських земель між державами, а також змін в адміністративно-територіальному устрої українських земель до і після укладення Люблінської унії.</w:t>
      </w:r>
    </w:p>
    <w:p w14:paraId="5532FEA3" w14:textId="77777777" w:rsidR="0016020C" w:rsidRDefault="0016020C" w:rsidP="0017635C">
      <w:pPr>
        <w:spacing w:after="0" w:line="360" w:lineRule="auto"/>
        <w:ind w:firstLine="709"/>
        <w:jc w:val="both"/>
        <w:outlineLvl w:val="1"/>
        <w:rPr>
          <w:rFonts w:ascii="Times New Roman" w:hAnsi="Times New Roman" w:cs="Times New Roman"/>
          <w:b/>
          <w:sz w:val="28"/>
          <w:szCs w:val="28"/>
        </w:rPr>
      </w:pPr>
    </w:p>
    <w:p w14:paraId="0ABF251F" w14:textId="2D208FA2" w:rsidR="00092A34" w:rsidRPr="004B637B" w:rsidRDefault="004B637B" w:rsidP="0017635C">
      <w:pPr>
        <w:spacing w:after="0" w:line="360" w:lineRule="auto"/>
        <w:ind w:firstLine="709"/>
        <w:jc w:val="both"/>
        <w:outlineLvl w:val="1"/>
        <w:rPr>
          <w:rFonts w:ascii="Times New Roman" w:hAnsi="Times New Roman" w:cs="Times New Roman"/>
          <w:b/>
          <w:sz w:val="28"/>
          <w:szCs w:val="28"/>
        </w:rPr>
      </w:pPr>
      <w:r w:rsidRPr="004B637B">
        <w:rPr>
          <w:rFonts w:ascii="Times New Roman" w:hAnsi="Times New Roman" w:cs="Times New Roman"/>
          <w:b/>
          <w:sz w:val="28"/>
          <w:szCs w:val="28"/>
        </w:rPr>
        <w:t>6.3</w:t>
      </w:r>
      <w:r w:rsidR="00755635">
        <w:rPr>
          <w:rFonts w:ascii="Times New Roman" w:hAnsi="Times New Roman" w:cs="Times New Roman"/>
          <w:b/>
          <w:sz w:val="28"/>
          <w:szCs w:val="28"/>
        </w:rPr>
        <w:t>.</w:t>
      </w:r>
      <w:r w:rsidRPr="004B637B">
        <w:rPr>
          <w:rFonts w:ascii="Times New Roman" w:hAnsi="Times New Roman" w:cs="Times New Roman"/>
          <w:b/>
          <w:sz w:val="28"/>
          <w:szCs w:val="28"/>
        </w:rPr>
        <w:t xml:space="preserve"> Виникнення козацтва. Запорозька Січ (3 </w:t>
      </w:r>
      <w:r w:rsidR="00230D3A">
        <w:rPr>
          <w:rFonts w:ascii="Times New Roman" w:hAnsi="Times New Roman" w:cs="Times New Roman"/>
          <w:b/>
          <w:sz w:val="28"/>
          <w:szCs w:val="28"/>
        </w:rPr>
        <w:t>год</w:t>
      </w:r>
      <w:r w:rsidRPr="004B637B">
        <w:rPr>
          <w:rFonts w:ascii="Times New Roman" w:hAnsi="Times New Roman" w:cs="Times New Roman"/>
          <w:b/>
          <w:sz w:val="28"/>
          <w:szCs w:val="28"/>
        </w:rPr>
        <w:t>)</w:t>
      </w:r>
    </w:p>
    <w:p w14:paraId="615A35EE" w14:textId="0D27ADD4" w:rsidR="004B637B" w:rsidRDefault="004B637B" w:rsidP="0017635C">
      <w:pPr>
        <w:spacing w:after="0" w:line="360" w:lineRule="auto"/>
        <w:ind w:firstLine="709"/>
        <w:jc w:val="both"/>
        <w:outlineLvl w:val="1"/>
      </w:pPr>
      <w:r w:rsidRPr="00554E1B">
        <w:rPr>
          <w:rFonts w:ascii="Times New Roman" w:eastAsia="Times New Roman" w:hAnsi="Times New Roman" w:cs="Times New Roman"/>
          <w:bCs/>
          <w:i/>
          <w:sz w:val="28"/>
          <w:szCs w:val="28"/>
          <w:lang w:eastAsia="ru-RU"/>
        </w:rPr>
        <w:t>Теоретична частина</w:t>
      </w:r>
      <w:r>
        <w:rPr>
          <w:rFonts w:ascii="Times New Roman" w:eastAsia="Times New Roman" w:hAnsi="Times New Roman" w:cs="Times New Roman"/>
          <w:bCs/>
          <w:i/>
          <w:sz w:val="28"/>
          <w:szCs w:val="28"/>
          <w:lang w:eastAsia="ru-RU"/>
        </w:rPr>
        <w:t>.</w:t>
      </w:r>
      <w:r w:rsidRPr="00A31421">
        <w:t xml:space="preserve"> </w:t>
      </w:r>
      <w:r w:rsidRPr="00953865">
        <w:rPr>
          <w:rFonts w:ascii="Times New Roman" w:hAnsi="Times New Roman" w:cs="Times New Roman"/>
          <w:sz w:val="28"/>
          <w:szCs w:val="28"/>
        </w:rPr>
        <w:t>Передумови та причини виникнення</w:t>
      </w:r>
      <w:r w:rsidRPr="004B637B">
        <w:rPr>
          <w:rFonts w:ascii="Times New Roman" w:hAnsi="Times New Roman" w:cs="Times New Roman"/>
          <w:sz w:val="28"/>
          <w:szCs w:val="28"/>
        </w:rPr>
        <w:t xml:space="preserve"> козацтва</w:t>
      </w:r>
      <w:r>
        <w:rPr>
          <w:rFonts w:ascii="Times New Roman" w:hAnsi="Times New Roman" w:cs="Times New Roman"/>
          <w:sz w:val="28"/>
          <w:szCs w:val="28"/>
        </w:rPr>
        <w:t xml:space="preserve">. </w:t>
      </w:r>
      <w:r w:rsidR="00290226">
        <w:rPr>
          <w:rFonts w:ascii="Times New Roman" w:hAnsi="Times New Roman" w:cs="Times New Roman"/>
          <w:sz w:val="28"/>
          <w:szCs w:val="28"/>
        </w:rPr>
        <w:t>Військо Запорізьке –</w:t>
      </w:r>
      <w:r w:rsidR="008D251C">
        <w:rPr>
          <w:rFonts w:ascii="Times New Roman" w:hAnsi="Times New Roman" w:cs="Times New Roman"/>
          <w:sz w:val="28"/>
          <w:szCs w:val="28"/>
        </w:rPr>
        <w:t xml:space="preserve"> </w:t>
      </w:r>
      <w:r w:rsidR="00290226">
        <w:rPr>
          <w:rFonts w:ascii="Times New Roman" w:hAnsi="Times New Roman" w:cs="Times New Roman"/>
          <w:sz w:val="28"/>
          <w:szCs w:val="28"/>
        </w:rPr>
        <w:t>військово-політична організація</w:t>
      </w:r>
      <w:r w:rsidR="008D251C">
        <w:rPr>
          <w:rFonts w:ascii="Times New Roman" w:hAnsi="Times New Roman" w:cs="Times New Roman"/>
          <w:sz w:val="28"/>
          <w:szCs w:val="28"/>
        </w:rPr>
        <w:t xml:space="preserve"> </w:t>
      </w:r>
      <w:r w:rsidR="00290226">
        <w:rPr>
          <w:rFonts w:ascii="Times New Roman" w:hAnsi="Times New Roman" w:cs="Times New Roman"/>
          <w:sz w:val="28"/>
          <w:szCs w:val="28"/>
        </w:rPr>
        <w:t>ук</w:t>
      </w:r>
      <w:r w:rsidR="008D251C">
        <w:rPr>
          <w:rFonts w:ascii="Times New Roman" w:hAnsi="Times New Roman" w:cs="Times New Roman"/>
          <w:sz w:val="28"/>
          <w:szCs w:val="28"/>
        </w:rPr>
        <w:t xml:space="preserve">раїнського козацтва. </w:t>
      </w:r>
      <w:r>
        <w:rPr>
          <w:rFonts w:ascii="Times New Roman" w:hAnsi="Times New Roman" w:cs="Times New Roman"/>
          <w:sz w:val="28"/>
          <w:szCs w:val="28"/>
        </w:rPr>
        <w:t xml:space="preserve">Запорізька Січ </w:t>
      </w:r>
      <w:r w:rsidR="00811AE2">
        <w:rPr>
          <w:rFonts w:ascii="Times New Roman" w:hAnsi="Times New Roman" w:cs="Times New Roman"/>
          <w:sz w:val="28"/>
          <w:szCs w:val="28"/>
        </w:rPr>
        <w:t>–</w:t>
      </w:r>
      <w:r>
        <w:rPr>
          <w:rFonts w:ascii="Times New Roman" w:hAnsi="Times New Roman" w:cs="Times New Roman"/>
          <w:sz w:val="28"/>
          <w:szCs w:val="28"/>
        </w:rPr>
        <w:t xml:space="preserve"> козацька республіка. </w:t>
      </w:r>
      <w:r w:rsidR="003D04E7">
        <w:rPr>
          <w:rFonts w:ascii="Times New Roman" w:hAnsi="Times New Roman" w:cs="Times New Roman"/>
          <w:sz w:val="28"/>
          <w:szCs w:val="28"/>
        </w:rPr>
        <w:t xml:space="preserve">Особливості Запорізької Січі як форми державності. </w:t>
      </w:r>
      <w:r w:rsidR="00EB3745">
        <w:rPr>
          <w:rFonts w:ascii="Times New Roman" w:hAnsi="Times New Roman" w:cs="Times New Roman"/>
          <w:sz w:val="28"/>
          <w:szCs w:val="28"/>
        </w:rPr>
        <w:t xml:space="preserve">Клейноди Війська Запорізького. </w:t>
      </w:r>
      <w:r>
        <w:rPr>
          <w:rFonts w:ascii="Times New Roman" w:hAnsi="Times New Roman" w:cs="Times New Roman"/>
          <w:sz w:val="28"/>
          <w:szCs w:val="28"/>
        </w:rPr>
        <w:t>Військове мистецтво козаків.</w:t>
      </w:r>
      <w:r w:rsidR="003D04E7" w:rsidRPr="003D04E7">
        <w:rPr>
          <w:rFonts w:ascii="Times New Roman" w:hAnsi="Times New Roman" w:cs="Times New Roman"/>
          <w:sz w:val="28"/>
          <w:szCs w:val="28"/>
        </w:rPr>
        <w:t xml:space="preserve"> </w:t>
      </w:r>
      <w:r w:rsidR="003D04E7">
        <w:rPr>
          <w:rFonts w:ascii="Times New Roman" w:hAnsi="Times New Roman" w:cs="Times New Roman"/>
          <w:sz w:val="28"/>
          <w:szCs w:val="28"/>
        </w:rPr>
        <w:t xml:space="preserve">Козацьке звичаєве право. </w:t>
      </w:r>
      <w:r>
        <w:rPr>
          <w:rFonts w:ascii="Times New Roman" w:hAnsi="Times New Roman" w:cs="Times New Roman"/>
          <w:sz w:val="28"/>
          <w:szCs w:val="28"/>
        </w:rPr>
        <w:t xml:space="preserve"> Реєстрове козацтво.</w:t>
      </w:r>
    </w:p>
    <w:p w14:paraId="742783A8" w14:textId="5B402F08" w:rsidR="0045378F" w:rsidRDefault="00B266F7" w:rsidP="0045378F">
      <w:pPr>
        <w:spacing w:after="0" w:line="360" w:lineRule="auto"/>
        <w:ind w:firstLine="709"/>
        <w:jc w:val="both"/>
        <w:outlineLvl w:val="1"/>
        <w:rPr>
          <w:rFonts w:ascii="Times New Roman" w:hAnsi="Times New Roman" w:cs="Times New Roman"/>
          <w:sz w:val="28"/>
          <w:szCs w:val="28"/>
        </w:rPr>
      </w:pPr>
      <w:r w:rsidRPr="00B266F7">
        <w:rPr>
          <w:rFonts w:ascii="Times New Roman" w:hAnsi="Times New Roman" w:cs="Times New Roman"/>
          <w:i/>
          <w:iCs/>
          <w:sz w:val="28"/>
          <w:szCs w:val="28"/>
        </w:rPr>
        <w:t>Практична частина</w:t>
      </w:r>
      <w:r w:rsidR="0045378F">
        <w:rPr>
          <w:rFonts w:ascii="Times New Roman" w:hAnsi="Times New Roman" w:cs="Times New Roman"/>
          <w:i/>
          <w:iCs/>
          <w:sz w:val="28"/>
          <w:szCs w:val="28"/>
        </w:rPr>
        <w:t xml:space="preserve">. </w:t>
      </w:r>
      <w:r w:rsidR="0045378F" w:rsidRPr="0045378F">
        <w:rPr>
          <w:rFonts w:ascii="Times New Roman" w:hAnsi="Times New Roman" w:cs="Times New Roman"/>
          <w:sz w:val="28"/>
          <w:szCs w:val="28"/>
        </w:rPr>
        <w:t xml:space="preserve">Проведення </w:t>
      </w:r>
      <w:proofErr w:type="spellStart"/>
      <w:r w:rsidR="0045378F" w:rsidRPr="0045378F">
        <w:rPr>
          <w:rFonts w:ascii="Times New Roman" w:hAnsi="Times New Roman" w:cs="Times New Roman"/>
          <w:sz w:val="28"/>
          <w:szCs w:val="28"/>
        </w:rPr>
        <w:t>мінітурніру</w:t>
      </w:r>
      <w:proofErr w:type="spellEnd"/>
      <w:r w:rsidR="0045378F" w:rsidRPr="0045378F">
        <w:rPr>
          <w:rFonts w:ascii="Times New Roman" w:hAnsi="Times New Roman" w:cs="Times New Roman"/>
          <w:sz w:val="28"/>
          <w:szCs w:val="28"/>
        </w:rPr>
        <w:t xml:space="preserve"> за питаннями «Козак </w:t>
      </w:r>
      <w:r w:rsidR="0045378F">
        <w:rPr>
          <w:rFonts w:ascii="Times New Roman" w:hAnsi="Times New Roman" w:cs="Times New Roman"/>
          <w:sz w:val="28"/>
          <w:szCs w:val="28"/>
        </w:rPr>
        <w:t>–</w:t>
      </w:r>
      <w:r w:rsidR="0045378F" w:rsidRPr="0045378F">
        <w:rPr>
          <w:rFonts w:ascii="Times New Roman" w:hAnsi="Times New Roman" w:cs="Times New Roman"/>
          <w:sz w:val="28"/>
          <w:szCs w:val="28"/>
        </w:rPr>
        <w:t xml:space="preserve"> герой, волоцюга чи шукач пригод?», «Якими були козаки </w:t>
      </w:r>
      <w:r w:rsidR="0045378F">
        <w:rPr>
          <w:rFonts w:ascii="Times New Roman" w:hAnsi="Times New Roman" w:cs="Times New Roman"/>
          <w:sz w:val="28"/>
          <w:szCs w:val="28"/>
        </w:rPr>
        <w:t>–</w:t>
      </w:r>
      <w:r w:rsidR="0045378F" w:rsidRPr="0045378F">
        <w:rPr>
          <w:rFonts w:ascii="Times New Roman" w:hAnsi="Times New Roman" w:cs="Times New Roman"/>
          <w:sz w:val="28"/>
          <w:szCs w:val="28"/>
        </w:rPr>
        <w:t xml:space="preserve"> відважними відчайдухами чи вправними землеробами та ремісниками?». Виконання STEM-</w:t>
      </w:r>
      <w:proofErr w:type="spellStart"/>
      <w:r w:rsidR="0045378F" w:rsidRPr="0045378F">
        <w:rPr>
          <w:rFonts w:ascii="Times New Roman" w:hAnsi="Times New Roman" w:cs="Times New Roman"/>
          <w:sz w:val="28"/>
          <w:szCs w:val="28"/>
        </w:rPr>
        <w:t>проєкту</w:t>
      </w:r>
      <w:proofErr w:type="spellEnd"/>
      <w:r w:rsidR="0045378F" w:rsidRPr="0045378F">
        <w:rPr>
          <w:rFonts w:ascii="Times New Roman" w:hAnsi="Times New Roman" w:cs="Times New Roman"/>
          <w:sz w:val="28"/>
          <w:szCs w:val="28"/>
        </w:rPr>
        <w:t xml:space="preserve"> «Створення моделі Запорозької Січі». Підготовка розповіді за історичною картою про перебіг історичних подій.</w:t>
      </w:r>
    </w:p>
    <w:p w14:paraId="48593819" w14:textId="77777777" w:rsidR="0016020C" w:rsidRPr="0045378F" w:rsidRDefault="0016020C" w:rsidP="0045378F">
      <w:pPr>
        <w:spacing w:after="0" w:line="360" w:lineRule="auto"/>
        <w:ind w:firstLine="709"/>
        <w:jc w:val="both"/>
        <w:outlineLvl w:val="1"/>
        <w:rPr>
          <w:rFonts w:ascii="Times New Roman" w:hAnsi="Times New Roman" w:cs="Times New Roman"/>
          <w:sz w:val="28"/>
          <w:szCs w:val="28"/>
        </w:rPr>
      </w:pPr>
    </w:p>
    <w:p w14:paraId="75126BBE" w14:textId="3C6C8A07" w:rsidR="004F05B6" w:rsidRPr="009357FD" w:rsidRDefault="004A56EE" w:rsidP="0045378F">
      <w:pPr>
        <w:spacing w:after="0" w:line="360" w:lineRule="auto"/>
        <w:ind w:firstLine="709"/>
        <w:jc w:val="both"/>
        <w:outlineLvl w:val="1"/>
        <w:rPr>
          <w:rFonts w:ascii="Times New Roman" w:hAnsi="Times New Roman" w:cs="Times New Roman"/>
          <w:b/>
          <w:sz w:val="28"/>
          <w:szCs w:val="28"/>
        </w:rPr>
      </w:pPr>
      <w:r w:rsidRPr="009357FD">
        <w:rPr>
          <w:rFonts w:ascii="Times New Roman" w:hAnsi="Times New Roman" w:cs="Times New Roman"/>
          <w:b/>
          <w:sz w:val="28"/>
          <w:szCs w:val="28"/>
        </w:rPr>
        <w:t>6.4</w:t>
      </w:r>
      <w:r w:rsidR="00755635">
        <w:rPr>
          <w:rFonts w:ascii="Times New Roman" w:hAnsi="Times New Roman" w:cs="Times New Roman"/>
          <w:b/>
          <w:sz w:val="28"/>
          <w:szCs w:val="28"/>
        </w:rPr>
        <w:t>.</w:t>
      </w:r>
      <w:r w:rsidRPr="009357FD">
        <w:rPr>
          <w:rFonts w:ascii="Times New Roman" w:hAnsi="Times New Roman" w:cs="Times New Roman"/>
          <w:b/>
          <w:sz w:val="28"/>
          <w:szCs w:val="28"/>
        </w:rPr>
        <w:t xml:space="preserve"> Перші козацькі повстання 1590-х рр.</w:t>
      </w:r>
      <w:r w:rsidR="00B92432" w:rsidRPr="00B92432">
        <w:rPr>
          <w:rFonts w:ascii="Times New Roman" w:hAnsi="Times New Roman" w:cs="Times New Roman"/>
          <w:b/>
          <w:sz w:val="28"/>
          <w:szCs w:val="28"/>
        </w:rPr>
        <w:t xml:space="preserve"> </w:t>
      </w:r>
      <w:r w:rsidR="00B92432" w:rsidRPr="004B637B">
        <w:rPr>
          <w:rFonts w:ascii="Times New Roman" w:hAnsi="Times New Roman" w:cs="Times New Roman"/>
          <w:b/>
          <w:sz w:val="28"/>
          <w:szCs w:val="28"/>
        </w:rPr>
        <w:t xml:space="preserve">(3 </w:t>
      </w:r>
      <w:r w:rsidR="00B92432">
        <w:rPr>
          <w:rFonts w:ascii="Times New Roman" w:hAnsi="Times New Roman" w:cs="Times New Roman"/>
          <w:b/>
          <w:sz w:val="28"/>
          <w:szCs w:val="28"/>
        </w:rPr>
        <w:t>год</w:t>
      </w:r>
      <w:r w:rsidR="00B92432" w:rsidRPr="004B637B">
        <w:rPr>
          <w:rFonts w:ascii="Times New Roman" w:hAnsi="Times New Roman" w:cs="Times New Roman"/>
          <w:b/>
          <w:sz w:val="28"/>
          <w:szCs w:val="28"/>
        </w:rPr>
        <w:t>)</w:t>
      </w:r>
    </w:p>
    <w:p w14:paraId="6E5F06D1" w14:textId="1ED0EDDB" w:rsidR="004A56EE" w:rsidRPr="008840FD" w:rsidRDefault="004A56EE" w:rsidP="0017635C">
      <w:pPr>
        <w:spacing w:after="0" w:line="360" w:lineRule="auto"/>
        <w:ind w:firstLine="709"/>
        <w:jc w:val="both"/>
        <w:outlineLvl w:val="2"/>
        <w:rPr>
          <w:rFonts w:ascii="Times New Roman" w:hAnsi="Times New Roman" w:cs="Times New Roman"/>
          <w:sz w:val="28"/>
          <w:szCs w:val="28"/>
        </w:rPr>
      </w:pPr>
      <w:r w:rsidRPr="00B266F7">
        <w:rPr>
          <w:rFonts w:ascii="Times New Roman" w:hAnsi="Times New Roman" w:cs="Times New Roman"/>
          <w:i/>
          <w:iCs/>
          <w:sz w:val="28"/>
          <w:szCs w:val="28"/>
        </w:rPr>
        <w:t>Теоретична частина</w:t>
      </w:r>
      <w:r w:rsidR="008840FD" w:rsidRPr="008840FD">
        <w:rPr>
          <w:rFonts w:ascii="Times New Roman" w:hAnsi="Times New Roman" w:cs="Times New Roman"/>
          <w:sz w:val="28"/>
          <w:szCs w:val="28"/>
        </w:rPr>
        <w:t>.</w:t>
      </w:r>
      <w:r w:rsidR="00111957">
        <w:rPr>
          <w:rFonts w:ascii="Times New Roman" w:hAnsi="Times New Roman" w:cs="Times New Roman"/>
          <w:sz w:val="28"/>
          <w:szCs w:val="28"/>
        </w:rPr>
        <w:t xml:space="preserve"> Соціально-економічне становищу українців у складі Речі Посполитої. Причини перших козацьких виступів. Ставлення селянства до козацьких повстань. </w:t>
      </w:r>
      <w:proofErr w:type="spellStart"/>
      <w:r w:rsidR="00111957">
        <w:rPr>
          <w:rFonts w:ascii="Times New Roman" w:hAnsi="Times New Roman" w:cs="Times New Roman"/>
          <w:sz w:val="28"/>
          <w:szCs w:val="28"/>
        </w:rPr>
        <w:t>Криштоф</w:t>
      </w:r>
      <w:proofErr w:type="spellEnd"/>
      <w:r w:rsidR="00111957">
        <w:rPr>
          <w:rFonts w:ascii="Times New Roman" w:hAnsi="Times New Roman" w:cs="Times New Roman"/>
          <w:sz w:val="28"/>
          <w:szCs w:val="28"/>
        </w:rPr>
        <w:t xml:space="preserve"> Косинський, Северин Наливайко, Самійло Кішка.</w:t>
      </w:r>
    </w:p>
    <w:p w14:paraId="0F760CA7" w14:textId="21C9EA08" w:rsidR="004A56EE" w:rsidRDefault="004A56EE" w:rsidP="0017635C">
      <w:pPr>
        <w:spacing w:after="0" w:line="360" w:lineRule="auto"/>
        <w:ind w:firstLine="709"/>
        <w:jc w:val="both"/>
        <w:outlineLvl w:val="2"/>
        <w:rPr>
          <w:rFonts w:ascii="Times New Roman" w:hAnsi="Times New Roman" w:cs="Times New Roman"/>
          <w:sz w:val="28"/>
          <w:szCs w:val="28"/>
        </w:rPr>
      </w:pPr>
      <w:r w:rsidRPr="00B266F7">
        <w:rPr>
          <w:rFonts w:ascii="Times New Roman" w:hAnsi="Times New Roman" w:cs="Times New Roman"/>
          <w:i/>
          <w:iCs/>
          <w:sz w:val="28"/>
          <w:szCs w:val="28"/>
        </w:rPr>
        <w:t>Практична частина</w:t>
      </w:r>
      <w:r w:rsidR="008840FD" w:rsidRPr="008840FD">
        <w:rPr>
          <w:rFonts w:ascii="Times New Roman" w:hAnsi="Times New Roman" w:cs="Times New Roman"/>
          <w:sz w:val="28"/>
          <w:szCs w:val="28"/>
        </w:rPr>
        <w:t>.</w:t>
      </w:r>
      <w:r w:rsidR="00BB08DC">
        <w:rPr>
          <w:rFonts w:ascii="Times New Roman" w:hAnsi="Times New Roman" w:cs="Times New Roman"/>
          <w:sz w:val="28"/>
          <w:szCs w:val="28"/>
        </w:rPr>
        <w:t xml:space="preserve"> С</w:t>
      </w:r>
      <w:r w:rsidR="00BB08DC" w:rsidRPr="00BB08DC">
        <w:rPr>
          <w:rFonts w:ascii="Times New Roman" w:hAnsi="Times New Roman" w:cs="Times New Roman"/>
          <w:sz w:val="28"/>
          <w:szCs w:val="28"/>
        </w:rPr>
        <w:t>кладання карти пам’яті</w:t>
      </w:r>
      <w:r w:rsidR="00BB08DC">
        <w:rPr>
          <w:rFonts w:ascii="Times New Roman" w:hAnsi="Times New Roman" w:cs="Times New Roman"/>
          <w:sz w:val="28"/>
          <w:szCs w:val="28"/>
        </w:rPr>
        <w:t xml:space="preserve"> «Козацькі повстання </w:t>
      </w:r>
      <w:r w:rsidR="0045378F">
        <w:rPr>
          <w:rFonts w:ascii="Times New Roman" w:hAnsi="Times New Roman" w:cs="Times New Roman"/>
          <w:sz w:val="28"/>
          <w:szCs w:val="28"/>
        </w:rPr>
        <w:t xml:space="preserve">                   </w:t>
      </w:r>
      <w:r w:rsidR="00BB08DC">
        <w:rPr>
          <w:rFonts w:ascii="Times New Roman" w:hAnsi="Times New Roman" w:cs="Times New Roman"/>
          <w:sz w:val="28"/>
          <w:szCs w:val="28"/>
        </w:rPr>
        <w:t>1590-х років»</w:t>
      </w:r>
      <w:r w:rsidR="0045378F">
        <w:rPr>
          <w:rFonts w:ascii="Times New Roman" w:hAnsi="Times New Roman" w:cs="Times New Roman"/>
          <w:sz w:val="28"/>
          <w:szCs w:val="28"/>
        </w:rPr>
        <w:t>.</w:t>
      </w:r>
    </w:p>
    <w:p w14:paraId="5A23EB4E" w14:textId="77777777" w:rsidR="0016020C" w:rsidRPr="00BB08DC" w:rsidRDefault="0016020C" w:rsidP="0017635C">
      <w:pPr>
        <w:spacing w:after="0" w:line="360" w:lineRule="auto"/>
        <w:ind w:firstLine="709"/>
        <w:jc w:val="both"/>
        <w:outlineLvl w:val="2"/>
        <w:rPr>
          <w:rFonts w:ascii="Times New Roman" w:hAnsi="Times New Roman" w:cs="Times New Roman"/>
          <w:sz w:val="28"/>
          <w:szCs w:val="28"/>
        </w:rPr>
      </w:pPr>
    </w:p>
    <w:p w14:paraId="0F8C5428" w14:textId="5097408B" w:rsidR="008840FD" w:rsidRPr="00FB445A" w:rsidRDefault="008840FD" w:rsidP="0017635C">
      <w:pPr>
        <w:spacing w:after="0" w:line="360" w:lineRule="auto"/>
        <w:ind w:firstLine="709"/>
        <w:jc w:val="both"/>
        <w:outlineLvl w:val="2"/>
        <w:rPr>
          <w:rFonts w:ascii="Times New Roman" w:hAnsi="Times New Roman" w:cs="Times New Roman"/>
          <w:b/>
          <w:sz w:val="28"/>
          <w:szCs w:val="28"/>
        </w:rPr>
      </w:pPr>
      <w:r w:rsidRPr="00FB445A">
        <w:rPr>
          <w:rFonts w:ascii="Times New Roman" w:hAnsi="Times New Roman" w:cs="Times New Roman"/>
          <w:b/>
          <w:sz w:val="28"/>
          <w:szCs w:val="28"/>
        </w:rPr>
        <w:t>6.5</w:t>
      </w:r>
      <w:r w:rsidR="00755635">
        <w:rPr>
          <w:rFonts w:ascii="Times New Roman" w:hAnsi="Times New Roman" w:cs="Times New Roman"/>
          <w:b/>
          <w:sz w:val="28"/>
          <w:szCs w:val="28"/>
        </w:rPr>
        <w:t>.</w:t>
      </w:r>
      <w:r w:rsidRPr="00FB445A">
        <w:rPr>
          <w:rFonts w:ascii="Times New Roman" w:hAnsi="Times New Roman" w:cs="Times New Roman"/>
          <w:b/>
          <w:sz w:val="28"/>
          <w:szCs w:val="28"/>
        </w:rPr>
        <w:t xml:space="preserve"> Реформаційні та контрреформаційний рухи на українських землях</w:t>
      </w:r>
      <w:r w:rsidR="00B92432">
        <w:rPr>
          <w:rFonts w:ascii="Times New Roman" w:hAnsi="Times New Roman" w:cs="Times New Roman"/>
          <w:b/>
          <w:sz w:val="28"/>
          <w:szCs w:val="28"/>
        </w:rPr>
        <w:t xml:space="preserve"> </w:t>
      </w:r>
      <w:r w:rsidR="00B92432" w:rsidRPr="004B637B">
        <w:rPr>
          <w:rFonts w:ascii="Times New Roman" w:hAnsi="Times New Roman" w:cs="Times New Roman"/>
          <w:b/>
          <w:sz w:val="28"/>
          <w:szCs w:val="28"/>
        </w:rPr>
        <w:t xml:space="preserve">(3 </w:t>
      </w:r>
      <w:r w:rsidR="00B92432">
        <w:rPr>
          <w:rFonts w:ascii="Times New Roman" w:hAnsi="Times New Roman" w:cs="Times New Roman"/>
          <w:b/>
          <w:sz w:val="28"/>
          <w:szCs w:val="28"/>
        </w:rPr>
        <w:t>год</w:t>
      </w:r>
      <w:r w:rsidR="00B92432" w:rsidRPr="004B637B">
        <w:rPr>
          <w:rFonts w:ascii="Times New Roman" w:hAnsi="Times New Roman" w:cs="Times New Roman"/>
          <w:b/>
          <w:sz w:val="28"/>
          <w:szCs w:val="28"/>
        </w:rPr>
        <w:t>)</w:t>
      </w:r>
    </w:p>
    <w:p w14:paraId="3EA7F3EF" w14:textId="3BD60D3F" w:rsidR="008840FD" w:rsidRPr="008840FD" w:rsidRDefault="008840FD" w:rsidP="0017635C">
      <w:pPr>
        <w:spacing w:after="0" w:line="360" w:lineRule="auto"/>
        <w:ind w:firstLine="709"/>
        <w:jc w:val="both"/>
        <w:outlineLvl w:val="2"/>
        <w:rPr>
          <w:rFonts w:ascii="Times New Roman" w:hAnsi="Times New Roman" w:cs="Times New Roman"/>
          <w:sz w:val="28"/>
          <w:szCs w:val="28"/>
        </w:rPr>
      </w:pPr>
      <w:r w:rsidRPr="00B266F7">
        <w:rPr>
          <w:rFonts w:ascii="Times New Roman" w:hAnsi="Times New Roman" w:cs="Times New Roman"/>
          <w:i/>
          <w:iCs/>
          <w:sz w:val="28"/>
          <w:szCs w:val="28"/>
        </w:rPr>
        <w:t>Теоретична частина</w:t>
      </w:r>
      <w:r w:rsidRPr="008840FD">
        <w:rPr>
          <w:rFonts w:ascii="Times New Roman" w:hAnsi="Times New Roman" w:cs="Times New Roman"/>
          <w:sz w:val="28"/>
          <w:szCs w:val="28"/>
        </w:rPr>
        <w:t>.</w:t>
      </w:r>
      <w:r w:rsidR="00111957">
        <w:rPr>
          <w:rFonts w:ascii="Times New Roman" w:hAnsi="Times New Roman" w:cs="Times New Roman"/>
          <w:sz w:val="28"/>
          <w:szCs w:val="28"/>
        </w:rPr>
        <w:t xml:space="preserve"> Причини невдоволення католицькою церквою в європейських країнах. Реформаційні рухи в українських землях.</w:t>
      </w:r>
      <w:r w:rsidR="005E32C9">
        <w:rPr>
          <w:rFonts w:ascii="Times New Roman" w:hAnsi="Times New Roman" w:cs="Times New Roman"/>
          <w:sz w:val="28"/>
          <w:szCs w:val="28"/>
        </w:rPr>
        <w:t xml:space="preserve"> </w:t>
      </w:r>
      <w:proofErr w:type="spellStart"/>
      <w:r w:rsidR="005E32C9">
        <w:rPr>
          <w:rFonts w:ascii="Times New Roman" w:hAnsi="Times New Roman" w:cs="Times New Roman"/>
          <w:sz w:val="28"/>
          <w:szCs w:val="28"/>
        </w:rPr>
        <w:t>Пересопницьке</w:t>
      </w:r>
      <w:proofErr w:type="spellEnd"/>
      <w:r w:rsidR="005E32C9">
        <w:rPr>
          <w:rFonts w:ascii="Times New Roman" w:hAnsi="Times New Roman" w:cs="Times New Roman"/>
          <w:sz w:val="28"/>
          <w:szCs w:val="28"/>
        </w:rPr>
        <w:t xml:space="preserve"> Євангеліє.</w:t>
      </w:r>
      <w:r w:rsidR="00111957">
        <w:rPr>
          <w:rFonts w:ascii="Times New Roman" w:hAnsi="Times New Roman" w:cs="Times New Roman"/>
          <w:sz w:val="28"/>
          <w:szCs w:val="28"/>
        </w:rPr>
        <w:t xml:space="preserve"> </w:t>
      </w:r>
      <w:r w:rsidR="009152AF">
        <w:rPr>
          <w:rFonts w:ascii="Times New Roman" w:hAnsi="Times New Roman" w:cs="Times New Roman"/>
          <w:sz w:val="28"/>
          <w:szCs w:val="28"/>
        </w:rPr>
        <w:t xml:space="preserve">Контрреформація в Україні. </w:t>
      </w:r>
      <w:r w:rsidR="00111957">
        <w:rPr>
          <w:rFonts w:ascii="Times New Roman" w:hAnsi="Times New Roman" w:cs="Times New Roman"/>
          <w:sz w:val="28"/>
          <w:szCs w:val="28"/>
        </w:rPr>
        <w:t xml:space="preserve">Діяльність ордена єзуїтів. </w:t>
      </w:r>
    </w:p>
    <w:p w14:paraId="4C45FC14" w14:textId="2F06E43B" w:rsidR="008840FD" w:rsidRDefault="008840FD" w:rsidP="0017635C">
      <w:pPr>
        <w:spacing w:after="0" w:line="360" w:lineRule="auto"/>
        <w:ind w:firstLine="709"/>
        <w:jc w:val="both"/>
        <w:outlineLvl w:val="2"/>
        <w:rPr>
          <w:rFonts w:ascii="Times New Roman" w:hAnsi="Times New Roman" w:cs="Times New Roman"/>
          <w:sz w:val="28"/>
          <w:szCs w:val="28"/>
        </w:rPr>
      </w:pPr>
      <w:r w:rsidRPr="00B266F7">
        <w:rPr>
          <w:rFonts w:ascii="Times New Roman" w:hAnsi="Times New Roman" w:cs="Times New Roman"/>
          <w:i/>
          <w:iCs/>
          <w:sz w:val="28"/>
          <w:szCs w:val="28"/>
        </w:rPr>
        <w:lastRenderedPageBreak/>
        <w:t>Практична частина</w:t>
      </w:r>
      <w:r w:rsidRPr="008840FD">
        <w:rPr>
          <w:rFonts w:ascii="Times New Roman" w:hAnsi="Times New Roman" w:cs="Times New Roman"/>
          <w:sz w:val="28"/>
          <w:szCs w:val="28"/>
        </w:rPr>
        <w:t>.</w:t>
      </w:r>
      <w:r w:rsidR="009C02F9">
        <w:rPr>
          <w:rFonts w:ascii="Times New Roman" w:hAnsi="Times New Roman" w:cs="Times New Roman"/>
          <w:sz w:val="28"/>
          <w:szCs w:val="28"/>
        </w:rPr>
        <w:t xml:space="preserve"> Викон</w:t>
      </w:r>
      <w:r w:rsidR="0045378F">
        <w:rPr>
          <w:rFonts w:ascii="Times New Roman" w:hAnsi="Times New Roman" w:cs="Times New Roman"/>
          <w:sz w:val="28"/>
          <w:szCs w:val="28"/>
        </w:rPr>
        <w:t>ання</w:t>
      </w:r>
      <w:r w:rsidR="009C02F9">
        <w:rPr>
          <w:rFonts w:ascii="Times New Roman" w:hAnsi="Times New Roman" w:cs="Times New Roman"/>
          <w:sz w:val="28"/>
          <w:szCs w:val="28"/>
        </w:rPr>
        <w:t xml:space="preserve"> вправ «</w:t>
      </w:r>
      <w:r w:rsidR="009C02F9" w:rsidRPr="009C02F9">
        <w:rPr>
          <w:rFonts w:ascii="Times New Roman" w:hAnsi="Times New Roman" w:cs="Times New Roman"/>
          <w:sz w:val="28"/>
          <w:szCs w:val="28"/>
        </w:rPr>
        <w:t>Пошук інформації за</w:t>
      </w:r>
      <w:r w:rsidR="009C02F9">
        <w:rPr>
          <w:rFonts w:ascii="Times New Roman" w:hAnsi="Times New Roman" w:cs="Times New Roman"/>
          <w:sz w:val="28"/>
          <w:szCs w:val="28"/>
        </w:rPr>
        <w:t xml:space="preserve"> </w:t>
      </w:r>
      <w:r w:rsidR="009C02F9" w:rsidRPr="009C02F9">
        <w:rPr>
          <w:rFonts w:ascii="Times New Roman" w:hAnsi="Times New Roman" w:cs="Times New Roman"/>
          <w:sz w:val="28"/>
          <w:szCs w:val="28"/>
        </w:rPr>
        <w:t>хештегом</w:t>
      </w:r>
      <w:r w:rsidR="009C02F9">
        <w:rPr>
          <w:rFonts w:ascii="Times New Roman" w:hAnsi="Times New Roman" w:cs="Times New Roman"/>
          <w:sz w:val="28"/>
          <w:szCs w:val="28"/>
        </w:rPr>
        <w:t>», «</w:t>
      </w:r>
      <w:r w:rsidR="009C02F9" w:rsidRPr="009C02F9">
        <w:rPr>
          <w:rFonts w:ascii="Times New Roman" w:hAnsi="Times New Roman" w:cs="Times New Roman"/>
          <w:sz w:val="28"/>
          <w:szCs w:val="28"/>
        </w:rPr>
        <w:t>Розсилка: спам чи</w:t>
      </w:r>
      <w:r w:rsidR="009C02F9">
        <w:rPr>
          <w:rFonts w:ascii="Times New Roman" w:hAnsi="Times New Roman" w:cs="Times New Roman"/>
          <w:sz w:val="28"/>
          <w:szCs w:val="28"/>
        </w:rPr>
        <w:t xml:space="preserve"> </w:t>
      </w:r>
      <w:r w:rsidR="009C02F9" w:rsidRPr="009C02F9">
        <w:rPr>
          <w:rFonts w:ascii="Times New Roman" w:hAnsi="Times New Roman" w:cs="Times New Roman"/>
          <w:sz w:val="28"/>
          <w:szCs w:val="28"/>
        </w:rPr>
        <w:t>корисна інформація?</w:t>
      </w:r>
      <w:r w:rsidR="009C02F9">
        <w:rPr>
          <w:rFonts w:ascii="Times New Roman" w:hAnsi="Times New Roman" w:cs="Times New Roman"/>
          <w:sz w:val="28"/>
          <w:szCs w:val="28"/>
        </w:rPr>
        <w:t>».</w:t>
      </w:r>
      <w:r w:rsidR="00285102">
        <w:rPr>
          <w:rFonts w:ascii="Times New Roman" w:hAnsi="Times New Roman" w:cs="Times New Roman"/>
          <w:sz w:val="28"/>
          <w:szCs w:val="28"/>
        </w:rPr>
        <w:t xml:space="preserve"> С</w:t>
      </w:r>
      <w:r w:rsidR="00285102" w:rsidRPr="00285102">
        <w:rPr>
          <w:rFonts w:ascii="Times New Roman" w:hAnsi="Times New Roman" w:cs="Times New Roman"/>
          <w:sz w:val="28"/>
          <w:szCs w:val="28"/>
        </w:rPr>
        <w:t>твор</w:t>
      </w:r>
      <w:r w:rsidR="0045378F">
        <w:rPr>
          <w:rFonts w:ascii="Times New Roman" w:hAnsi="Times New Roman" w:cs="Times New Roman"/>
          <w:sz w:val="28"/>
          <w:szCs w:val="28"/>
        </w:rPr>
        <w:t>ення</w:t>
      </w:r>
      <w:r w:rsidR="00285102" w:rsidRPr="00285102">
        <w:rPr>
          <w:rFonts w:ascii="Times New Roman" w:hAnsi="Times New Roman" w:cs="Times New Roman"/>
          <w:sz w:val="28"/>
          <w:szCs w:val="28"/>
        </w:rPr>
        <w:t xml:space="preserve"> комікс</w:t>
      </w:r>
      <w:r w:rsidR="0045378F">
        <w:rPr>
          <w:rFonts w:ascii="Times New Roman" w:hAnsi="Times New Roman" w:cs="Times New Roman"/>
          <w:sz w:val="28"/>
          <w:szCs w:val="28"/>
        </w:rPr>
        <w:t>у</w:t>
      </w:r>
      <w:r w:rsidR="00285102" w:rsidRPr="00285102">
        <w:rPr>
          <w:rFonts w:ascii="Times New Roman" w:hAnsi="Times New Roman" w:cs="Times New Roman"/>
          <w:sz w:val="28"/>
          <w:szCs w:val="28"/>
        </w:rPr>
        <w:t xml:space="preserve"> «Створення і діяльність православних братств»</w:t>
      </w:r>
      <w:r w:rsidR="00285102">
        <w:rPr>
          <w:rFonts w:ascii="Times New Roman" w:hAnsi="Times New Roman" w:cs="Times New Roman"/>
          <w:sz w:val="28"/>
          <w:szCs w:val="28"/>
        </w:rPr>
        <w:t>.</w:t>
      </w:r>
    </w:p>
    <w:p w14:paraId="366E7D8E" w14:textId="77777777" w:rsidR="0016020C" w:rsidRPr="00285102" w:rsidRDefault="0016020C" w:rsidP="0017635C">
      <w:pPr>
        <w:spacing w:after="0" w:line="360" w:lineRule="auto"/>
        <w:ind w:firstLine="709"/>
        <w:jc w:val="both"/>
        <w:outlineLvl w:val="2"/>
        <w:rPr>
          <w:rFonts w:ascii="Times New Roman" w:hAnsi="Times New Roman" w:cs="Times New Roman"/>
          <w:sz w:val="28"/>
          <w:szCs w:val="28"/>
        </w:rPr>
      </w:pPr>
    </w:p>
    <w:p w14:paraId="59146145" w14:textId="67803F05" w:rsidR="008840FD" w:rsidRPr="009152AF" w:rsidRDefault="008840FD" w:rsidP="0017635C">
      <w:pPr>
        <w:spacing w:after="0" w:line="360" w:lineRule="auto"/>
        <w:ind w:firstLine="709"/>
        <w:jc w:val="both"/>
        <w:outlineLvl w:val="2"/>
        <w:rPr>
          <w:rFonts w:ascii="Times New Roman" w:hAnsi="Times New Roman" w:cs="Times New Roman"/>
          <w:b/>
          <w:sz w:val="28"/>
          <w:szCs w:val="28"/>
        </w:rPr>
      </w:pPr>
      <w:r w:rsidRPr="009152AF">
        <w:rPr>
          <w:rFonts w:ascii="Times New Roman" w:hAnsi="Times New Roman" w:cs="Times New Roman"/>
          <w:b/>
          <w:sz w:val="28"/>
          <w:szCs w:val="28"/>
        </w:rPr>
        <w:t>6.6</w:t>
      </w:r>
      <w:r w:rsidR="00755635">
        <w:rPr>
          <w:rFonts w:ascii="Times New Roman" w:hAnsi="Times New Roman" w:cs="Times New Roman"/>
          <w:b/>
          <w:sz w:val="28"/>
          <w:szCs w:val="28"/>
        </w:rPr>
        <w:t>.</w:t>
      </w:r>
      <w:r w:rsidRPr="009152AF">
        <w:rPr>
          <w:rFonts w:ascii="Times New Roman" w:hAnsi="Times New Roman" w:cs="Times New Roman"/>
          <w:b/>
          <w:sz w:val="28"/>
          <w:szCs w:val="28"/>
        </w:rPr>
        <w:t xml:space="preserve"> Поширення братського руху. Берестейська церковна унія </w:t>
      </w:r>
      <w:r w:rsidR="0045378F">
        <w:rPr>
          <w:rFonts w:ascii="Times New Roman" w:hAnsi="Times New Roman" w:cs="Times New Roman"/>
          <w:b/>
          <w:sz w:val="28"/>
          <w:szCs w:val="28"/>
        </w:rPr>
        <w:t xml:space="preserve">                     </w:t>
      </w:r>
      <w:r w:rsidRPr="009152AF">
        <w:rPr>
          <w:rFonts w:ascii="Times New Roman" w:hAnsi="Times New Roman" w:cs="Times New Roman"/>
          <w:b/>
          <w:sz w:val="28"/>
          <w:szCs w:val="28"/>
        </w:rPr>
        <w:t>1596 року</w:t>
      </w:r>
      <w:r w:rsidR="00B92432">
        <w:rPr>
          <w:rFonts w:ascii="Times New Roman" w:hAnsi="Times New Roman" w:cs="Times New Roman"/>
          <w:b/>
          <w:sz w:val="28"/>
          <w:szCs w:val="28"/>
        </w:rPr>
        <w:t xml:space="preserve"> </w:t>
      </w:r>
      <w:r w:rsidR="00B92432" w:rsidRPr="004B637B">
        <w:rPr>
          <w:rFonts w:ascii="Times New Roman" w:hAnsi="Times New Roman" w:cs="Times New Roman"/>
          <w:b/>
          <w:sz w:val="28"/>
          <w:szCs w:val="28"/>
        </w:rPr>
        <w:t xml:space="preserve">(3 </w:t>
      </w:r>
      <w:r w:rsidR="00B92432">
        <w:rPr>
          <w:rFonts w:ascii="Times New Roman" w:hAnsi="Times New Roman" w:cs="Times New Roman"/>
          <w:b/>
          <w:sz w:val="28"/>
          <w:szCs w:val="28"/>
        </w:rPr>
        <w:t>год</w:t>
      </w:r>
      <w:r w:rsidR="00B92432" w:rsidRPr="004B637B">
        <w:rPr>
          <w:rFonts w:ascii="Times New Roman" w:hAnsi="Times New Roman" w:cs="Times New Roman"/>
          <w:b/>
          <w:sz w:val="28"/>
          <w:szCs w:val="28"/>
        </w:rPr>
        <w:t>)</w:t>
      </w:r>
    </w:p>
    <w:p w14:paraId="2641A89D" w14:textId="7988DBBE" w:rsidR="008840FD" w:rsidRPr="008840FD" w:rsidRDefault="008840FD" w:rsidP="0017635C">
      <w:pPr>
        <w:spacing w:after="0" w:line="360" w:lineRule="auto"/>
        <w:ind w:firstLine="709"/>
        <w:jc w:val="both"/>
        <w:outlineLvl w:val="2"/>
        <w:rPr>
          <w:rFonts w:ascii="Times New Roman" w:hAnsi="Times New Roman" w:cs="Times New Roman"/>
          <w:sz w:val="28"/>
          <w:szCs w:val="28"/>
        </w:rPr>
      </w:pPr>
      <w:r w:rsidRPr="00B266F7">
        <w:rPr>
          <w:rFonts w:ascii="Times New Roman" w:hAnsi="Times New Roman" w:cs="Times New Roman"/>
          <w:i/>
          <w:iCs/>
          <w:sz w:val="28"/>
          <w:szCs w:val="28"/>
        </w:rPr>
        <w:t>Теоретична частина</w:t>
      </w:r>
      <w:r w:rsidRPr="008840FD">
        <w:rPr>
          <w:rFonts w:ascii="Times New Roman" w:hAnsi="Times New Roman" w:cs="Times New Roman"/>
          <w:sz w:val="28"/>
          <w:szCs w:val="28"/>
        </w:rPr>
        <w:t>.</w:t>
      </w:r>
      <w:r w:rsidR="00111957" w:rsidRPr="00111957">
        <w:rPr>
          <w:rFonts w:ascii="Times New Roman" w:hAnsi="Times New Roman" w:cs="Times New Roman"/>
          <w:sz w:val="28"/>
          <w:szCs w:val="28"/>
        </w:rPr>
        <w:t xml:space="preserve"> </w:t>
      </w:r>
      <w:r w:rsidR="00111957">
        <w:rPr>
          <w:rFonts w:ascii="Times New Roman" w:hAnsi="Times New Roman" w:cs="Times New Roman"/>
          <w:sz w:val="28"/>
          <w:szCs w:val="28"/>
        </w:rPr>
        <w:t xml:space="preserve">Братства та їх діяльність. Роль українського міщанства у створені братств. Полемічна література. </w:t>
      </w:r>
      <w:r w:rsidR="009152AF">
        <w:rPr>
          <w:rFonts w:ascii="Times New Roman" w:hAnsi="Times New Roman" w:cs="Times New Roman"/>
          <w:sz w:val="28"/>
          <w:szCs w:val="28"/>
        </w:rPr>
        <w:t xml:space="preserve">Православна церква в Україні напередодні Берестейського собору. Передумови укладання унії. </w:t>
      </w:r>
      <w:r w:rsidR="00111957">
        <w:rPr>
          <w:rFonts w:ascii="Times New Roman" w:hAnsi="Times New Roman" w:cs="Times New Roman"/>
          <w:sz w:val="28"/>
          <w:szCs w:val="28"/>
        </w:rPr>
        <w:t>Берестейська церковна унія</w:t>
      </w:r>
      <w:r w:rsidR="009152AF">
        <w:rPr>
          <w:rFonts w:ascii="Times New Roman" w:hAnsi="Times New Roman" w:cs="Times New Roman"/>
          <w:sz w:val="28"/>
          <w:szCs w:val="28"/>
        </w:rPr>
        <w:t xml:space="preserve">, основні умови, результати і наслідки. </w:t>
      </w:r>
      <w:r w:rsidR="00111957">
        <w:rPr>
          <w:rFonts w:ascii="Times New Roman" w:hAnsi="Times New Roman" w:cs="Times New Roman"/>
          <w:sz w:val="28"/>
          <w:szCs w:val="28"/>
        </w:rPr>
        <w:t xml:space="preserve"> </w:t>
      </w:r>
      <w:r w:rsidR="009152AF">
        <w:rPr>
          <w:rFonts w:ascii="Times New Roman" w:hAnsi="Times New Roman" w:cs="Times New Roman"/>
          <w:sz w:val="28"/>
          <w:szCs w:val="28"/>
        </w:rPr>
        <w:t>В</w:t>
      </w:r>
      <w:r w:rsidR="00111957">
        <w:rPr>
          <w:rFonts w:ascii="Times New Roman" w:hAnsi="Times New Roman" w:cs="Times New Roman"/>
          <w:sz w:val="28"/>
          <w:szCs w:val="28"/>
        </w:rPr>
        <w:t xml:space="preserve">плив </w:t>
      </w:r>
      <w:r w:rsidR="009152AF">
        <w:rPr>
          <w:rFonts w:ascii="Times New Roman" w:hAnsi="Times New Roman" w:cs="Times New Roman"/>
          <w:sz w:val="28"/>
          <w:szCs w:val="28"/>
        </w:rPr>
        <w:t xml:space="preserve">унії </w:t>
      </w:r>
      <w:r w:rsidR="00111957">
        <w:rPr>
          <w:rFonts w:ascii="Times New Roman" w:hAnsi="Times New Roman" w:cs="Times New Roman"/>
          <w:sz w:val="28"/>
          <w:szCs w:val="28"/>
        </w:rPr>
        <w:t>на церковно-культурне життя в Україні.</w:t>
      </w:r>
    </w:p>
    <w:p w14:paraId="3FEE5877" w14:textId="47D38D6C" w:rsidR="008840FD" w:rsidRDefault="008840FD" w:rsidP="0017635C">
      <w:pPr>
        <w:spacing w:after="0" w:line="360" w:lineRule="auto"/>
        <w:ind w:firstLine="709"/>
        <w:jc w:val="both"/>
        <w:outlineLvl w:val="2"/>
        <w:rPr>
          <w:rFonts w:ascii="Times New Roman" w:hAnsi="Times New Roman" w:cs="Times New Roman"/>
          <w:sz w:val="28"/>
          <w:szCs w:val="28"/>
        </w:rPr>
      </w:pPr>
      <w:r w:rsidRPr="00B266F7">
        <w:rPr>
          <w:rFonts w:ascii="Times New Roman" w:hAnsi="Times New Roman" w:cs="Times New Roman"/>
          <w:i/>
          <w:iCs/>
          <w:sz w:val="28"/>
          <w:szCs w:val="28"/>
        </w:rPr>
        <w:t>Практична частина</w:t>
      </w:r>
      <w:r w:rsidRPr="008840FD">
        <w:rPr>
          <w:rFonts w:ascii="Times New Roman" w:hAnsi="Times New Roman" w:cs="Times New Roman"/>
          <w:sz w:val="28"/>
          <w:szCs w:val="28"/>
        </w:rPr>
        <w:t>.</w:t>
      </w:r>
      <w:r w:rsidR="000F583E" w:rsidRPr="000F583E">
        <w:rPr>
          <w:rFonts w:ascii="Times New Roman" w:eastAsia="Times New Roman" w:hAnsi="Times New Roman" w:cs="Times New Roman"/>
          <w:bCs/>
          <w:sz w:val="28"/>
          <w:szCs w:val="28"/>
          <w:lang w:eastAsia="ru-RU"/>
        </w:rPr>
        <w:t xml:space="preserve"> </w:t>
      </w:r>
      <w:r w:rsidR="0045378F">
        <w:rPr>
          <w:rFonts w:ascii="Times New Roman" w:eastAsia="Times New Roman" w:hAnsi="Times New Roman" w:cs="Times New Roman"/>
          <w:bCs/>
          <w:sz w:val="28"/>
          <w:szCs w:val="28"/>
          <w:lang w:eastAsia="ru-RU"/>
        </w:rPr>
        <w:t xml:space="preserve">Проведення </w:t>
      </w:r>
      <w:r w:rsidR="000F583E" w:rsidRPr="0008736E">
        <w:rPr>
          <w:rFonts w:ascii="Times New Roman" w:hAnsi="Times New Roman" w:cs="Times New Roman"/>
          <w:sz w:val="28"/>
          <w:szCs w:val="28"/>
          <w:lang w:val="en-US"/>
        </w:rPr>
        <w:t>SWOT</w:t>
      </w:r>
      <w:r w:rsidR="0045378F">
        <w:rPr>
          <w:rFonts w:ascii="Times New Roman" w:hAnsi="Times New Roman" w:cs="Times New Roman"/>
          <w:sz w:val="28"/>
          <w:szCs w:val="28"/>
        </w:rPr>
        <w:t>-</w:t>
      </w:r>
      <w:r w:rsidR="000F583E" w:rsidRPr="0008736E">
        <w:rPr>
          <w:rFonts w:ascii="Times New Roman" w:hAnsi="Times New Roman" w:cs="Times New Roman"/>
          <w:sz w:val="28"/>
          <w:szCs w:val="28"/>
        </w:rPr>
        <w:t>аналіз</w:t>
      </w:r>
      <w:r w:rsidR="0045378F">
        <w:rPr>
          <w:rFonts w:ascii="Times New Roman" w:hAnsi="Times New Roman" w:cs="Times New Roman"/>
          <w:sz w:val="28"/>
          <w:szCs w:val="28"/>
        </w:rPr>
        <w:t>у</w:t>
      </w:r>
      <w:r w:rsidR="000F583E" w:rsidRPr="0008736E">
        <w:rPr>
          <w:rFonts w:ascii="Times New Roman" w:hAnsi="Times New Roman" w:cs="Times New Roman"/>
          <w:sz w:val="28"/>
          <w:szCs w:val="28"/>
        </w:rPr>
        <w:t xml:space="preserve"> </w:t>
      </w:r>
      <w:r w:rsidR="000F583E">
        <w:rPr>
          <w:rFonts w:ascii="Times New Roman" w:hAnsi="Times New Roman" w:cs="Times New Roman"/>
          <w:sz w:val="28"/>
          <w:szCs w:val="28"/>
        </w:rPr>
        <w:t xml:space="preserve">Берестейської унії. </w:t>
      </w:r>
      <w:r w:rsidR="0007245F">
        <w:rPr>
          <w:rFonts w:ascii="Times New Roman" w:hAnsi="Times New Roman" w:cs="Times New Roman"/>
          <w:sz w:val="28"/>
          <w:szCs w:val="28"/>
        </w:rPr>
        <w:t>Створ</w:t>
      </w:r>
      <w:r w:rsidR="0045378F">
        <w:rPr>
          <w:rFonts w:ascii="Times New Roman" w:hAnsi="Times New Roman" w:cs="Times New Roman"/>
          <w:sz w:val="28"/>
          <w:szCs w:val="28"/>
        </w:rPr>
        <w:t>ення</w:t>
      </w:r>
      <w:r w:rsidR="0007245F">
        <w:rPr>
          <w:rFonts w:ascii="Times New Roman" w:hAnsi="Times New Roman" w:cs="Times New Roman"/>
          <w:sz w:val="28"/>
          <w:szCs w:val="28"/>
        </w:rPr>
        <w:t xml:space="preserve"> плакат</w:t>
      </w:r>
      <w:r w:rsidR="0045378F">
        <w:rPr>
          <w:rFonts w:ascii="Times New Roman" w:hAnsi="Times New Roman" w:cs="Times New Roman"/>
          <w:sz w:val="28"/>
          <w:szCs w:val="28"/>
        </w:rPr>
        <w:t>у</w:t>
      </w:r>
      <w:r w:rsidR="0007245F">
        <w:rPr>
          <w:rFonts w:ascii="Times New Roman" w:hAnsi="Times New Roman" w:cs="Times New Roman"/>
          <w:sz w:val="28"/>
          <w:szCs w:val="28"/>
        </w:rPr>
        <w:t xml:space="preserve"> думок «Берестейська церковна унія. Утворення греко-католицької церкви».</w:t>
      </w:r>
      <w:r w:rsidR="000727B2">
        <w:rPr>
          <w:rFonts w:ascii="Times New Roman" w:hAnsi="Times New Roman" w:cs="Times New Roman"/>
          <w:sz w:val="28"/>
          <w:szCs w:val="28"/>
        </w:rPr>
        <w:t xml:space="preserve"> Викона</w:t>
      </w:r>
      <w:r w:rsidR="0045378F">
        <w:rPr>
          <w:rFonts w:ascii="Times New Roman" w:hAnsi="Times New Roman" w:cs="Times New Roman"/>
          <w:sz w:val="28"/>
          <w:szCs w:val="28"/>
        </w:rPr>
        <w:t>ння</w:t>
      </w:r>
      <w:r w:rsidR="000727B2">
        <w:rPr>
          <w:rFonts w:ascii="Times New Roman" w:hAnsi="Times New Roman" w:cs="Times New Roman"/>
          <w:sz w:val="28"/>
          <w:szCs w:val="28"/>
        </w:rPr>
        <w:t xml:space="preserve"> вправ</w:t>
      </w:r>
      <w:r w:rsidR="0045378F">
        <w:rPr>
          <w:rFonts w:ascii="Times New Roman" w:hAnsi="Times New Roman" w:cs="Times New Roman"/>
          <w:sz w:val="28"/>
          <w:szCs w:val="28"/>
        </w:rPr>
        <w:t>и</w:t>
      </w:r>
      <w:r w:rsidR="000727B2">
        <w:rPr>
          <w:rFonts w:ascii="Times New Roman" w:hAnsi="Times New Roman" w:cs="Times New Roman"/>
          <w:sz w:val="28"/>
          <w:szCs w:val="28"/>
        </w:rPr>
        <w:t xml:space="preserve"> «</w:t>
      </w:r>
      <w:proofErr w:type="spellStart"/>
      <w:r w:rsidR="000727B2" w:rsidRPr="000727B2">
        <w:rPr>
          <w:rFonts w:ascii="Times New Roman" w:hAnsi="Times New Roman" w:cs="Times New Roman"/>
          <w:sz w:val="28"/>
          <w:szCs w:val="28"/>
        </w:rPr>
        <w:t>Блогерство</w:t>
      </w:r>
      <w:proofErr w:type="spellEnd"/>
      <w:r w:rsidR="000727B2" w:rsidRPr="000727B2">
        <w:rPr>
          <w:rFonts w:ascii="Times New Roman" w:hAnsi="Times New Roman" w:cs="Times New Roman"/>
          <w:sz w:val="28"/>
          <w:szCs w:val="28"/>
        </w:rPr>
        <w:t xml:space="preserve"> чи журналістика (поява </w:t>
      </w:r>
      <w:proofErr w:type="spellStart"/>
      <w:r w:rsidR="000727B2" w:rsidRPr="000727B2">
        <w:rPr>
          <w:rFonts w:ascii="Times New Roman" w:hAnsi="Times New Roman" w:cs="Times New Roman"/>
          <w:sz w:val="28"/>
          <w:szCs w:val="28"/>
        </w:rPr>
        <w:t>Пересопницького</w:t>
      </w:r>
      <w:proofErr w:type="spellEnd"/>
      <w:r w:rsidR="000727B2">
        <w:rPr>
          <w:rFonts w:ascii="Times New Roman" w:hAnsi="Times New Roman" w:cs="Times New Roman"/>
          <w:sz w:val="28"/>
          <w:szCs w:val="28"/>
        </w:rPr>
        <w:t xml:space="preserve"> </w:t>
      </w:r>
      <w:r w:rsidR="000727B2" w:rsidRPr="000727B2">
        <w:rPr>
          <w:rFonts w:ascii="Times New Roman" w:hAnsi="Times New Roman" w:cs="Times New Roman"/>
          <w:sz w:val="28"/>
          <w:szCs w:val="28"/>
        </w:rPr>
        <w:t>Євангелія)?</w:t>
      </w:r>
      <w:r w:rsidR="002823F1">
        <w:rPr>
          <w:rFonts w:ascii="Times New Roman" w:hAnsi="Times New Roman" w:cs="Times New Roman"/>
          <w:sz w:val="28"/>
          <w:szCs w:val="28"/>
        </w:rPr>
        <w:t>»</w:t>
      </w:r>
    </w:p>
    <w:p w14:paraId="19E54419" w14:textId="77777777" w:rsidR="0016020C" w:rsidRDefault="0016020C" w:rsidP="0017635C">
      <w:pPr>
        <w:spacing w:after="0" w:line="360" w:lineRule="auto"/>
        <w:ind w:firstLine="709"/>
        <w:jc w:val="both"/>
        <w:outlineLvl w:val="2"/>
        <w:rPr>
          <w:rFonts w:ascii="Times New Roman" w:hAnsi="Times New Roman" w:cs="Times New Roman"/>
          <w:sz w:val="28"/>
          <w:szCs w:val="28"/>
        </w:rPr>
      </w:pPr>
    </w:p>
    <w:p w14:paraId="39379FD7" w14:textId="205F8351" w:rsidR="0016020C" w:rsidRDefault="008840FD" w:rsidP="0017635C">
      <w:pPr>
        <w:spacing w:after="0" w:line="360" w:lineRule="auto"/>
        <w:ind w:firstLine="709"/>
        <w:jc w:val="both"/>
        <w:outlineLvl w:val="2"/>
        <w:rPr>
          <w:rFonts w:ascii="Times New Roman" w:hAnsi="Times New Roman" w:cs="Times New Roman"/>
          <w:b/>
          <w:bCs/>
          <w:sz w:val="28"/>
          <w:szCs w:val="28"/>
        </w:rPr>
      </w:pPr>
      <w:r w:rsidRPr="008840FD">
        <w:rPr>
          <w:rFonts w:ascii="Times New Roman" w:hAnsi="Times New Roman" w:cs="Times New Roman"/>
          <w:b/>
          <w:bCs/>
          <w:sz w:val="28"/>
          <w:szCs w:val="28"/>
        </w:rPr>
        <w:t>Розділ 7. Українські землі у складі Речі Посполитої в першій половині Х</w:t>
      </w:r>
      <w:r w:rsidRPr="008840FD">
        <w:rPr>
          <w:rFonts w:ascii="Times New Roman" w:hAnsi="Times New Roman" w:cs="Times New Roman"/>
          <w:b/>
          <w:bCs/>
          <w:sz w:val="28"/>
          <w:szCs w:val="28"/>
          <w:lang w:val="en-US"/>
        </w:rPr>
        <w:t>V</w:t>
      </w:r>
      <w:r w:rsidRPr="008840FD">
        <w:rPr>
          <w:rFonts w:ascii="Times New Roman" w:hAnsi="Times New Roman" w:cs="Times New Roman"/>
          <w:b/>
          <w:bCs/>
          <w:sz w:val="28"/>
          <w:szCs w:val="28"/>
        </w:rPr>
        <w:t>ІІ ст.</w:t>
      </w:r>
      <w:r>
        <w:rPr>
          <w:rFonts w:ascii="Times New Roman" w:hAnsi="Times New Roman" w:cs="Times New Roman"/>
          <w:b/>
          <w:bCs/>
          <w:sz w:val="28"/>
          <w:szCs w:val="28"/>
        </w:rPr>
        <w:t xml:space="preserve"> (12 год)</w:t>
      </w:r>
    </w:p>
    <w:p w14:paraId="570351F9" w14:textId="45347CDE" w:rsidR="008840FD" w:rsidRPr="006E580E" w:rsidRDefault="008840FD" w:rsidP="0017635C">
      <w:pPr>
        <w:spacing w:after="0" w:line="360" w:lineRule="auto"/>
        <w:ind w:firstLine="709"/>
        <w:jc w:val="both"/>
        <w:outlineLvl w:val="2"/>
        <w:rPr>
          <w:rFonts w:ascii="Times New Roman" w:hAnsi="Times New Roman" w:cs="Times New Roman"/>
          <w:b/>
          <w:sz w:val="28"/>
          <w:szCs w:val="28"/>
        </w:rPr>
      </w:pPr>
      <w:r w:rsidRPr="006E580E">
        <w:rPr>
          <w:rFonts w:ascii="Times New Roman" w:hAnsi="Times New Roman" w:cs="Times New Roman"/>
          <w:b/>
          <w:sz w:val="28"/>
          <w:szCs w:val="28"/>
        </w:rPr>
        <w:t>7.1</w:t>
      </w:r>
      <w:r w:rsidR="00755635">
        <w:rPr>
          <w:rFonts w:ascii="Times New Roman" w:hAnsi="Times New Roman" w:cs="Times New Roman"/>
          <w:b/>
          <w:sz w:val="28"/>
          <w:szCs w:val="28"/>
        </w:rPr>
        <w:t>.</w:t>
      </w:r>
      <w:r w:rsidRPr="006E580E">
        <w:rPr>
          <w:rFonts w:ascii="Times New Roman" w:hAnsi="Times New Roman" w:cs="Times New Roman"/>
          <w:b/>
          <w:sz w:val="28"/>
          <w:szCs w:val="28"/>
        </w:rPr>
        <w:t xml:space="preserve"> Дипломатія Запорозької Січі</w:t>
      </w:r>
      <w:r w:rsidR="00B92432">
        <w:rPr>
          <w:rFonts w:ascii="Times New Roman" w:hAnsi="Times New Roman" w:cs="Times New Roman"/>
          <w:b/>
          <w:sz w:val="28"/>
          <w:szCs w:val="28"/>
        </w:rPr>
        <w:t xml:space="preserve"> </w:t>
      </w:r>
      <w:r w:rsidR="00B92432" w:rsidRPr="004B637B">
        <w:rPr>
          <w:rFonts w:ascii="Times New Roman" w:hAnsi="Times New Roman" w:cs="Times New Roman"/>
          <w:b/>
          <w:sz w:val="28"/>
          <w:szCs w:val="28"/>
        </w:rPr>
        <w:t xml:space="preserve">(3 </w:t>
      </w:r>
      <w:r w:rsidR="00B92432">
        <w:rPr>
          <w:rFonts w:ascii="Times New Roman" w:hAnsi="Times New Roman" w:cs="Times New Roman"/>
          <w:b/>
          <w:sz w:val="28"/>
          <w:szCs w:val="28"/>
        </w:rPr>
        <w:t>год</w:t>
      </w:r>
      <w:r w:rsidR="00B92432" w:rsidRPr="004B637B">
        <w:rPr>
          <w:rFonts w:ascii="Times New Roman" w:hAnsi="Times New Roman" w:cs="Times New Roman"/>
          <w:b/>
          <w:sz w:val="28"/>
          <w:szCs w:val="28"/>
        </w:rPr>
        <w:t>)</w:t>
      </w:r>
    </w:p>
    <w:p w14:paraId="6698CCCB" w14:textId="2CA358E1" w:rsidR="008840FD" w:rsidRPr="008840FD" w:rsidRDefault="008840FD" w:rsidP="0017635C">
      <w:pPr>
        <w:spacing w:after="0" w:line="360" w:lineRule="auto"/>
        <w:ind w:firstLine="709"/>
        <w:jc w:val="both"/>
        <w:outlineLvl w:val="2"/>
        <w:rPr>
          <w:rFonts w:ascii="Times New Roman" w:hAnsi="Times New Roman" w:cs="Times New Roman"/>
          <w:sz w:val="28"/>
          <w:szCs w:val="28"/>
        </w:rPr>
      </w:pPr>
      <w:r w:rsidRPr="008905A2">
        <w:rPr>
          <w:rFonts w:ascii="Times New Roman" w:hAnsi="Times New Roman" w:cs="Times New Roman"/>
          <w:i/>
          <w:iCs/>
          <w:sz w:val="28"/>
          <w:szCs w:val="28"/>
        </w:rPr>
        <w:t>Теоретична частина</w:t>
      </w:r>
      <w:r w:rsidRPr="008840FD">
        <w:rPr>
          <w:rFonts w:ascii="Times New Roman" w:hAnsi="Times New Roman" w:cs="Times New Roman"/>
          <w:sz w:val="28"/>
          <w:szCs w:val="28"/>
        </w:rPr>
        <w:t>.</w:t>
      </w:r>
      <w:r w:rsidR="00111957">
        <w:rPr>
          <w:rFonts w:ascii="Times New Roman" w:hAnsi="Times New Roman" w:cs="Times New Roman"/>
          <w:sz w:val="28"/>
          <w:szCs w:val="28"/>
        </w:rPr>
        <w:t xml:space="preserve"> Зміни в соціальній структурі українського суспільства</w:t>
      </w:r>
      <w:r w:rsidR="009A0C00">
        <w:rPr>
          <w:rFonts w:ascii="Times New Roman" w:hAnsi="Times New Roman" w:cs="Times New Roman"/>
          <w:sz w:val="28"/>
          <w:szCs w:val="28"/>
        </w:rPr>
        <w:t xml:space="preserve"> після виникнення українського козацтва та заснування Січі.</w:t>
      </w:r>
      <w:r w:rsidR="0045378F">
        <w:rPr>
          <w:rFonts w:ascii="Times New Roman" w:hAnsi="Times New Roman" w:cs="Times New Roman"/>
          <w:sz w:val="28"/>
          <w:szCs w:val="28"/>
        </w:rPr>
        <w:t xml:space="preserve"> </w:t>
      </w:r>
      <w:r w:rsidR="00111957">
        <w:rPr>
          <w:rFonts w:ascii="Times New Roman" w:hAnsi="Times New Roman" w:cs="Times New Roman"/>
          <w:sz w:val="28"/>
          <w:szCs w:val="28"/>
        </w:rPr>
        <w:t>Реєстрове коза</w:t>
      </w:r>
      <w:r w:rsidR="008905A2">
        <w:rPr>
          <w:rFonts w:ascii="Times New Roman" w:hAnsi="Times New Roman" w:cs="Times New Roman"/>
          <w:sz w:val="28"/>
          <w:szCs w:val="28"/>
        </w:rPr>
        <w:t>цтво. Козацька дипломатія, що базувалася на звичаєвому праві. Стосунки січовиків з Кримським ханством, Річчю Посполитою. Участь січовиків у війнах інших держав. Козацтво як впливовий чинник міжнародного життя</w:t>
      </w:r>
      <w:r w:rsidR="0045378F">
        <w:rPr>
          <w:rFonts w:ascii="Times New Roman" w:hAnsi="Times New Roman" w:cs="Times New Roman"/>
          <w:sz w:val="28"/>
          <w:szCs w:val="28"/>
        </w:rPr>
        <w:t>.</w:t>
      </w:r>
    </w:p>
    <w:p w14:paraId="64017381" w14:textId="25FBD373" w:rsidR="00113657" w:rsidRDefault="008840FD" w:rsidP="0017635C">
      <w:pPr>
        <w:spacing w:after="0" w:line="360" w:lineRule="auto"/>
        <w:ind w:firstLine="709"/>
        <w:jc w:val="both"/>
        <w:outlineLvl w:val="2"/>
        <w:rPr>
          <w:rFonts w:ascii="Times New Roman" w:hAnsi="Times New Roman" w:cs="Times New Roman"/>
          <w:sz w:val="28"/>
          <w:szCs w:val="28"/>
        </w:rPr>
      </w:pPr>
      <w:r w:rsidRPr="008905A2">
        <w:rPr>
          <w:rFonts w:ascii="Times New Roman" w:hAnsi="Times New Roman" w:cs="Times New Roman"/>
          <w:i/>
          <w:iCs/>
          <w:sz w:val="28"/>
          <w:szCs w:val="28"/>
        </w:rPr>
        <w:t>Практична частина</w:t>
      </w:r>
      <w:r w:rsidRPr="008840FD">
        <w:rPr>
          <w:rFonts w:ascii="Times New Roman" w:hAnsi="Times New Roman" w:cs="Times New Roman"/>
          <w:sz w:val="28"/>
          <w:szCs w:val="28"/>
        </w:rPr>
        <w:t>.</w:t>
      </w:r>
      <w:r w:rsidR="00FB2CDD">
        <w:rPr>
          <w:rFonts w:ascii="Times New Roman" w:hAnsi="Times New Roman" w:cs="Times New Roman"/>
          <w:sz w:val="28"/>
          <w:szCs w:val="28"/>
        </w:rPr>
        <w:t xml:space="preserve">  Викона</w:t>
      </w:r>
      <w:r w:rsidR="0045378F">
        <w:rPr>
          <w:rFonts w:ascii="Times New Roman" w:hAnsi="Times New Roman" w:cs="Times New Roman"/>
          <w:sz w:val="28"/>
          <w:szCs w:val="28"/>
        </w:rPr>
        <w:t xml:space="preserve">ння </w:t>
      </w:r>
      <w:r w:rsidR="00FB2CDD">
        <w:rPr>
          <w:rFonts w:ascii="Times New Roman" w:hAnsi="Times New Roman" w:cs="Times New Roman"/>
          <w:sz w:val="28"/>
          <w:szCs w:val="28"/>
        </w:rPr>
        <w:t>вправ</w:t>
      </w:r>
      <w:r w:rsidR="0045378F">
        <w:rPr>
          <w:rFonts w:ascii="Times New Roman" w:hAnsi="Times New Roman" w:cs="Times New Roman"/>
          <w:sz w:val="28"/>
          <w:szCs w:val="28"/>
        </w:rPr>
        <w:t>и</w:t>
      </w:r>
      <w:r w:rsidR="00FB2CDD">
        <w:rPr>
          <w:rFonts w:ascii="Times New Roman" w:hAnsi="Times New Roman" w:cs="Times New Roman"/>
          <w:sz w:val="28"/>
          <w:szCs w:val="28"/>
        </w:rPr>
        <w:t xml:space="preserve"> «</w:t>
      </w:r>
      <w:r w:rsidR="00FB2CDD" w:rsidRPr="00FB2CDD">
        <w:rPr>
          <w:rFonts w:ascii="Times New Roman" w:hAnsi="Times New Roman" w:cs="Times New Roman"/>
          <w:sz w:val="28"/>
          <w:szCs w:val="28"/>
        </w:rPr>
        <w:t>Чи може просвітницьке відео використовувати</w:t>
      </w:r>
      <w:r w:rsidR="00FB2CDD">
        <w:rPr>
          <w:rFonts w:ascii="Times New Roman" w:hAnsi="Times New Roman" w:cs="Times New Roman"/>
          <w:sz w:val="28"/>
          <w:szCs w:val="28"/>
        </w:rPr>
        <w:t xml:space="preserve"> </w:t>
      </w:r>
      <w:r w:rsidR="00FB2CDD" w:rsidRPr="00FB2CDD">
        <w:rPr>
          <w:rFonts w:ascii="Times New Roman" w:hAnsi="Times New Roman" w:cs="Times New Roman"/>
          <w:sz w:val="28"/>
          <w:szCs w:val="28"/>
        </w:rPr>
        <w:t>інструменти пропаганди?</w:t>
      </w:r>
      <w:r w:rsidR="00FB2CDD">
        <w:rPr>
          <w:rFonts w:ascii="Times New Roman" w:hAnsi="Times New Roman" w:cs="Times New Roman"/>
          <w:sz w:val="28"/>
          <w:szCs w:val="28"/>
        </w:rPr>
        <w:t xml:space="preserve">». </w:t>
      </w:r>
      <w:r w:rsidR="000F0A80">
        <w:rPr>
          <w:rFonts w:ascii="Times New Roman" w:hAnsi="Times New Roman" w:cs="Times New Roman"/>
          <w:sz w:val="28"/>
          <w:szCs w:val="28"/>
        </w:rPr>
        <w:t>Підгот</w:t>
      </w:r>
      <w:r w:rsidR="0045378F">
        <w:rPr>
          <w:rFonts w:ascii="Times New Roman" w:hAnsi="Times New Roman" w:cs="Times New Roman"/>
          <w:sz w:val="28"/>
          <w:szCs w:val="28"/>
        </w:rPr>
        <w:t xml:space="preserve">овка до </w:t>
      </w:r>
      <w:r w:rsidR="000F0A80" w:rsidRPr="000F0A80">
        <w:rPr>
          <w:rFonts w:ascii="Times New Roman" w:hAnsi="Times New Roman" w:cs="Times New Roman"/>
          <w:sz w:val="28"/>
          <w:szCs w:val="28"/>
        </w:rPr>
        <w:t>дискусі</w:t>
      </w:r>
      <w:r w:rsidR="000F0A80">
        <w:rPr>
          <w:rFonts w:ascii="Times New Roman" w:hAnsi="Times New Roman" w:cs="Times New Roman"/>
          <w:sz w:val="28"/>
          <w:szCs w:val="28"/>
        </w:rPr>
        <w:t>ї</w:t>
      </w:r>
      <w:r w:rsidR="00113657">
        <w:rPr>
          <w:rFonts w:ascii="Times New Roman" w:hAnsi="Times New Roman" w:cs="Times New Roman"/>
          <w:sz w:val="28"/>
          <w:szCs w:val="28"/>
        </w:rPr>
        <w:t xml:space="preserve"> </w:t>
      </w:r>
      <w:r w:rsidR="000F0A80" w:rsidRPr="000F0A80">
        <w:rPr>
          <w:rFonts w:ascii="Times New Roman" w:hAnsi="Times New Roman" w:cs="Times New Roman"/>
          <w:sz w:val="28"/>
          <w:szCs w:val="28"/>
        </w:rPr>
        <w:t>«Місце українського козацтва у внутрішній та зовнішній політиці Речі Посполитої».</w:t>
      </w:r>
    </w:p>
    <w:p w14:paraId="48EB9C2C" w14:textId="0B3D7493" w:rsidR="0016020C" w:rsidRDefault="0016020C" w:rsidP="0017635C">
      <w:pPr>
        <w:spacing w:after="0" w:line="360" w:lineRule="auto"/>
        <w:ind w:firstLine="709"/>
        <w:jc w:val="both"/>
        <w:outlineLvl w:val="2"/>
      </w:pPr>
    </w:p>
    <w:p w14:paraId="4FADDD14" w14:textId="77777777" w:rsidR="0016020C" w:rsidRDefault="0016020C" w:rsidP="0017635C">
      <w:pPr>
        <w:spacing w:after="0" w:line="360" w:lineRule="auto"/>
        <w:ind w:firstLine="709"/>
        <w:jc w:val="both"/>
        <w:outlineLvl w:val="2"/>
      </w:pPr>
    </w:p>
    <w:p w14:paraId="3AFB65A2" w14:textId="0E5CAD5E" w:rsidR="00113657" w:rsidRDefault="000F0A80" w:rsidP="0017635C">
      <w:pPr>
        <w:spacing w:after="0" w:line="360" w:lineRule="auto"/>
        <w:ind w:firstLine="709"/>
        <w:jc w:val="both"/>
        <w:outlineLvl w:val="2"/>
        <w:rPr>
          <w:rFonts w:ascii="Times New Roman" w:hAnsi="Times New Roman" w:cs="Times New Roman"/>
          <w:b/>
          <w:sz w:val="28"/>
          <w:szCs w:val="28"/>
        </w:rPr>
      </w:pPr>
      <w:r>
        <w:lastRenderedPageBreak/>
        <w:t xml:space="preserve"> </w:t>
      </w:r>
      <w:r w:rsidR="008840FD" w:rsidRPr="00FB2981">
        <w:rPr>
          <w:rFonts w:ascii="Times New Roman" w:hAnsi="Times New Roman" w:cs="Times New Roman"/>
          <w:b/>
          <w:sz w:val="28"/>
          <w:szCs w:val="28"/>
        </w:rPr>
        <w:t>7.2</w:t>
      </w:r>
      <w:r w:rsidR="00755635">
        <w:rPr>
          <w:rFonts w:ascii="Times New Roman" w:hAnsi="Times New Roman" w:cs="Times New Roman"/>
          <w:b/>
          <w:sz w:val="28"/>
          <w:szCs w:val="28"/>
        </w:rPr>
        <w:t>.</w:t>
      </w:r>
      <w:r w:rsidR="008840FD" w:rsidRPr="00FB2981">
        <w:rPr>
          <w:rFonts w:ascii="Times New Roman" w:hAnsi="Times New Roman" w:cs="Times New Roman"/>
          <w:b/>
          <w:sz w:val="28"/>
          <w:szCs w:val="28"/>
        </w:rPr>
        <w:t xml:space="preserve"> Морські походи козаків</w:t>
      </w:r>
      <w:r w:rsidR="00B92432">
        <w:rPr>
          <w:rFonts w:ascii="Times New Roman" w:hAnsi="Times New Roman" w:cs="Times New Roman"/>
          <w:b/>
          <w:sz w:val="28"/>
          <w:szCs w:val="28"/>
        </w:rPr>
        <w:t xml:space="preserve"> </w:t>
      </w:r>
      <w:r w:rsidR="00B92432" w:rsidRPr="004B637B">
        <w:rPr>
          <w:rFonts w:ascii="Times New Roman" w:hAnsi="Times New Roman" w:cs="Times New Roman"/>
          <w:b/>
          <w:sz w:val="28"/>
          <w:szCs w:val="28"/>
        </w:rPr>
        <w:t xml:space="preserve">(3 </w:t>
      </w:r>
      <w:r w:rsidR="00B92432">
        <w:rPr>
          <w:rFonts w:ascii="Times New Roman" w:hAnsi="Times New Roman" w:cs="Times New Roman"/>
          <w:b/>
          <w:sz w:val="28"/>
          <w:szCs w:val="28"/>
        </w:rPr>
        <w:t>год</w:t>
      </w:r>
      <w:r w:rsidR="00B92432" w:rsidRPr="004B637B">
        <w:rPr>
          <w:rFonts w:ascii="Times New Roman" w:hAnsi="Times New Roman" w:cs="Times New Roman"/>
          <w:b/>
          <w:sz w:val="28"/>
          <w:szCs w:val="28"/>
        </w:rPr>
        <w:t>)</w:t>
      </w:r>
    </w:p>
    <w:p w14:paraId="30F6998A" w14:textId="5976BC69" w:rsidR="008840FD" w:rsidRPr="008840FD" w:rsidRDefault="008840FD" w:rsidP="0017635C">
      <w:pPr>
        <w:spacing w:after="0" w:line="360" w:lineRule="auto"/>
        <w:ind w:firstLine="709"/>
        <w:jc w:val="both"/>
        <w:outlineLvl w:val="2"/>
        <w:rPr>
          <w:rFonts w:ascii="Times New Roman" w:hAnsi="Times New Roman" w:cs="Times New Roman"/>
          <w:sz w:val="28"/>
          <w:szCs w:val="28"/>
        </w:rPr>
      </w:pPr>
      <w:r w:rsidRPr="008905A2">
        <w:rPr>
          <w:rFonts w:ascii="Times New Roman" w:hAnsi="Times New Roman" w:cs="Times New Roman"/>
          <w:i/>
          <w:iCs/>
          <w:sz w:val="28"/>
          <w:szCs w:val="28"/>
        </w:rPr>
        <w:t>Теоретична частина</w:t>
      </w:r>
      <w:r w:rsidRPr="008840FD">
        <w:rPr>
          <w:rFonts w:ascii="Times New Roman" w:hAnsi="Times New Roman" w:cs="Times New Roman"/>
          <w:sz w:val="28"/>
          <w:szCs w:val="28"/>
        </w:rPr>
        <w:t>.</w:t>
      </w:r>
      <w:r w:rsidR="008905A2">
        <w:rPr>
          <w:rFonts w:ascii="Times New Roman" w:hAnsi="Times New Roman" w:cs="Times New Roman"/>
          <w:sz w:val="28"/>
          <w:szCs w:val="28"/>
        </w:rPr>
        <w:t xml:space="preserve"> Причини героїчних морських походів. Їх результат. Найвідоміші козацькі ватажки. Військова майстерність січовиків. </w:t>
      </w:r>
    </w:p>
    <w:p w14:paraId="7F6D207D" w14:textId="11D32312" w:rsidR="008840FD" w:rsidRDefault="008840FD" w:rsidP="0017635C">
      <w:pPr>
        <w:spacing w:after="0" w:line="360" w:lineRule="auto"/>
        <w:ind w:firstLine="709"/>
        <w:jc w:val="both"/>
        <w:outlineLvl w:val="2"/>
        <w:rPr>
          <w:rFonts w:ascii="Times New Roman" w:hAnsi="Times New Roman" w:cs="Times New Roman"/>
          <w:sz w:val="28"/>
          <w:szCs w:val="28"/>
        </w:rPr>
      </w:pPr>
      <w:r w:rsidRPr="008905A2">
        <w:rPr>
          <w:rFonts w:ascii="Times New Roman" w:hAnsi="Times New Roman" w:cs="Times New Roman"/>
          <w:i/>
          <w:iCs/>
          <w:sz w:val="28"/>
          <w:szCs w:val="28"/>
        </w:rPr>
        <w:t>Практична частина</w:t>
      </w:r>
      <w:r w:rsidRPr="008840FD">
        <w:rPr>
          <w:rFonts w:ascii="Times New Roman" w:hAnsi="Times New Roman" w:cs="Times New Roman"/>
          <w:sz w:val="28"/>
          <w:szCs w:val="28"/>
        </w:rPr>
        <w:t>.</w:t>
      </w:r>
      <w:r w:rsidR="00113657" w:rsidRPr="00113657">
        <w:t xml:space="preserve"> </w:t>
      </w:r>
      <w:r w:rsidR="0045378F">
        <w:rPr>
          <w:rFonts w:ascii="Times New Roman" w:hAnsi="Times New Roman" w:cs="Times New Roman"/>
          <w:sz w:val="28"/>
          <w:szCs w:val="28"/>
        </w:rPr>
        <w:t>Підготовка</w:t>
      </w:r>
      <w:r w:rsidR="00113657" w:rsidRPr="00113657">
        <w:rPr>
          <w:rFonts w:ascii="Times New Roman" w:hAnsi="Times New Roman" w:cs="Times New Roman"/>
          <w:sz w:val="28"/>
          <w:szCs w:val="28"/>
        </w:rPr>
        <w:t xml:space="preserve"> творчих </w:t>
      </w:r>
      <w:proofErr w:type="spellStart"/>
      <w:r w:rsidR="007249D7">
        <w:rPr>
          <w:rFonts w:ascii="Times New Roman" w:hAnsi="Times New Roman" w:cs="Times New Roman"/>
          <w:sz w:val="28"/>
          <w:szCs w:val="28"/>
        </w:rPr>
        <w:t>проєкт</w:t>
      </w:r>
      <w:r w:rsidR="00113657" w:rsidRPr="00113657">
        <w:rPr>
          <w:rFonts w:ascii="Times New Roman" w:hAnsi="Times New Roman" w:cs="Times New Roman"/>
          <w:sz w:val="28"/>
          <w:szCs w:val="28"/>
        </w:rPr>
        <w:t>ів</w:t>
      </w:r>
      <w:proofErr w:type="spellEnd"/>
      <w:r w:rsidR="0045378F">
        <w:rPr>
          <w:rFonts w:ascii="Times New Roman" w:hAnsi="Times New Roman" w:cs="Times New Roman"/>
          <w:sz w:val="28"/>
          <w:szCs w:val="28"/>
        </w:rPr>
        <w:t>.</w:t>
      </w:r>
      <w:r w:rsidR="00113657">
        <w:rPr>
          <w:rFonts w:ascii="Times New Roman" w:hAnsi="Times New Roman" w:cs="Times New Roman"/>
          <w:sz w:val="28"/>
          <w:szCs w:val="28"/>
        </w:rPr>
        <w:t xml:space="preserve"> </w:t>
      </w:r>
      <w:r w:rsidR="0045378F">
        <w:rPr>
          <w:rFonts w:ascii="Times New Roman" w:hAnsi="Times New Roman" w:cs="Times New Roman"/>
          <w:sz w:val="28"/>
          <w:szCs w:val="28"/>
        </w:rPr>
        <w:t>Н</w:t>
      </w:r>
      <w:r w:rsidR="00113657" w:rsidRPr="00113657">
        <w:rPr>
          <w:rFonts w:ascii="Times New Roman" w:hAnsi="Times New Roman" w:cs="Times New Roman"/>
          <w:sz w:val="28"/>
          <w:szCs w:val="28"/>
        </w:rPr>
        <w:t xml:space="preserve">аписання </w:t>
      </w:r>
      <w:proofErr w:type="spellStart"/>
      <w:r w:rsidR="00113657" w:rsidRPr="00113657">
        <w:rPr>
          <w:rFonts w:ascii="Times New Roman" w:hAnsi="Times New Roman" w:cs="Times New Roman"/>
          <w:sz w:val="28"/>
          <w:szCs w:val="28"/>
        </w:rPr>
        <w:t>міністатті</w:t>
      </w:r>
      <w:proofErr w:type="spellEnd"/>
      <w:r w:rsidR="00113657" w:rsidRPr="00113657">
        <w:rPr>
          <w:rFonts w:ascii="Times New Roman" w:hAnsi="Times New Roman" w:cs="Times New Roman"/>
          <w:sz w:val="28"/>
          <w:szCs w:val="28"/>
        </w:rPr>
        <w:t xml:space="preserve"> до історичного блогу</w:t>
      </w:r>
      <w:r w:rsidR="0045378F">
        <w:rPr>
          <w:rFonts w:ascii="Times New Roman" w:hAnsi="Times New Roman" w:cs="Times New Roman"/>
          <w:sz w:val="28"/>
          <w:szCs w:val="28"/>
        </w:rPr>
        <w:t>.</w:t>
      </w:r>
      <w:r w:rsidR="00113657" w:rsidRPr="00113657">
        <w:rPr>
          <w:rFonts w:ascii="Times New Roman" w:hAnsi="Times New Roman" w:cs="Times New Roman"/>
          <w:sz w:val="28"/>
          <w:szCs w:val="28"/>
        </w:rPr>
        <w:t xml:space="preserve"> </w:t>
      </w:r>
      <w:r w:rsidR="0045378F">
        <w:rPr>
          <w:rFonts w:ascii="Times New Roman" w:hAnsi="Times New Roman" w:cs="Times New Roman"/>
          <w:sz w:val="28"/>
          <w:szCs w:val="28"/>
        </w:rPr>
        <w:t>П</w:t>
      </w:r>
      <w:r w:rsidR="00113657">
        <w:rPr>
          <w:rFonts w:ascii="Times New Roman" w:hAnsi="Times New Roman" w:cs="Times New Roman"/>
          <w:sz w:val="28"/>
          <w:szCs w:val="28"/>
        </w:rPr>
        <w:t>ідгот</w:t>
      </w:r>
      <w:r w:rsidR="0045378F">
        <w:rPr>
          <w:rFonts w:ascii="Times New Roman" w:hAnsi="Times New Roman" w:cs="Times New Roman"/>
          <w:sz w:val="28"/>
          <w:szCs w:val="28"/>
        </w:rPr>
        <w:t>овка</w:t>
      </w:r>
      <w:r w:rsidR="00113657">
        <w:rPr>
          <w:rFonts w:ascii="Times New Roman" w:hAnsi="Times New Roman" w:cs="Times New Roman"/>
          <w:sz w:val="28"/>
          <w:szCs w:val="28"/>
        </w:rPr>
        <w:t xml:space="preserve"> </w:t>
      </w:r>
      <w:r w:rsidR="00113657" w:rsidRPr="00113657">
        <w:rPr>
          <w:rFonts w:ascii="Times New Roman" w:hAnsi="Times New Roman" w:cs="Times New Roman"/>
          <w:sz w:val="28"/>
          <w:szCs w:val="28"/>
        </w:rPr>
        <w:t>історичн</w:t>
      </w:r>
      <w:r w:rsidR="0045378F">
        <w:rPr>
          <w:rFonts w:ascii="Times New Roman" w:hAnsi="Times New Roman" w:cs="Times New Roman"/>
          <w:sz w:val="28"/>
          <w:szCs w:val="28"/>
        </w:rPr>
        <w:t>ого</w:t>
      </w:r>
      <w:r w:rsidR="00113657" w:rsidRPr="00113657">
        <w:rPr>
          <w:rFonts w:ascii="Times New Roman" w:hAnsi="Times New Roman" w:cs="Times New Roman"/>
          <w:sz w:val="28"/>
          <w:szCs w:val="28"/>
        </w:rPr>
        <w:t xml:space="preserve"> портрет</w:t>
      </w:r>
      <w:r w:rsidR="0045378F">
        <w:rPr>
          <w:rFonts w:ascii="Times New Roman" w:hAnsi="Times New Roman" w:cs="Times New Roman"/>
          <w:sz w:val="28"/>
          <w:szCs w:val="28"/>
        </w:rPr>
        <w:t>а</w:t>
      </w:r>
      <w:r w:rsidR="00113657" w:rsidRPr="00113657">
        <w:rPr>
          <w:rFonts w:ascii="Times New Roman" w:hAnsi="Times New Roman" w:cs="Times New Roman"/>
          <w:sz w:val="28"/>
          <w:szCs w:val="28"/>
        </w:rPr>
        <w:t xml:space="preserve"> ватажка козацьких повстань</w:t>
      </w:r>
      <w:r w:rsidR="0045378F">
        <w:rPr>
          <w:rFonts w:ascii="Times New Roman" w:hAnsi="Times New Roman" w:cs="Times New Roman"/>
          <w:sz w:val="28"/>
          <w:szCs w:val="28"/>
        </w:rPr>
        <w:t xml:space="preserve"> </w:t>
      </w:r>
      <w:r w:rsidR="00113657" w:rsidRPr="00113657">
        <w:rPr>
          <w:rFonts w:ascii="Times New Roman" w:hAnsi="Times New Roman" w:cs="Times New Roman"/>
          <w:sz w:val="28"/>
          <w:szCs w:val="28"/>
        </w:rPr>
        <w:t>П. Конашевича</w:t>
      </w:r>
      <w:r w:rsidR="0045378F">
        <w:rPr>
          <w:rFonts w:ascii="Times New Roman" w:hAnsi="Times New Roman" w:cs="Times New Roman"/>
          <w:sz w:val="28"/>
          <w:szCs w:val="28"/>
        </w:rPr>
        <w:t>-</w:t>
      </w:r>
      <w:r w:rsidR="00113657" w:rsidRPr="00113657">
        <w:rPr>
          <w:rFonts w:ascii="Times New Roman" w:hAnsi="Times New Roman" w:cs="Times New Roman"/>
          <w:sz w:val="28"/>
          <w:szCs w:val="28"/>
        </w:rPr>
        <w:t>Сагайдачного</w:t>
      </w:r>
      <w:r w:rsidR="00113657">
        <w:rPr>
          <w:rFonts w:ascii="Times New Roman" w:hAnsi="Times New Roman" w:cs="Times New Roman"/>
          <w:sz w:val="28"/>
          <w:szCs w:val="28"/>
        </w:rPr>
        <w:t xml:space="preserve">. </w:t>
      </w:r>
    </w:p>
    <w:p w14:paraId="6BF53045" w14:textId="77777777" w:rsidR="0016020C" w:rsidRPr="00113657" w:rsidRDefault="0016020C" w:rsidP="0017635C">
      <w:pPr>
        <w:spacing w:after="0" w:line="360" w:lineRule="auto"/>
        <w:ind w:firstLine="709"/>
        <w:jc w:val="both"/>
        <w:outlineLvl w:val="2"/>
        <w:rPr>
          <w:rFonts w:ascii="Times New Roman" w:hAnsi="Times New Roman" w:cs="Times New Roman"/>
          <w:sz w:val="28"/>
          <w:szCs w:val="28"/>
        </w:rPr>
      </w:pPr>
    </w:p>
    <w:p w14:paraId="7D25E80B" w14:textId="31CE35D6" w:rsidR="008840FD" w:rsidRPr="00783E02" w:rsidRDefault="00DA0749" w:rsidP="0017635C">
      <w:pPr>
        <w:spacing w:after="0" w:line="360" w:lineRule="auto"/>
        <w:ind w:firstLine="709"/>
        <w:jc w:val="both"/>
        <w:outlineLvl w:val="2"/>
        <w:rPr>
          <w:rFonts w:ascii="Times New Roman" w:hAnsi="Times New Roman" w:cs="Times New Roman"/>
          <w:b/>
          <w:sz w:val="28"/>
          <w:szCs w:val="28"/>
        </w:rPr>
      </w:pPr>
      <w:r w:rsidRPr="00783E02">
        <w:rPr>
          <w:rFonts w:ascii="Times New Roman" w:hAnsi="Times New Roman" w:cs="Times New Roman"/>
          <w:b/>
          <w:sz w:val="28"/>
          <w:szCs w:val="28"/>
        </w:rPr>
        <w:t>7.</w:t>
      </w:r>
      <w:r w:rsidR="008840FD" w:rsidRPr="00783E02">
        <w:rPr>
          <w:rFonts w:ascii="Times New Roman" w:hAnsi="Times New Roman" w:cs="Times New Roman"/>
          <w:b/>
          <w:sz w:val="28"/>
          <w:szCs w:val="28"/>
        </w:rPr>
        <w:t>3</w:t>
      </w:r>
      <w:r w:rsidR="00755635">
        <w:rPr>
          <w:rFonts w:ascii="Times New Roman" w:hAnsi="Times New Roman" w:cs="Times New Roman"/>
          <w:b/>
          <w:sz w:val="28"/>
          <w:szCs w:val="28"/>
        </w:rPr>
        <w:t>.</w:t>
      </w:r>
      <w:r w:rsidR="008840FD" w:rsidRPr="00783E02">
        <w:rPr>
          <w:rFonts w:ascii="Times New Roman" w:hAnsi="Times New Roman" w:cs="Times New Roman"/>
          <w:b/>
          <w:sz w:val="28"/>
          <w:szCs w:val="28"/>
        </w:rPr>
        <w:t xml:space="preserve"> Козацькі повстання 1620-1630-х рр. «Ординація Війська Запорозького…»</w:t>
      </w:r>
      <w:r w:rsidR="00B92432">
        <w:rPr>
          <w:rFonts w:ascii="Times New Roman" w:hAnsi="Times New Roman" w:cs="Times New Roman"/>
          <w:b/>
          <w:sz w:val="28"/>
          <w:szCs w:val="28"/>
        </w:rPr>
        <w:t xml:space="preserve"> </w:t>
      </w:r>
      <w:r w:rsidR="00B92432" w:rsidRPr="004B637B">
        <w:rPr>
          <w:rFonts w:ascii="Times New Roman" w:hAnsi="Times New Roman" w:cs="Times New Roman"/>
          <w:b/>
          <w:sz w:val="28"/>
          <w:szCs w:val="28"/>
        </w:rPr>
        <w:t xml:space="preserve">(3 </w:t>
      </w:r>
      <w:r w:rsidR="00B92432">
        <w:rPr>
          <w:rFonts w:ascii="Times New Roman" w:hAnsi="Times New Roman" w:cs="Times New Roman"/>
          <w:b/>
          <w:sz w:val="28"/>
          <w:szCs w:val="28"/>
        </w:rPr>
        <w:t>год</w:t>
      </w:r>
      <w:r w:rsidR="00B92432" w:rsidRPr="004B637B">
        <w:rPr>
          <w:rFonts w:ascii="Times New Roman" w:hAnsi="Times New Roman" w:cs="Times New Roman"/>
          <w:b/>
          <w:sz w:val="28"/>
          <w:szCs w:val="28"/>
        </w:rPr>
        <w:t>)</w:t>
      </w:r>
    </w:p>
    <w:p w14:paraId="1C9C27E9" w14:textId="7B280477" w:rsidR="00DA0749" w:rsidRPr="008840FD" w:rsidRDefault="00DA0749" w:rsidP="0017635C">
      <w:pPr>
        <w:spacing w:after="0" w:line="360" w:lineRule="auto"/>
        <w:ind w:firstLine="709"/>
        <w:jc w:val="both"/>
        <w:outlineLvl w:val="2"/>
        <w:rPr>
          <w:rFonts w:ascii="Times New Roman" w:hAnsi="Times New Roman" w:cs="Times New Roman"/>
          <w:sz w:val="28"/>
          <w:szCs w:val="28"/>
        </w:rPr>
      </w:pPr>
      <w:r w:rsidRPr="008905A2">
        <w:rPr>
          <w:rFonts w:ascii="Times New Roman" w:hAnsi="Times New Roman" w:cs="Times New Roman"/>
          <w:i/>
          <w:iCs/>
          <w:sz w:val="28"/>
          <w:szCs w:val="28"/>
        </w:rPr>
        <w:t>Теоретична частина</w:t>
      </w:r>
      <w:r w:rsidRPr="008840FD">
        <w:rPr>
          <w:rFonts w:ascii="Times New Roman" w:hAnsi="Times New Roman" w:cs="Times New Roman"/>
          <w:sz w:val="28"/>
          <w:szCs w:val="28"/>
        </w:rPr>
        <w:t>.</w:t>
      </w:r>
      <w:r w:rsidR="008905A2">
        <w:rPr>
          <w:rFonts w:ascii="Times New Roman" w:hAnsi="Times New Roman" w:cs="Times New Roman"/>
          <w:sz w:val="28"/>
          <w:szCs w:val="28"/>
        </w:rPr>
        <w:t xml:space="preserve"> Причини козацьких повстань. «Куруківська угода». «Тарасова ніч» та «Золота рота». Фортеця Кодак та січовики. </w:t>
      </w:r>
      <w:r w:rsidR="008905A2" w:rsidRPr="008840FD">
        <w:rPr>
          <w:rFonts w:ascii="Times New Roman" w:hAnsi="Times New Roman" w:cs="Times New Roman"/>
          <w:sz w:val="28"/>
          <w:szCs w:val="28"/>
        </w:rPr>
        <w:t>«Ординація Війська Запорозького…»</w:t>
      </w:r>
      <w:r w:rsidR="002C5D1E">
        <w:rPr>
          <w:rFonts w:ascii="Times New Roman" w:hAnsi="Times New Roman" w:cs="Times New Roman"/>
          <w:sz w:val="28"/>
          <w:szCs w:val="28"/>
        </w:rPr>
        <w:t xml:space="preserve"> як спроба польської шляхти встановити контроль на Січчю. </w:t>
      </w:r>
    </w:p>
    <w:p w14:paraId="2DB3D8EE" w14:textId="5C073283" w:rsidR="00DA0749" w:rsidRDefault="00DA0749" w:rsidP="0017635C">
      <w:pPr>
        <w:spacing w:after="0" w:line="360" w:lineRule="auto"/>
        <w:ind w:firstLine="709"/>
        <w:jc w:val="both"/>
        <w:outlineLvl w:val="2"/>
        <w:rPr>
          <w:rFonts w:ascii="Times New Roman" w:hAnsi="Times New Roman" w:cs="Times New Roman"/>
          <w:sz w:val="28"/>
          <w:szCs w:val="28"/>
        </w:rPr>
      </w:pPr>
      <w:r w:rsidRPr="008905A2">
        <w:rPr>
          <w:rFonts w:ascii="Times New Roman" w:hAnsi="Times New Roman" w:cs="Times New Roman"/>
          <w:i/>
          <w:iCs/>
          <w:sz w:val="28"/>
          <w:szCs w:val="28"/>
        </w:rPr>
        <w:t>Практична частина</w:t>
      </w:r>
      <w:r w:rsidRPr="008840FD">
        <w:rPr>
          <w:rFonts w:ascii="Times New Roman" w:hAnsi="Times New Roman" w:cs="Times New Roman"/>
          <w:sz w:val="28"/>
          <w:szCs w:val="28"/>
        </w:rPr>
        <w:t>.</w:t>
      </w:r>
      <w:r w:rsidR="00783E02" w:rsidRPr="00783E02">
        <w:t xml:space="preserve"> </w:t>
      </w:r>
      <w:r w:rsidR="00783E02" w:rsidRPr="00113657">
        <w:rPr>
          <w:rFonts w:ascii="Times New Roman" w:hAnsi="Times New Roman" w:cs="Times New Roman"/>
          <w:sz w:val="28"/>
          <w:szCs w:val="28"/>
        </w:rPr>
        <w:t>С</w:t>
      </w:r>
      <w:r w:rsidR="00783E02" w:rsidRPr="00783E02">
        <w:rPr>
          <w:rFonts w:ascii="Times New Roman" w:hAnsi="Times New Roman" w:cs="Times New Roman"/>
          <w:sz w:val="28"/>
          <w:szCs w:val="28"/>
        </w:rPr>
        <w:t>кладання за джерелами історичної інформації таблиці «Повстання кінця XVI – першої третини XVII ст.»</w:t>
      </w:r>
      <w:r w:rsidR="00783E02">
        <w:rPr>
          <w:rFonts w:ascii="Times New Roman" w:hAnsi="Times New Roman" w:cs="Times New Roman"/>
          <w:sz w:val="28"/>
          <w:szCs w:val="28"/>
        </w:rPr>
        <w:t>.</w:t>
      </w:r>
    </w:p>
    <w:p w14:paraId="1B29BB29" w14:textId="77777777" w:rsidR="0016020C" w:rsidRPr="00783E02" w:rsidRDefault="0016020C" w:rsidP="0017635C">
      <w:pPr>
        <w:spacing w:after="0" w:line="360" w:lineRule="auto"/>
        <w:ind w:firstLine="709"/>
        <w:jc w:val="both"/>
        <w:outlineLvl w:val="2"/>
        <w:rPr>
          <w:rFonts w:ascii="Times New Roman" w:hAnsi="Times New Roman" w:cs="Times New Roman"/>
          <w:sz w:val="28"/>
          <w:szCs w:val="28"/>
        </w:rPr>
      </w:pPr>
    </w:p>
    <w:p w14:paraId="714181D1" w14:textId="04658F96" w:rsidR="008840FD" w:rsidRPr="00783E02" w:rsidRDefault="00DA0749" w:rsidP="0017635C">
      <w:pPr>
        <w:spacing w:after="0" w:line="360" w:lineRule="auto"/>
        <w:ind w:firstLine="709"/>
        <w:jc w:val="both"/>
        <w:outlineLvl w:val="2"/>
        <w:rPr>
          <w:rFonts w:ascii="Times New Roman" w:hAnsi="Times New Roman" w:cs="Times New Roman"/>
          <w:b/>
          <w:sz w:val="28"/>
          <w:szCs w:val="28"/>
        </w:rPr>
      </w:pPr>
      <w:r w:rsidRPr="00783E02">
        <w:rPr>
          <w:rFonts w:ascii="Times New Roman" w:hAnsi="Times New Roman" w:cs="Times New Roman"/>
          <w:b/>
          <w:sz w:val="28"/>
          <w:szCs w:val="28"/>
        </w:rPr>
        <w:t>7.4 Культура та релігійне життя в першій половині Х</w:t>
      </w:r>
      <w:r w:rsidRPr="00783E02">
        <w:rPr>
          <w:rFonts w:ascii="Times New Roman" w:hAnsi="Times New Roman" w:cs="Times New Roman"/>
          <w:b/>
          <w:sz w:val="28"/>
          <w:szCs w:val="28"/>
          <w:lang w:val="en-US"/>
        </w:rPr>
        <w:t>V</w:t>
      </w:r>
      <w:r w:rsidRPr="00783E02">
        <w:rPr>
          <w:rFonts w:ascii="Times New Roman" w:hAnsi="Times New Roman" w:cs="Times New Roman"/>
          <w:b/>
          <w:sz w:val="28"/>
          <w:szCs w:val="28"/>
        </w:rPr>
        <w:t>ІІ ст.</w:t>
      </w:r>
      <w:r w:rsidR="00B92432" w:rsidRPr="00B92432">
        <w:rPr>
          <w:rFonts w:ascii="Times New Roman" w:hAnsi="Times New Roman" w:cs="Times New Roman"/>
          <w:b/>
          <w:sz w:val="28"/>
          <w:szCs w:val="28"/>
        </w:rPr>
        <w:t xml:space="preserve"> </w:t>
      </w:r>
      <w:r w:rsidR="00B92432" w:rsidRPr="004B637B">
        <w:rPr>
          <w:rFonts w:ascii="Times New Roman" w:hAnsi="Times New Roman" w:cs="Times New Roman"/>
          <w:b/>
          <w:sz w:val="28"/>
          <w:szCs w:val="28"/>
        </w:rPr>
        <w:t xml:space="preserve">(3 </w:t>
      </w:r>
      <w:r w:rsidR="00B92432">
        <w:rPr>
          <w:rFonts w:ascii="Times New Roman" w:hAnsi="Times New Roman" w:cs="Times New Roman"/>
          <w:b/>
          <w:sz w:val="28"/>
          <w:szCs w:val="28"/>
        </w:rPr>
        <w:t>год</w:t>
      </w:r>
      <w:r w:rsidR="00B92432" w:rsidRPr="004B637B">
        <w:rPr>
          <w:rFonts w:ascii="Times New Roman" w:hAnsi="Times New Roman" w:cs="Times New Roman"/>
          <w:b/>
          <w:sz w:val="28"/>
          <w:szCs w:val="28"/>
        </w:rPr>
        <w:t>)</w:t>
      </w:r>
    </w:p>
    <w:p w14:paraId="353F2FA3" w14:textId="15619A98" w:rsidR="00DA0749" w:rsidRPr="008840FD" w:rsidRDefault="00DA0749" w:rsidP="0017635C">
      <w:pPr>
        <w:spacing w:after="0" w:line="360" w:lineRule="auto"/>
        <w:ind w:firstLine="709"/>
        <w:jc w:val="both"/>
        <w:outlineLvl w:val="2"/>
        <w:rPr>
          <w:rFonts w:ascii="Times New Roman" w:hAnsi="Times New Roman" w:cs="Times New Roman"/>
          <w:sz w:val="28"/>
          <w:szCs w:val="28"/>
        </w:rPr>
      </w:pPr>
      <w:r w:rsidRPr="002C5D1E">
        <w:rPr>
          <w:rFonts w:ascii="Times New Roman" w:hAnsi="Times New Roman" w:cs="Times New Roman"/>
          <w:i/>
          <w:iCs/>
          <w:sz w:val="28"/>
          <w:szCs w:val="28"/>
        </w:rPr>
        <w:t>Теоретична частина</w:t>
      </w:r>
      <w:r w:rsidRPr="008840FD">
        <w:rPr>
          <w:rFonts w:ascii="Times New Roman" w:hAnsi="Times New Roman" w:cs="Times New Roman"/>
          <w:sz w:val="28"/>
          <w:szCs w:val="28"/>
        </w:rPr>
        <w:t>.</w:t>
      </w:r>
      <w:r w:rsidR="002C5D1E">
        <w:rPr>
          <w:rFonts w:ascii="Times New Roman" w:hAnsi="Times New Roman" w:cs="Times New Roman"/>
          <w:sz w:val="28"/>
          <w:szCs w:val="28"/>
        </w:rPr>
        <w:t xml:space="preserve"> Освіта. Наукові знання. Література</w:t>
      </w:r>
      <w:r w:rsidR="00C724C3">
        <w:rPr>
          <w:rFonts w:ascii="Times New Roman" w:hAnsi="Times New Roman" w:cs="Times New Roman"/>
          <w:sz w:val="28"/>
          <w:szCs w:val="28"/>
        </w:rPr>
        <w:t xml:space="preserve">. </w:t>
      </w:r>
      <w:r w:rsidR="002C5D1E">
        <w:rPr>
          <w:rFonts w:ascii="Times New Roman" w:hAnsi="Times New Roman" w:cs="Times New Roman"/>
          <w:sz w:val="28"/>
          <w:szCs w:val="28"/>
        </w:rPr>
        <w:t xml:space="preserve">Образотворче мистецтво. Архітектура. </w:t>
      </w:r>
      <w:proofErr w:type="spellStart"/>
      <w:r w:rsidR="002C5D1E">
        <w:rPr>
          <w:rFonts w:ascii="Times New Roman" w:hAnsi="Times New Roman" w:cs="Times New Roman"/>
          <w:sz w:val="28"/>
          <w:szCs w:val="28"/>
        </w:rPr>
        <w:t>Замкобудівництво</w:t>
      </w:r>
      <w:proofErr w:type="spellEnd"/>
      <w:r w:rsidR="00FC0049">
        <w:rPr>
          <w:rFonts w:ascii="Times New Roman" w:hAnsi="Times New Roman" w:cs="Times New Roman"/>
          <w:sz w:val="28"/>
          <w:szCs w:val="28"/>
        </w:rPr>
        <w:t>.</w:t>
      </w:r>
    </w:p>
    <w:p w14:paraId="63148C20" w14:textId="3849B2E4" w:rsidR="00F74BB1" w:rsidRDefault="00DA0749" w:rsidP="0017635C">
      <w:pPr>
        <w:spacing w:after="0" w:line="360" w:lineRule="auto"/>
        <w:ind w:firstLine="709"/>
        <w:jc w:val="both"/>
        <w:outlineLvl w:val="1"/>
        <w:rPr>
          <w:rFonts w:ascii="Times New Roman" w:hAnsi="Times New Roman" w:cs="Times New Roman"/>
          <w:sz w:val="28"/>
          <w:szCs w:val="28"/>
        </w:rPr>
      </w:pPr>
      <w:r w:rsidRPr="002C5D1E">
        <w:rPr>
          <w:rFonts w:ascii="Times New Roman" w:hAnsi="Times New Roman" w:cs="Times New Roman"/>
          <w:i/>
          <w:iCs/>
          <w:sz w:val="28"/>
          <w:szCs w:val="28"/>
        </w:rPr>
        <w:t>Практична частина</w:t>
      </w:r>
      <w:r w:rsidRPr="008840FD">
        <w:rPr>
          <w:rFonts w:ascii="Times New Roman" w:hAnsi="Times New Roman" w:cs="Times New Roman"/>
          <w:sz w:val="28"/>
          <w:szCs w:val="28"/>
        </w:rPr>
        <w:t>.</w:t>
      </w:r>
      <w:r w:rsidR="00C724C3">
        <w:rPr>
          <w:rFonts w:ascii="Times New Roman" w:hAnsi="Times New Roman" w:cs="Times New Roman"/>
          <w:sz w:val="28"/>
          <w:szCs w:val="28"/>
        </w:rPr>
        <w:t xml:space="preserve"> </w:t>
      </w:r>
      <w:r w:rsidR="005E32C9">
        <w:rPr>
          <w:rFonts w:ascii="Times New Roman" w:hAnsi="Times New Roman" w:cs="Times New Roman"/>
          <w:sz w:val="28"/>
          <w:szCs w:val="28"/>
        </w:rPr>
        <w:t xml:space="preserve"> Викона</w:t>
      </w:r>
      <w:r w:rsidR="0045378F">
        <w:rPr>
          <w:rFonts w:ascii="Times New Roman" w:hAnsi="Times New Roman" w:cs="Times New Roman"/>
          <w:sz w:val="28"/>
          <w:szCs w:val="28"/>
        </w:rPr>
        <w:t xml:space="preserve">ння </w:t>
      </w:r>
      <w:r w:rsidR="005E32C9">
        <w:rPr>
          <w:rFonts w:ascii="Times New Roman" w:hAnsi="Times New Roman" w:cs="Times New Roman"/>
          <w:sz w:val="28"/>
          <w:szCs w:val="28"/>
        </w:rPr>
        <w:t>вправ</w:t>
      </w:r>
      <w:r w:rsidR="0045378F">
        <w:rPr>
          <w:rFonts w:ascii="Times New Roman" w:hAnsi="Times New Roman" w:cs="Times New Roman"/>
          <w:sz w:val="28"/>
          <w:szCs w:val="28"/>
        </w:rPr>
        <w:t>и</w:t>
      </w:r>
      <w:r w:rsidR="005E32C9">
        <w:rPr>
          <w:rFonts w:ascii="Times New Roman" w:hAnsi="Times New Roman" w:cs="Times New Roman"/>
          <w:sz w:val="28"/>
          <w:szCs w:val="28"/>
        </w:rPr>
        <w:t xml:space="preserve"> «</w:t>
      </w:r>
      <w:r w:rsidR="005E32C9" w:rsidRPr="005E32C9">
        <w:rPr>
          <w:rFonts w:ascii="Times New Roman" w:hAnsi="Times New Roman" w:cs="Times New Roman"/>
          <w:sz w:val="28"/>
          <w:szCs w:val="28"/>
        </w:rPr>
        <w:t>Так і... Так, але...</w:t>
      </w:r>
      <w:r w:rsidR="005E32C9">
        <w:rPr>
          <w:rFonts w:ascii="Times New Roman" w:hAnsi="Times New Roman" w:cs="Times New Roman"/>
          <w:sz w:val="28"/>
          <w:szCs w:val="28"/>
        </w:rPr>
        <w:t>».</w:t>
      </w:r>
      <w:r w:rsidR="00F74BB1">
        <w:rPr>
          <w:rFonts w:ascii="Times New Roman" w:hAnsi="Times New Roman" w:cs="Times New Roman"/>
          <w:sz w:val="28"/>
          <w:szCs w:val="28"/>
        </w:rPr>
        <w:t xml:space="preserve"> Створ</w:t>
      </w:r>
      <w:r w:rsidR="0045378F">
        <w:rPr>
          <w:rFonts w:ascii="Times New Roman" w:hAnsi="Times New Roman" w:cs="Times New Roman"/>
          <w:sz w:val="28"/>
          <w:szCs w:val="28"/>
        </w:rPr>
        <w:t>ення</w:t>
      </w:r>
      <w:r w:rsidR="00F74BB1">
        <w:rPr>
          <w:rFonts w:ascii="Times New Roman" w:hAnsi="Times New Roman" w:cs="Times New Roman"/>
          <w:sz w:val="28"/>
          <w:szCs w:val="28"/>
        </w:rPr>
        <w:t xml:space="preserve"> віртуальн</w:t>
      </w:r>
      <w:r w:rsidR="0045378F">
        <w:rPr>
          <w:rFonts w:ascii="Times New Roman" w:hAnsi="Times New Roman" w:cs="Times New Roman"/>
          <w:sz w:val="28"/>
          <w:szCs w:val="28"/>
        </w:rPr>
        <w:t>ої</w:t>
      </w:r>
      <w:r w:rsidR="00F74BB1">
        <w:rPr>
          <w:rFonts w:ascii="Times New Roman" w:hAnsi="Times New Roman" w:cs="Times New Roman"/>
          <w:sz w:val="28"/>
          <w:szCs w:val="28"/>
        </w:rPr>
        <w:t xml:space="preserve"> екскурсі</w:t>
      </w:r>
      <w:r w:rsidR="0045378F">
        <w:rPr>
          <w:rFonts w:ascii="Times New Roman" w:hAnsi="Times New Roman" w:cs="Times New Roman"/>
          <w:sz w:val="28"/>
          <w:szCs w:val="28"/>
        </w:rPr>
        <w:t>ї</w:t>
      </w:r>
      <w:r w:rsidR="00F74BB1">
        <w:rPr>
          <w:rFonts w:ascii="Times New Roman" w:hAnsi="Times New Roman" w:cs="Times New Roman"/>
          <w:sz w:val="28"/>
          <w:szCs w:val="28"/>
        </w:rPr>
        <w:t xml:space="preserve"> «Замки, які вистояли крізь віки…».</w:t>
      </w:r>
    </w:p>
    <w:p w14:paraId="7E6096FC" w14:textId="77777777" w:rsidR="0016020C" w:rsidRPr="00AF7DB7" w:rsidRDefault="0016020C" w:rsidP="0017635C">
      <w:pPr>
        <w:spacing w:after="0" w:line="360" w:lineRule="auto"/>
        <w:ind w:firstLine="709"/>
        <w:jc w:val="both"/>
        <w:outlineLvl w:val="1"/>
        <w:rPr>
          <w:rFonts w:ascii="Times New Roman" w:hAnsi="Times New Roman" w:cs="Times New Roman"/>
          <w:sz w:val="28"/>
          <w:szCs w:val="28"/>
        </w:rPr>
      </w:pPr>
    </w:p>
    <w:p w14:paraId="7D7C9CEC" w14:textId="4E1405B2" w:rsidR="00DA0749" w:rsidRPr="00DA0749" w:rsidRDefault="00DA0749" w:rsidP="0017635C">
      <w:pPr>
        <w:spacing w:after="0" w:line="360" w:lineRule="auto"/>
        <w:ind w:firstLine="709"/>
        <w:jc w:val="both"/>
        <w:outlineLvl w:val="2"/>
        <w:rPr>
          <w:rFonts w:ascii="Times New Roman" w:hAnsi="Times New Roman" w:cs="Times New Roman"/>
          <w:b/>
          <w:bCs/>
          <w:sz w:val="28"/>
          <w:szCs w:val="28"/>
        </w:rPr>
      </w:pPr>
      <w:r w:rsidRPr="00DA0749">
        <w:rPr>
          <w:rFonts w:ascii="Times New Roman" w:hAnsi="Times New Roman" w:cs="Times New Roman"/>
          <w:b/>
          <w:bCs/>
          <w:sz w:val="28"/>
          <w:szCs w:val="28"/>
        </w:rPr>
        <w:t>Розділ 8. Козацька революція середини- другої половини Х</w:t>
      </w:r>
      <w:r w:rsidRPr="00DA0749">
        <w:rPr>
          <w:rFonts w:ascii="Times New Roman" w:hAnsi="Times New Roman" w:cs="Times New Roman"/>
          <w:b/>
          <w:bCs/>
          <w:sz w:val="28"/>
          <w:szCs w:val="28"/>
          <w:lang w:val="en-US"/>
        </w:rPr>
        <w:t>V</w:t>
      </w:r>
      <w:r w:rsidRPr="00DA0749">
        <w:rPr>
          <w:rFonts w:ascii="Times New Roman" w:hAnsi="Times New Roman" w:cs="Times New Roman"/>
          <w:b/>
          <w:bCs/>
          <w:sz w:val="28"/>
          <w:szCs w:val="28"/>
        </w:rPr>
        <w:t xml:space="preserve">ІІ ст. </w:t>
      </w:r>
      <w:r w:rsidR="0045378F">
        <w:rPr>
          <w:rFonts w:ascii="Times New Roman" w:hAnsi="Times New Roman" w:cs="Times New Roman"/>
          <w:b/>
          <w:bCs/>
          <w:sz w:val="28"/>
          <w:szCs w:val="28"/>
        </w:rPr>
        <w:t xml:space="preserve">               </w:t>
      </w:r>
      <w:r w:rsidRPr="00DA0749">
        <w:rPr>
          <w:rFonts w:ascii="Times New Roman" w:hAnsi="Times New Roman" w:cs="Times New Roman"/>
          <w:b/>
          <w:bCs/>
          <w:sz w:val="28"/>
          <w:szCs w:val="28"/>
        </w:rPr>
        <w:t>(15 год)</w:t>
      </w:r>
    </w:p>
    <w:p w14:paraId="7191FFE1" w14:textId="7E52D6B7" w:rsidR="00DA0749" w:rsidRPr="00374183" w:rsidRDefault="00DA0749" w:rsidP="0017635C">
      <w:pPr>
        <w:spacing w:after="0" w:line="360" w:lineRule="auto"/>
        <w:ind w:firstLine="709"/>
        <w:jc w:val="both"/>
        <w:outlineLvl w:val="2"/>
        <w:rPr>
          <w:rFonts w:ascii="Times New Roman" w:hAnsi="Times New Roman" w:cs="Times New Roman"/>
          <w:b/>
          <w:sz w:val="28"/>
          <w:szCs w:val="28"/>
        </w:rPr>
      </w:pPr>
      <w:r w:rsidRPr="00374183">
        <w:rPr>
          <w:rFonts w:ascii="Times New Roman" w:hAnsi="Times New Roman" w:cs="Times New Roman"/>
          <w:b/>
          <w:sz w:val="28"/>
          <w:szCs w:val="28"/>
        </w:rPr>
        <w:t>8.1</w:t>
      </w:r>
      <w:r w:rsidR="00755635">
        <w:rPr>
          <w:rFonts w:ascii="Times New Roman" w:hAnsi="Times New Roman" w:cs="Times New Roman"/>
          <w:b/>
          <w:sz w:val="28"/>
          <w:szCs w:val="28"/>
        </w:rPr>
        <w:t>.</w:t>
      </w:r>
      <w:r w:rsidRPr="00374183">
        <w:rPr>
          <w:rFonts w:ascii="Times New Roman" w:hAnsi="Times New Roman" w:cs="Times New Roman"/>
          <w:b/>
          <w:sz w:val="28"/>
          <w:szCs w:val="28"/>
        </w:rPr>
        <w:t xml:space="preserve"> Національно-визвольна війна 1648-1657рр. Богдан Хмельницький</w:t>
      </w:r>
      <w:r w:rsidR="00B92432">
        <w:rPr>
          <w:rFonts w:ascii="Times New Roman" w:hAnsi="Times New Roman" w:cs="Times New Roman"/>
          <w:b/>
          <w:sz w:val="28"/>
          <w:szCs w:val="28"/>
        </w:rPr>
        <w:t xml:space="preserve"> </w:t>
      </w:r>
      <w:r w:rsidR="00B92432" w:rsidRPr="004B637B">
        <w:rPr>
          <w:rFonts w:ascii="Times New Roman" w:hAnsi="Times New Roman" w:cs="Times New Roman"/>
          <w:b/>
          <w:sz w:val="28"/>
          <w:szCs w:val="28"/>
        </w:rPr>
        <w:t xml:space="preserve">(3 </w:t>
      </w:r>
      <w:r w:rsidR="00B92432">
        <w:rPr>
          <w:rFonts w:ascii="Times New Roman" w:hAnsi="Times New Roman" w:cs="Times New Roman"/>
          <w:b/>
          <w:sz w:val="28"/>
          <w:szCs w:val="28"/>
        </w:rPr>
        <w:t>год</w:t>
      </w:r>
      <w:r w:rsidR="00B92432" w:rsidRPr="004B637B">
        <w:rPr>
          <w:rFonts w:ascii="Times New Roman" w:hAnsi="Times New Roman" w:cs="Times New Roman"/>
          <w:b/>
          <w:sz w:val="28"/>
          <w:szCs w:val="28"/>
        </w:rPr>
        <w:t>)</w:t>
      </w:r>
    </w:p>
    <w:p w14:paraId="4583110B" w14:textId="712B69EA" w:rsidR="00DA0749" w:rsidRPr="008840FD" w:rsidRDefault="00DA0749" w:rsidP="0017635C">
      <w:pPr>
        <w:spacing w:after="0" w:line="360" w:lineRule="auto"/>
        <w:ind w:firstLine="709"/>
        <w:jc w:val="both"/>
        <w:outlineLvl w:val="2"/>
        <w:rPr>
          <w:rFonts w:ascii="Times New Roman" w:hAnsi="Times New Roman" w:cs="Times New Roman"/>
          <w:sz w:val="28"/>
          <w:szCs w:val="28"/>
        </w:rPr>
      </w:pPr>
      <w:r w:rsidRPr="002C5D1E">
        <w:rPr>
          <w:rFonts w:ascii="Times New Roman" w:hAnsi="Times New Roman" w:cs="Times New Roman"/>
          <w:i/>
          <w:iCs/>
          <w:sz w:val="28"/>
          <w:szCs w:val="28"/>
        </w:rPr>
        <w:t>Теоретична частина</w:t>
      </w:r>
      <w:r w:rsidRPr="008840FD">
        <w:rPr>
          <w:rFonts w:ascii="Times New Roman" w:hAnsi="Times New Roman" w:cs="Times New Roman"/>
          <w:sz w:val="28"/>
          <w:szCs w:val="28"/>
        </w:rPr>
        <w:t>.</w:t>
      </w:r>
      <w:r w:rsidR="002C5D1E">
        <w:rPr>
          <w:rFonts w:ascii="Times New Roman" w:hAnsi="Times New Roman" w:cs="Times New Roman"/>
          <w:sz w:val="28"/>
          <w:szCs w:val="28"/>
        </w:rPr>
        <w:t xml:space="preserve"> Причини національно-визвольної війни. Утворення української козацької держави – Війська Запорозького. Головні битви та їх результат. </w:t>
      </w:r>
    </w:p>
    <w:p w14:paraId="5031B1EE" w14:textId="5A8D50A9" w:rsidR="00DA0749" w:rsidRDefault="00DA0749" w:rsidP="0017635C">
      <w:pPr>
        <w:spacing w:after="0" w:line="360" w:lineRule="auto"/>
        <w:ind w:firstLine="709"/>
        <w:jc w:val="both"/>
        <w:outlineLvl w:val="2"/>
        <w:rPr>
          <w:rFonts w:ascii="Times New Roman" w:hAnsi="Times New Roman" w:cs="Times New Roman"/>
          <w:sz w:val="28"/>
          <w:szCs w:val="28"/>
        </w:rPr>
      </w:pPr>
      <w:r w:rsidRPr="002C5D1E">
        <w:rPr>
          <w:rFonts w:ascii="Times New Roman" w:hAnsi="Times New Roman" w:cs="Times New Roman"/>
          <w:i/>
          <w:iCs/>
          <w:sz w:val="28"/>
          <w:szCs w:val="28"/>
        </w:rPr>
        <w:lastRenderedPageBreak/>
        <w:t>Практична частина</w:t>
      </w:r>
      <w:r w:rsidRPr="008840FD">
        <w:rPr>
          <w:rFonts w:ascii="Times New Roman" w:hAnsi="Times New Roman" w:cs="Times New Roman"/>
          <w:sz w:val="28"/>
          <w:szCs w:val="28"/>
        </w:rPr>
        <w:t>.</w:t>
      </w:r>
      <w:r w:rsidR="00374183">
        <w:rPr>
          <w:rFonts w:ascii="Times New Roman" w:hAnsi="Times New Roman" w:cs="Times New Roman"/>
          <w:sz w:val="28"/>
          <w:szCs w:val="28"/>
        </w:rPr>
        <w:t xml:space="preserve"> Викона</w:t>
      </w:r>
      <w:r w:rsidR="0045378F">
        <w:rPr>
          <w:rFonts w:ascii="Times New Roman" w:hAnsi="Times New Roman" w:cs="Times New Roman"/>
          <w:sz w:val="28"/>
          <w:szCs w:val="28"/>
        </w:rPr>
        <w:t>ння</w:t>
      </w:r>
      <w:r w:rsidR="00374183">
        <w:rPr>
          <w:rFonts w:ascii="Times New Roman" w:hAnsi="Times New Roman" w:cs="Times New Roman"/>
          <w:sz w:val="28"/>
          <w:szCs w:val="28"/>
        </w:rPr>
        <w:t xml:space="preserve"> вправ</w:t>
      </w:r>
      <w:r w:rsidR="00F910E8">
        <w:rPr>
          <w:rFonts w:ascii="Times New Roman" w:hAnsi="Times New Roman" w:cs="Times New Roman"/>
          <w:sz w:val="28"/>
          <w:szCs w:val="28"/>
        </w:rPr>
        <w:t>и</w:t>
      </w:r>
      <w:r w:rsidR="00374183">
        <w:rPr>
          <w:rFonts w:ascii="Times New Roman" w:hAnsi="Times New Roman" w:cs="Times New Roman"/>
          <w:sz w:val="28"/>
          <w:szCs w:val="28"/>
        </w:rPr>
        <w:t xml:space="preserve"> «</w:t>
      </w:r>
      <w:proofErr w:type="spellStart"/>
      <w:r w:rsidR="00374183">
        <w:rPr>
          <w:rFonts w:ascii="Times New Roman" w:hAnsi="Times New Roman" w:cs="Times New Roman"/>
          <w:sz w:val="28"/>
          <w:szCs w:val="28"/>
        </w:rPr>
        <w:t>Бліцфакчек</w:t>
      </w:r>
      <w:proofErr w:type="spellEnd"/>
      <w:r w:rsidR="00374183" w:rsidRPr="005347D4">
        <w:rPr>
          <w:rFonts w:ascii="Times New Roman" w:hAnsi="Times New Roman" w:cs="Times New Roman"/>
          <w:sz w:val="28"/>
          <w:szCs w:val="28"/>
        </w:rPr>
        <w:t>»</w:t>
      </w:r>
      <w:r w:rsidR="005347D4" w:rsidRPr="005347D4">
        <w:rPr>
          <w:rFonts w:ascii="Times New Roman" w:hAnsi="Times New Roman" w:cs="Times New Roman"/>
          <w:sz w:val="28"/>
          <w:szCs w:val="28"/>
        </w:rPr>
        <w:t xml:space="preserve">, </w:t>
      </w:r>
      <w:r w:rsidR="00F910E8" w:rsidRPr="00F910E8">
        <w:rPr>
          <w:rFonts w:ascii="Times New Roman" w:hAnsi="Times New Roman" w:cs="Times New Roman"/>
          <w:sz w:val="28"/>
          <w:szCs w:val="28"/>
        </w:rPr>
        <w:t>«Богдан Хмельницьки</w:t>
      </w:r>
      <w:r w:rsidR="0045378F">
        <w:rPr>
          <w:rFonts w:ascii="Times New Roman" w:hAnsi="Times New Roman" w:cs="Times New Roman"/>
          <w:sz w:val="28"/>
          <w:szCs w:val="28"/>
        </w:rPr>
        <w:t xml:space="preserve">й – </w:t>
      </w:r>
      <w:r w:rsidR="00F910E8" w:rsidRPr="00F910E8">
        <w:rPr>
          <w:rFonts w:ascii="Times New Roman" w:hAnsi="Times New Roman" w:cs="Times New Roman"/>
          <w:sz w:val="28"/>
          <w:szCs w:val="28"/>
        </w:rPr>
        <w:t>історична,</w:t>
      </w:r>
      <w:r w:rsidR="00F910E8">
        <w:rPr>
          <w:rFonts w:ascii="Times New Roman" w:hAnsi="Times New Roman" w:cs="Times New Roman"/>
          <w:sz w:val="28"/>
          <w:szCs w:val="28"/>
        </w:rPr>
        <w:t xml:space="preserve"> </w:t>
      </w:r>
      <w:r w:rsidR="00F910E8" w:rsidRPr="00F910E8">
        <w:rPr>
          <w:rFonts w:ascii="Times New Roman" w:hAnsi="Times New Roman" w:cs="Times New Roman"/>
          <w:sz w:val="28"/>
          <w:szCs w:val="28"/>
        </w:rPr>
        <w:t>медійна постать»</w:t>
      </w:r>
      <w:r w:rsidR="00F910E8">
        <w:rPr>
          <w:rFonts w:ascii="Times New Roman" w:hAnsi="Times New Roman" w:cs="Times New Roman"/>
          <w:sz w:val="28"/>
          <w:szCs w:val="28"/>
        </w:rPr>
        <w:t xml:space="preserve">. </w:t>
      </w:r>
      <w:r w:rsidR="00F910E8" w:rsidRPr="00F910E8">
        <w:rPr>
          <w:rFonts w:ascii="Times New Roman" w:hAnsi="Times New Roman" w:cs="Times New Roman"/>
          <w:sz w:val="28"/>
          <w:szCs w:val="28"/>
        </w:rPr>
        <w:t xml:space="preserve"> </w:t>
      </w:r>
    </w:p>
    <w:p w14:paraId="7A5C3AD5" w14:textId="77777777" w:rsidR="0016020C" w:rsidRPr="005347D4" w:rsidRDefault="0016020C" w:rsidP="0017635C">
      <w:pPr>
        <w:spacing w:after="0" w:line="360" w:lineRule="auto"/>
        <w:ind w:firstLine="709"/>
        <w:jc w:val="both"/>
        <w:outlineLvl w:val="2"/>
        <w:rPr>
          <w:rFonts w:ascii="Times New Roman" w:hAnsi="Times New Roman" w:cs="Times New Roman"/>
          <w:sz w:val="28"/>
          <w:szCs w:val="28"/>
        </w:rPr>
      </w:pPr>
    </w:p>
    <w:p w14:paraId="1A5BB35D" w14:textId="789BBC1E" w:rsidR="00DA0749" w:rsidRPr="00374183" w:rsidRDefault="00DA0749" w:rsidP="0017635C">
      <w:pPr>
        <w:spacing w:after="0" w:line="360" w:lineRule="auto"/>
        <w:ind w:firstLine="709"/>
        <w:jc w:val="both"/>
        <w:outlineLvl w:val="2"/>
        <w:rPr>
          <w:rFonts w:ascii="Times New Roman" w:hAnsi="Times New Roman" w:cs="Times New Roman"/>
          <w:b/>
          <w:sz w:val="28"/>
          <w:szCs w:val="28"/>
        </w:rPr>
      </w:pPr>
      <w:r w:rsidRPr="00374183">
        <w:rPr>
          <w:rFonts w:ascii="Times New Roman" w:hAnsi="Times New Roman" w:cs="Times New Roman"/>
          <w:b/>
          <w:sz w:val="28"/>
          <w:szCs w:val="28"/>
        </w:rPr>
        <w:t>8.2</w:t>
      </w:r>
      <w:r w:rsidR="00755635">
        <w:rPr>
          <w:rFonts w:ascii="Times New Roman" w:hAnsi="Times New Roman" w:cs="Times New Roman"/>
          <w:b/>
          <w:sz w:val="28"/>
          <w:szCs w:val="28"/>
        </w:rPr>
        <w:t>.</w:t>
      </w:r>
      <w:r w:rsidRPr="00374183">
        <w:rPr>
          <w:rFonts w:ascii="Times New Roman" w:hAnsi="Times New Roman" w:cs="Times New Roman"/>
          <w:b/>
          <w:sz w:val="28"/>
          <w:szCs w:val="28"/>
        </w:rPr>
        <w:t xml:space="preserve"> Утворення української козацької держави – Війська Запорозького. Внутрішня та зовнішньополітична діяльність.</w:t>
      </w:r>
      <w:r w:rsidR="002C5D1E" w:rsidRPr="00374183">
        <w:rPr>
          <w:rFonts w:ascii="Times New Roman" w:hAnsi="Times New Roman" w:cs="Times New Roman"/>
          <w:b/>
          <w:sz w:val="28"/>
          <w:szCs w:val="28"/>
        </w:rPr>
        <w:t xml:space="preserve"> «Покозачення»</w:t>
      </w:r>
      <w:r w:rsidR="00B92432" w:rsidRPr="00B92432">
        <w:rPr>
          <w:rFonts w:ascii="Times New Roman" w:hAnsi="Times New Roman" w:cs="Times New Roman"/>
          <w:b/>
          <w:sz w:val="28"/>
          <w:szCs w:val="28"/>
        </w:rPr>
        <w:t xml:space="preserve"> </w:t>
      </w:r>
      <w:r w:rsidR="00B92432" w:rsidRPr="004B637B">
        <w:rPr>
          <w:rFonts w:ascii="Times New Roman" w:hAnsi="Times New Roman" w:cs="Times New Roman"/>
          <w:b/>
          <w:sz w:val="28"/>
          <w:szCs w:val="28"/>
        </w:rPr>
        <w:t xml:space="preserve">(3 </w:t>
      </w:r>
      <w:r w:rsidR="00B92432">
        <w:rPr>
          <w:rFonts w:ascii="Times New Roman" w:hAnsi="Times New Roman" w:cs="Times New Roman"/>
          <w:b/>
          <w:sz w:val="28"/>
          <w:szCs w:val="28"/>
        </w:rPr>
        <w:t>год</w:t>
      </w:r>
      <w:r w:rsidR="00B92432" w:rsidRPr="004B637B">
        <w:rPr>
          <w:rFonts w:ascii="Times New Roman" w:hAnsi="Times New Roman" w:cs="Times New Roman"/>
          <w:b/>
          <w:sz w:val="28"/>
          <w:szCs w:val="28"/>
        </w:rPr>
        <w:t>)</w:t>
      </w:r>
    </w:p>
    <w:p w14:paraId="64973DAB" w14:textId="65E6289C" w:rsidR="00DA0749" w:rsidRPr="00A132CD" w:rsidRDefault="00DA0749" w:rsidP="0017635C">
      <w:pPr>
        <w:spacing w:after="0" w:line="360" w:lineRule="auto"/>
        <w:ind w:firstLine="709"/>
        <w:jc w:val="both"/>
        <w:outlineLvl w:val="2"/>
        <w:rPr>
          <w:rFonts w:ascii="Times New Roman" w:hAnsi="Times New Roman" w:cs="Times New Roman"/>
          <w:sz w:val="28"/>
          <w:szCs w:val="28"/>
        </w:rPr>
      </w:pPr>
      <w:r w:rsidRPr="002C5D1E">
        <w:rPr>
          <w:rFonts w:ascii="Times New Roman" w:hAnsi="Times New Roman" w:cs="Times New Roman"/>
          <w:i/>
          <w:iCs/>
          <w:sz w:val="28"/>
          <w:szCs w:val="28"/>
        </w:rPr>
        <w:t>Теоретична частина</w:t>
      </w:r>
      <w:r w:rsidRPr="008840FD">
        <w:rPr>
          <w:rFonts w:ascii="Times New Roman" w:hAnsi="Times New Roman" w:cs="Times New Roman"/>
          <w:sz w:val="28"/>
          <w:szCs w:val="28"/>
        </w:rPr>
        <w:t>.</w:t>
      </w:r>
      <w:r w:rsidR="00A132CD" w:rsidRPr="00A132CD">
        <w:t xml:space="preserve"> </w:t>
      </w:r>
      <w:r w:rsidR="00A132CD" w:rsidRPr="00A132CD">
        <w:rPr>
          <w:rFonts w:ascii="Times New Roman" w:hAnsi="Times New Roman" w:cs="Times New Roman"/>
          <w:sz w:val="28"/>
          <w:szCs w:val="28"/>
        </w:rPr>
        <w:t xml:space="preserve">Українська козацька держава – Військо Запорозьке. </w:t>
      </w:r>
      <w:r w:rsidR="00A86886">
        <w:rPr>
          <w:rFonts w:ascii="Times New Roman" w:hAnsi="Times New Roman" w:cs="Times New Roman"/>
          <w:sz w:val="28"/>
          <w:szCs w:val="28"/>
        </w:rPr>
        <w:t xml:space="preserve">Політичний устрій Війська Запорізького. Внутрішня та зовнішньополітична діяльність Богдана Хмельницького та його уряду. </w:t>
      </w:r>
      <w:r w:rsidR="00A132CD" w:rsidRPr="00A132CD">
        <w:rPr>
          <w:rFonts w:ascii="Times New Roman" w:hAnsi="Times New Roman" w:cs="Times New Roman"/>
          <w:sz w:val="28"/>
          <w:szCs w:val="28"/>
        </w:rPr>
        <w:t xml:space="preserve">Зовнішня політика: у пошуку союзників. </w:t>
      </w:r>
      <w:proofErr w:type="spellStart"/>
      <w:r w:rsidR="00A132CD" w:rsidRPr="00A132CD">
        <w:rPr>
          <w:rFonts w:ascii="Times New Roman" w:hAnsi="Times New Roman" w:cs="Times New Roman"/>
          <w:sz w:val="28"/>
          <w:szCs w:val="28"/>
        </w:rPr>
        <w:t>Українськомосковський</w:t>
      </w:r>
      <w:proofErr w:type="spellEnd"/>
      <w:r w:rsidR="00A132CD" w:rsidRPr="00A132CD">
        <w:rPr>
          <w:rFonts w:ascii="Times New Roman" w:hAnsi="Times New Roman" w:cs="Times New Roman"/>
          <w:sz w:val="28"/>
          <w:szCs w:val="28"/>
        </w:rPr>
        <w:t xml:space="preserve"> договір 1654 р. </w:t>
      </w:r>
      <w:proofErr w:type="spellStart"/>
      <w:r w:rsidR="00A132CD" w:rsidRPr="00A132CD">
        <w:rPr>
          <w:rFonts w:ascii="Times New Roman" w:hAnsi="Times New Roman" w:cs="Times New Roman"/>
          <w:sz w:val="28"/>
          <w:szCs w:val="28"/>
        </w:rPr>
        <w:t>Воєннополітичні</w:t>
      </w:r>
      <w:proofErr w:type="spellEnd"/>
      <w:r w:rsidR="00A132CD" w:rsidRPr="00A132CD">
        <w:rPr>
          <w:rFonts w:ascii="Times New Roman" w:hAnsi="Times New Roman" w:cs="Times New Roman"/>
          <w:sz w:val="28"/>
          <w:szCs w:val="28"/>
        </w:rPr>
        <w:t xml:space="preserve"> події 1654</w:t>
      </w:r>
      <w:r w:rsidR="0045378F">
        <w:rPr>
          <w:rFonts w:ascii="Times New Roman" w:hAnsi="Times New Roman" w:cs="Times New Roman"/>
          <w:sz w:val="28"/>
          <w:szCs w:val="28"/>
        </w:rPr>
        <w:t>-</w:t>
      </w:r>
      <w:r w:rsidR="00A132CD" w:rsidRPr="00A132CD">
        <w:rPr>
          <w:rFonts w:ascii="Times New Roman" w:hAnsi="Times New Roman" w:cs="Times New Roman"/>
          <w:sz w:val="28"/>
          <w:szCs w:val="28"/>
        </w:rPr>
        <w:t>1655 рр. Віленське перемир’я.</w:t>
      </w:r>
    </w:p>
    <w:p w14:paraId="1925B6BE" w14:textId="2AFDD921" w:rsidR="00DA0749" w:rsidRDefault="00DA0749" w:rsidP="0017635C">
      <w:pPr>
        <w:spacing w:after="0" w:line="360" w:lineRule="auto"/>
        <w:ind w:firstLine="709"/>
        <w:jc w:val="both"/>
        <w:outlineLvl w:val="2"/>
        <w:rPr>
          <w:rFonts w:ascii="Times New Roman" w:hAnsi="Times New Roman" w:cs="Times New Roman"/>
          <w:sz w:val="28"/>
          <w:szCs w:val="28"/>
        </w:rPr>
      </w:pPr>
      <w:r w:rsidRPr="002C5D1E">
        <w:rPr>
          <w:rFonts w:ascii="Times New Roman" w:hAnsi="Times New Roman" w:cs="Times New Roman"/>
          <w:i/>
          <w:iCs/>
          <w:sz w:val="28"/>
          <w:szCs w:val="28"/>
        </w:rPr>
        <w:t>Практична частина</w:t>
      </w:r>
      <w:r w:rsidRPr="008840FD">
        <w:rPr>
          <w:rFonts w:ascii="Times New Roman" w:hAnsi="Times New Roman" w:cs="Times New Roman"/>
          <w:sz w:val="28"/>
          <w:szCs w:val="28"/>
        </w:rPr>
        <w:t>.</w:t>
      </w:r>
      <w:r w:rsidR="00A132CD" w:rsidRPr="00A132CD">
        <w:t xml:space="preserve"> </w:t>
      </w:r>
      <w:r w:rsidR="00A132CD" w:rsidRPr="00A132CD">
        <w:rPr>
          <w:rFonts w:ascii="Times New Roman" w:hAnsi="Times New Roman" w:cs="Times New Roman"/>
          <w:sz w:val="28"/>
          <w:szCs w:val="28"/>
        </w:rPr>
        <w:t>Пров</w:t>
      </w:r>
      <w:r w:rsidR="0045378F">
        <w:rPr>
          <w:rFonts w:ascii="Times New Roman" w:hAnsi="Times New Roman" w:cs="Times New Roman"/>
          <w:sz w:val="28"/>
          <w:szCs w:val="28"/>
        </w:rPr>
        <w:t>едення</w:t>
      </w:r>
      <w:r w:rsidR="00A132CD" w:rsidRPr="00A132CD">
        <w:rPr>
          <w:rFonts w:ascii="Times New Roman" w:hAnsi="Times New Roman" w:cs="Times New Roman"/>
          <w:sz w:val="28"/>
          <w:szCs w:val="28"/>
        </w:rPr>
        <w:t xml:space="preserve"> </w:t>
      </w:r>
      <w:r w:rsidR="00A132CD">
        <w:rPr>
          <w:rFonts w:ascii="Times New Roman" w:hAnsi="Times New Roman" w:cs="Times New Roman"/>
          <w:sz w:val="28"/>
          <w:szCs w:val="28"/>
        </w:rPr>
        <w:t>історико-літературн</w:t>
      </w:r>
      <w:r w:rsidR="0045378F">
        <w:rPr>
          <w:rFonts w:ascii="Times New Roman" w:hAnsi="Times New Roman" w:cs="Times New Roman"/>
          <w:sz w:val="28"/>
          <w:szCs w:val="28"/>
        </w:rPr>
        <w:t>ої</w:t>
      </w:r>
      <w:r w:rsidR="00A132CD" w:rsidRPr="00A132CD">
        <w:rPr>
          <w:rFonts w:ascii="Times New Roman" w:hAnsi="Times New Roman" w:cs="Times New Roman"/>
          <w:sz w:val="28"/>
          <w:szCs w:val="28"/>
        </w:rPr>
        <w:t xml:space="preserve"> розвідк</w:t>
      </w:r>
      <w:r w:rsidR="0045378F">
        <w:rPr>
          <w:rFonts w:ascii="Times New Roman" w:hAnsi="Times New Roman" w:cs="Times New Roman"/>
          <w:sz w:val="28"/>
          <w:szCs w:val="28"/>
        </w:rPr>
        <w:t>и</w:t>
      </w:r>
      <w:r w:rsidR="00A132CD" w:rsidRPr="00A132CD">
        <w:rPr>
          <w:rFonts w:ascii="Times New Roman" w:hAnsi="Times New Roman" w:cs="Times New Roman"/>
          <w:sz w:val="28"/>
          <w:szCs w:val="28"/>
        </w:rPr>
        <w:t xml:space="preserve"> «Козацька революція середини ХVІІ ст. очима сучасників та нащадків»</w:t>
      </w:r>
      <w:r w:rsidR="007D4C7F">
        <w:rPr>
          <w:rFonts w:ascii="Times New Roman" w:hAnsi="Times New Roman" w:cs="Times New Roman"/>
          <w:sz w:val="28"/>
          <w:szCs w:val="28"/>
        </w:rPr>
        <w:t>.</w:t>
      </w:r>
      <w:r w:rsidR="00A132CD" w:rsidRPr="00A132CD">
        <w:rPr>
          <w:rFonts w:ascii="Times New Roman" w:hAnsi="Times New Roman" w:cs="Times New Roman"/>
          <w:sz w:val="28"/>
          <w:szCs w:val="28"/>
        </w:rPr>
        <w:t xml:space="preserve"> </w:t>
      </w:r>
      <w:r w:rsidR="007D4C7F">
        <w:rPr>
          <w:rFonts w:ascii="Times New Roman" w:hAnsi="Times New Roman" w:cs="Times New Roman"/>
          <w:sz w:val="28"/>
          <w:szCs w:val="28"/>
        </w:rPr>
        <w:t>П</w:t>
      </w:r>
      <w:r w:rsidR="00A86886">
        <w:rPr>
          <w:rFonts w:ascii="Times New Roman" w:hAnsi="Times New Roman" w:cs="Times New Roman"/>
          <w:sz w:val="28"/>
          <w:szCs w:val="28"/>
        </w:rPr>
        <w:t>рове</w:t>
      </w:r>
      <w:r w:rsidR="007D4C7F">
        <w:rPr>
          <w:rFonts w:ascii="Times New Roman" w:hAnsi="Times New Roman" w:cs="Times New Roman"/>
          <w:sz w:val="28"/>
          <w:szCs w:val="28"/>
        </w:rPr>
        <w:t xml:space="preserve">дення </w:t>
      </w:r>
      <w:r w:rsidR="00A132CD" w:rsidRPr="00A132CD">
        <w:rPr>
          <w:rFonts w:ascii="Times New Roman" w:hAnsi="Times New Roman" w:cs="Times New Roman"/>
          <w:sz w:val="28"/>
          <w:szCs w:val="28"/>
        </w:rPr>
        <w:t>дебат</w:t>
      </w:r>
      <w:r w:rsidR="007D4C7F">
        <w:rPr>
          <w:rFonts w:ascii="Times New Roman" w:hAnsi="Times New Roman" w:cs="Times New Roman"/>
          <w:sz w:val="28"/>
          <w:szCs w:val="28"/>
        </w:rPr>
        <w:t>ів</w:t>
      </w:r>
      <w:r w:rsidR="00A132CD" w:rsidRPr="00A132CD">
        <w:rPr>
          <w:rFonts w:ascii="Times New Roman" w:hAnsi="Times New Roman" w:cs="Times New Roman"/>
          <w:sz w:val="28"/>
          <w:szCs w:val="28"/>
        </w:rPr>
        <w:t xml:space="preserve"> щодо питань зовнішньої політики Б. Хмельницького</w:t>
      </w:r>
      <w:r w:rsidR="00A86886">
        <w:rPr>
          <w:rFonts w:ascii="Times New Roman" w:hAnsi="Times New Roman" w:cs="Times New Roman"/>
          <w:sz w:val="28"/>
          <w:szCs w:val="28"/>
        </w:rPr>
        <w:t>.</w:t>
      </w:r>
    </w:p>
    <w:p w14:paraId="677F9A88" w14:textId="77777777" w:rsidR="0016020C" w:rsidRPr="00A132CD" w:rsidRDefault="0016020C" w:rsidP="0017635C">
      <w:pPr>
        <w:spacing w:after="0" w:line="360" w:lineRule="auto"/>
        <w:ind w:firstLine="709"/>
        <w:jc w:val="both"/>
        <w:outlineLvl w:val="2"/>
        <w:rPr>
          <w:rFonts w:ascii="Times New Roman" w:hAnsi="Times New Roman" w:cs="Times New Roman"/>
          <w:sz w:val="28"/>
          <w:szCs w:val="28"/>
        </w:rPr>
      </w:pPr>
    </w:p>
    <w:p w14:paraId="146CB0A3" w14:textId="2558418E" w:rsidR="0016020C" w:rsidRPr="00084F5E" w:rsidRDefault="00DA0749" w:rsidP="0017635C">
      <w:pPr>
        <w:spacing w:after="0" w:line="360" w:lineRule="auto"/>
        <w:ind w:firstLine="709"/>
        <w:jc w:val="both"/>
        <w:outlineLvl w:val="2"/>
        <w:rPr>
          <w:rFonts w:ascii="Times New Roman" w:hAnsi="Times New Roman" w:cs="Times New Roman"/>
          <w:b/>
          <w:sz w:val="28"/>
          <w:szCs w:val="28"/>
        </w:rPr>
      </w:pPr>
      <w:r w:rsidRPr="00084F5E">
        <w:rPr>
          <w:rFonts w:ascii="Times New Roman" w:hAnsi="Times New Roman" w:cs="Times New Roman"/>
          <w:b/>
          <w:sz w:val="28"/>
          <w:szCs w:val="28"/>
        </w:rPr>
        <w:t>8.3</w:t>
      </w:r>
      <w:r w:rsidR="00755635">
        <w:rPr>
          <w:rFonts w:ascii="Times New Roman" w:hAnsi="Times New Roman" w:cs="Times New Roman"/>
          <w:b/>
          <w:sz w:val="28"/>
          <w:szCs w:val="28"/>
        </w:rPr>
        <w:t>.</w:t>
      </w:r>
      <w:r w:rsidRPr="00084F5E">
        <w:rPr>
          <w:rFonts w:ascii="Times New Roman" w:hAnsi="Times New Roman" w:cs="Times New Roman"/>
          <w:b/>
          <w:sz w:val="28"/>
          <w:szCs w:val="28"/>
        </w:rPr>
        <w:t xml:space="preserve"> Внутрішня та зовнішньополітична діяльність гетьманів козацької України у 50-80-х рр. Х</w:t>
      </w:r>
      <w:r w:rsidRPr="00084F5E">
        <w:rPr>
          <w:rFonts w:ascii="Times New Roman" w:hAnsi="Times New Roman" w:cs="Times New Roman"/>
          <w:b/>
          <w:sz w:val="28"/>
          <w:szCs w:val="28"/>
          <w:lang w:val="en-US"/>
        </w:rPr>
        <w:t>V</w:t>
      </w:r>
      <w:r w:rsidRPr="00084F5E">
        <w:rPr>
          <w:rFonts w:ascii="Times New Roman" w:hAnsi="Times New Roman" w:cs="Times New Roman"/>
          <w:b/>
          <w:sz w:val="28"/>
          <w:szCs w:val="28"/>
        </w:rPr>
        <w:t>ІІ ст.</w:t>
      </w:r>
      <w:r w:rsidR="00B92432">
        <w:rPr>
          <w:rFonts w:ascii="Times New Roman" w:hAnsi="Times New Roman" w:cs="Times New Roman"/>
          <w:b/>
          <w:sz w:val="28"/>
          <w:szCs w:val="28"/>
        </w:rPr>
        <w:t xml:space="preserve"> </w:t>
      </w:r>
      <w:r w:rsidR="00B92432" w:rsidRPr="004B637B">
        <w:rPr>
          <w:rFonts w:ascii="Times New Roman" w:hAnsi="Times New Roman" w:cs="Times New Roman"/>
          <w:b/>
          <w:sz w:val="28"/>
          <w:szCs w:val="28"/>
        </w:rPr>
        <w:t xml:space="preserve">(3 </w:t>
      </w:r>
      <w:r w:rsidR="00B92432">
        <w:rPr>
          <w:rFonts w:ascii="Times New Roman" w:hAnsi="Times New Roman" w:cs="Times New Roman"/>
          <w:b/>
          <w:sz w:val="28"/>
          <w:szCs w:val="28"/>
        </w:rPr>
        <w:t>год</w:t>
      </w:r>
      <w:r w:rsidR="00B92432" w:rsidRPr="004B637B">
        <w:rPr>
          <w:rFonts w:ascii="Times New Roman" w:hAnsi="Times New Roman" w:cs="Times New Roman"/>
          <w:b/>
          <w:sz w:val="28"/>
          <w:szCs w:val="28"/>
        </w:rPr>
        <w:t>)</w:t>
      </w:r>
    </w:p>
    <w:p w14:paraId="13BAB3A9" w14:textId="44F78033" w:rsidR="00DA0749" w:rsidRPr="00067AB2" w:rsidRDefault="00DA0749" w:rsidP="0017635C">
      <w:pPr>
        <w:spacing w:after="0" w:line="360" w:lineRule="auto"/>
        <w:ind w:firstLine="709"/>
        <w:jc w:val="both"/>
        <w:outlineLvl w:val="2"/>
        <w:rPr>
          <w:rFonts w:ascii="Times New Roman" w:hAnsi="Times New Roman" w:cs="Times New Roman"/>
          <w:sz w:val="28"/>
          <w:szCs w:val="28"/>
        </w:rPr>
      </w:pPr>
      <w:r w:rsidRPr="002C5D1E">
        <w:rPr>
          <w:rFonts w:ascii="Times New Roman" w:hAnsi="Times New Roman" w:cs="Times New Roman"/>
          <w:i/>
          <w:iCs/>
          <w:sz w:val="28"/>
          <w:szCs w:val="28"/>
        </w:rPr>
        <w:t>Теоретична частина</w:t>
      </w:r>
      <w:r w:rsidRPr="008840FD">
        <w:rPr>
          <w:rFonts w:ascii="Times New Roman" w:hAnsi="Times New Roman" w:cs="Times New Roman"/>
          <w:sz w:val="28"/>
          <w:szCs w:val="28"/>
        </w:rPr>
        <w:t>.</w:t>
      </w:r>
      <w:r w:rsidR="00067AB2" w:rsidRPr="00067AB2">
        <w:t xml:space="preserve"> </w:t>
      </w:r>
      <w:r w:rsidR="00067AB2" w:rsidRPr="00067AB2">
        <w:rPr>
          <w:rFonts w:ascii="Times New Roman" w:hAnsi="Times New Roman" w:cs="Times New Roman"/>
          <w:sz w:val="28"/>
          <w:szCs w:val="28"/>
        </w:rPr>
        <w:t>Руїна Іван Виговський. Гадяцька угода. Україно-московська війна. Конотопська битва. Початок Руїни. Юрій Хмельницький. Розкол Гетьманської держави. Павло Тетеря та Іван Брюховецький. Андрусівське перемир’я. Петро Дорошенко. Спроби об’єднання Лівобережної та Правобережної Гетьманщини. Дем’ян Многогрішний. Іван Самойлович. Чигиринські походи. Бахчисарайський мир. «Вічний мир». Правобережне козацтво в останній чверті ХVІІ ст.</w:t>
      </w:r>
    </w:p>
    <w:p w14:paraId="6A79484E" w14:textId="50A34C14" w:rsidR="00DA0749" w:rsidRDefault="00DA0749" w:rsidP="0017635C">
      <w:pPr>
        <w:spacing w:after="0" w:line="360" w:lineRule="auto"/>
        <w:ind w:firstLine="709"/>
        <w:jc w:val="both"/>
        <w:outlineLvl w:val="2"/>
        <w:rPr>
          <w:rFonts w:ascii="Times New Roman" w:hAnsi="Times New Roman" w:cs="Times New Roman"/>
          <w:sz w:val="28"/>
          <w:szCs w:val="28"/>
        </w:rPr>
      </w:pPr>
      <w:r w:rsidRPr="008C3FAA">
        <w:rPr>
          <w:rFonts w:ascii="Times New Roman" w:hAnsi="Times New Roman" w:cs="Times New Roman"/>
          <w:i/>
          <w:iCs/>
          <w:sz w:val="28"/>
          <w:szCs w:val="28"/>
        </w:rPr>
        <w:t>Практична частина</w:t>
      </w:r>
      <w:r w:rsidRPr="008840FD">
        <w:rPr>
          <w:rFonts w:ascii="Times New Roman" w:hAnsi="Times New Roman" w:cs="Times New Roman"/>
          <w:sz w:val="28"/>
          <w:szCs w:val="28"/>
        </w:rPr>
        <w:t>.</w:t>
      </w:r>
      <w:r w:rsidR="00AF7365" w:rsidRPr="00AF7365">
        <w:t xml:space="preserve"> </w:t>
      </w:r>
      <w:r w:rsidR="00AF7365">
        <w:rPr>
          <w:rFonts w:ascii="Times New Roman" w:hAnsi="Times New Roman" w:cs="Times New Roman"/>
          <w:sz w:val="28"/>
          <w:szCs w:val="28"/>
        </w:rPr>
        <w:t>С</w:t>
      </w:r>
      <w:r w:rsidR="00AF7365" w:rsidRPr="00AF7365">
        <w:rPr>
          <w:rFonts w:ascii="Times New Roman" w:hAnsi="Times New Roman" w:cs="Times New Roman"/>
          <w:sz w:val="28"/>
          <w:szCs w:val="28"/>
        </w:rPr>
        <w:t>кла</w:t>
      </w:r>
      <w:r w:rsidR="007D4C7F">
        <w:rPr>
          <w:rFonts w:ascii="Times New Roman" w:hAnsi="Times New Roman" w:cs="Times New Roman"/>
          <w:sz w:val="28"/>
          <w:szCs w:val="28"/>
        </w:rPr>
        <w:t>дання</w:t>
      </w:r>
      <w:r w:rsidR="00AF7365" w:rsidRPr="00AF7365">
        <w:rPr>
          <w:rFonts w:ascii="Times New Roman" w:hAnsi="Times New Roman" w:cs="Times New Roman"/>
          <w:sz w:val="28"/>
          <w:szCs w:val="28"/>
        </w:rPr>
        <w:t xml:space="preserve"> за навчальним текстом та історичними джерелами карти пам’яті «Доба Руїни»</w:t>
      </w:r>
      <w:r w:rsidR="007D4C7F">
        <w:rPr>
          <w:rFonts w:ascii="Times New Roman" w:hAnsi="Times New Roman" w:cs="Times New Roman"/>
          <w:sz w:val="28"/>
          <w:szCs w:val="28"/>
        </w:rPr>
        <w:t>. В</w:t>
      </w:r>
      <w:r w:rsidR="00AF7365">
        <w:rPr>
          <w:rFonts w:ascii="Times New Roman" w:hAnsi="Times New Roman" w:cs="Times New Roman"/>
          <w:sz w:val="28"/>
          <w:szCs w:val="28"/>
        </w:rPr>
        <w:t>икона</w:t>
      </w:r>
      <w:r w:rsidR="007D4C7F">
        <w:rPr>
          <w:rFonts w:ascii="Times New Roman" w:hAnsi="Times New Roman" w:cs="Times New Roman"/>
          <w:sz w:val="28"/>
          <w:szCs w:val="28"/>
        </w:rPr>
        <w:t>ння</w:t>
      </w:r>
      <w:r w:rsidR="00AF7365" w:rsidRPr="00AF7365">
        <w:rPr>
          <w:rFonts w:ascii="Times New Roman" w:hAnsi="Times New Roman" w:cs="Times New Roman"/>
          <w:sz w:val="28"/>
          <w:szCs w:val="28"/>
        </w:rPr>
        <w:t xml:space="preserve"> дослідницьк</w:t>
      </w:r>
      <w:r w:rsidR="007D4C7F">
        <w:rPr>
          <w:rFonts w:ascii="Times New Roman" w:hAnsi="Times New Roman" w:cs="Times New Roman"/>
          <w:sz w:val="28"/>
          <w:szCs w:val="28"/>
        </w:rPr>
        <w:t>ого</w:t>
      </w:r>
      <w:r w:rsidR="00AF7365">
        <w:rPr>
          <w:rFonts w:ascii="Times New Roman" w:hAnsi="Times New Roman" w:cs="Times New Roman"/>
          <w:sz w:val="28"/>
          <w:szCs w:val="28"/>
        </w:rPr>
        <w:t xml:space="preserve"> </w:t>
      </w:r>
      <w:proofErr w:type="spellStart"/>
      <w:r w:rsidR="00AF7365" w:rsidRPr="00AF7365">
        <w:rPr>
          <w:rFonts w:ascii="Times New Roman" w:hAnsi="Times New Roman" w:cs="Times New Roman"/>
          <w:sz w:val="28"/>
          <w:szCs w:val="28"/>
        </w:rPr>
        <w:t>мініпроєкт</w:t>
      </w:r>
      <w:r w:rsidR="007D4C7F">
        <w:rPr>
          <w:rFonts w:ascii="Times New Roman" w:hAnsi="Times New Roman" w:cs="Times New Roman"/>
          <w:sz w:val="28"/>
          <w:szCs w:val="28"/>
        </w:rPr>
        <w:t>у</w:t>
      </w:r>
      <w:proofErr w:type="spellEnd"/>
      <w:r w:rsidR="00AF7365" w:rsidRPr="00AF7365">
        <w:rPr>
          <w:rFonts w:ascii="Times New Roman" w:hAnsi="Times New Roman" w:cs="Times New Roman"/>
          <w:sz w:val="28"/>
          <w:szCs w:val="28"/>
        </w:rPr>
        <w:t xml:space="preserve"> «Чи був П. Дорошенко сонцем Руїни»</w:t>
      </w:r>
      <w:r w:rsidR="007D4C7F">
        <w:rPr>
          <w:rFonts w:ascii="Times New Roman" w:hAnsi="Times New Roman" w:cs="Times New Roman"/>
          <w:sz w:val="28"/>
          <w:szCs w:val="28"/>
        </w:rPr>
        <w:t>.</w:t>
      </w:r>
      <w:r w:rsidR="00AF7365" w:rsidRPr="00AF7365">
        <w:rPr>
          <w:rFonts w:ascii="Times New Roman" w:hAnsi="Times New Roman" w:cs="Times New Roman"/>
          <w:sz w:val="28"/>
          <w:szCs w:val="28"/>
        </w:rPr>
        <w:t xml:space="preserve"> </w:t>
      </w:r>
      <w:r w:rsidR="007D4C7F">
        <w:rPr>
          <w:rFonts w:ascii="Times New Roman" w:hAnsi="Times New Roman" w:cs="Times New Roman"/>
          <w:sz w:val="28"/>
          <w:szCs w:val="28"/>
        </w:rPr>
        <w:t>С</w:t>
      </w:r>
      <w:r w:rsidR="00AF7365">
        <w:rPr>
          <w:rFonts w:ascii="Times New Roman" w:hAnsi="Times New Roman" w:cs="Times New Roman"/>
          <w:sz w:val="28"/>
          <w:szCs w:val="28"/>
        </w:rPr>
        <w:t>твор</w:t>
      </w:r>
      <w:r w:rsidR="007D4C7F">
        <w:rPr>
          <w:rFonts w:ascii="Times New Roman" w:hAnsi="Times New Roman" w:cs="Times New Roman"/>
          <w:sz w:val="28"/>
          <w:szCs w:val="28"/>
        </w:rPr>
        <w:t>ення</w:t>
      </w:r>
      <w:r w:rsidR="00AF7365">
        <w:rPr>
          <w:rFonts w:ascii="Times New Roman" w:hAnsi="Times New Roman" w:cs="Times New Roman"/>
          <w:sz w:val="28"/>
          <w:szCs w:val="28"/>
        </w:rPr>
        <w:t xml:space="preserve"> </w:t>
      </w:r>
      <w:r w:rsidR="00AF7365" w:rsidRPr="00AF7365">
        <w:rPr>
          <w:rFonts w:ascii="Times New Roman" w:hAnsi="Times New Roman" w:cs="Times New Roman"/>
          <w:sz w:val="28"/>
          <w:szCs w:val="28"/>
        </w:rPr>
        <w:t>історичн</w:t>
      </w:r>
      <w:r w:rsidR="007D4C7F">
        <w:rPr>
          <w:rFonts w:ascii="Times New Roman" w:hAnsi="Times New Roman" w:cs="Times New Roman"/>
          <w:sz w:val="28"/>
          <w:szCs w:val="28"/>
        </w:rPr>
        <w:t>ого</w:t>
      </w:r>
      <w:r w:rsidR="00AF7365" w:rsidRPr="00AF7365">
        <w:rPr>
          <w:rFonts w:ascii="Times New Roman" w:hAnsi="Times New Roman" w:cs="Times New Roman"/>
          <w:sz w:val="28"/>
          <w:szCs w:val="28"/>
        </w:rPr>
        <w:t xml:space="preserve"> комікс</w:t>
      </w:r>
      <w:r w:rsidR="007D4C7F">
        <w:rPr>
          <w:rFonts w:ascii="Times New Roman" w:hAnsi="Times New Roman" w:cs="Times New Roman"/>
          <w:sz w:val="28"/>
          <w:szCs w:val="28"/>
        </w:rPr>
        <w:t>у</w:t>
      </w:r>
      <w:r w:rsidR="00AF7365" w:rsidRPr="00AF7365">
        <w:rPr>
          <w:rFonts w:ascii="Times New Roman" w:hAnsi="Times New Roman" w:cs="Times New Roman"/>
          <w:sz w:val="28"/>
          <w:szCs w:val="28"/>
        </w:rPr>
        <w:t xml:space="preserve"> або розроб</w:t>
      </w:r>
      <w:r w:rsidR="007D4C7F">
        <w:rPr>
          <w:rFonts w:ascii="Times New Roman" w:hAnsi="Times New Roman" w:cs="Times New Roman"/>
          <w:sz w:val="28"/>
          <w:szCs w:val="28"/>
        </w:rPr>
        <w:t>лення</w:t>
      </w:r>
      <w:r w:rsidR="00AF7365" w:rsidRPr="00AF7365">
        <w:rPr>
          <w:rFonts w:ascii="Times New Roman" w:hAnsi="Times New Roman" w:cs="Times New Roman"/>
          <w:sz w:val="28"/>
          <w:szCs w:val="28"/>
        </w:rPr>
        <w:t xml:space="preserve"> дизайн</w:t>
      </w:r>
      <w:r w:rsidR="007D4C7F">
        <w:rPr>
          <w:rFonts w:ascii="Times New Roman" w:hAnsi="Times New Roman" w:cs="Times New Roman"/>
          <w:sz w:val="28"/>
          <w:szCs w:val="28"/>
        </w:rPr>
        <w:t>у</w:t>
      </w:r>
      <w:r w:rsidR="00AF7365" w:rsidRPr="00AF7365">
        <w:rPr>
          <w:rFonts w:ascii="Times New Roman" w:hAnsi="Times New Roman" w:cs="Times New Roman"/>
          <w:sz w:val="28"/>
          <w:szCs w:val="28"/>
        </w:rPr>
        <w:t xml:space="preserve"> пам’ятних марок/монет «Гетьмани і козацькі лідери другої половини XVII ст.»)</w:t>
      </w:r>
      <w:r w:rsidR="00AF7365">
        <w:rPr>
          <w:rFonts w:ascii="Times New Roman" w:hAnsi="Times New Roman" w:cs="Times New Roman"/>
          <w:sz w:val="28"/>
          <w:szCs w:val="28"/>
        </w:rPr>
        <w:t>. Підгот</w:t>
      </w:r>
      <w:r w:rsidR="007D4C7F">
        <w:rPr>
          <w:rFonts w:ascii="Times New Roman" w:hAnsi="Times New Roman" w:cs="Times New Roman"/>
          <w:sz w:val="28"/>
          <w:szCs w:val="28"/>
        </w:rPr>
        <w:t>о</w:t>
      </w:r>
      <w:r w:rsidR="00AF7365">
        <w:rPr>
          <w:rFonts w:ascii="Times New Roman" w:hAnsi="Times New Roman" w:cs="Times New Roman"/>
          <w:sz w:val="28"/>
          <w:szCs w:val="28"/>
        </w:rPr>
        <w:t>в</w:t>
      </w:r>
      <w:r w:rsidR="007D4C7F">
        <w:rPr>
          <w:rFonts w:ascii="Times New Roman" w:hAnsi="Times New Roman" w:cs="Times New Roman"/>
          <w:sz w:val="28"/>
          <w:szCs w:val="28"/>
        </w:rPr>
        <w:t xml:space="preserve">ка </w:t>
      </w:r>
      <w:r w:rsidR="00AF7365">
        <w:rPr>
          <w:rFonts w:ascii="Times New Roman" w:hAnsi="Times New Roman" w:cs="Times New Roman"/>
          <w:sz w:val="28"/>
          <w:szCs w:val="28"/>
        </w:rPr>
        <w:t xml:space="preserve">до </w:t>
      </w:r>
      <w:r w:rsidR="00AF7365" w:rsidRPr="00AF7365">
        <w:rPr>
          <w:rFonts w:ascii="Times New Roman" w:hAnsi="Times New Roman" w:cs="Times New Roman"/>
          <w:sz w:val="28"/>
          <w:szCs w:val="28"/>
        </w:rPr>
        <w:t xml:space="preserve"> дискусі</w:t>
      </w:r>
      <w:r w:rsidR="00AF7365">
        <w:rPr>
          <w:rFonts w:ascii="Times New Roman" w:hAnsi="Times New Roman" w:cs="Times New Roman"/>
          <w:sz w:val="28"/>
          <w:szCs w:val="28"/>
        </w:rPr>
        <w:t>ї</w:t>
      </w:r>
      <w:r w:rsidR="00AF7365" w:rsidRPr="00AF7365">
        <w:rPr>
          <w:rFonts w:ascii="Times New Roman" w:hAnsi="Times New Roman" w:cs="Times New Roman"/>
          <w:sz w:val="28"/>
          <w:szCs w:val="28"/>
        </w:rPr>
        <w:t xml:space="preserve"> «Добра Руїни: історичні </w:t>
      </w:r>
      <w:proofErr w:type="spellStart"/>
      <w:r w:rsidR="00AF7365" w:rsidRPr="00AF7365">
        <w:rPr>
          <w:rFonts w:ascii="Times New Roman" w:hAnsi="Times New Roman" w:cs="Times New Roman"/>
          <w:sz w:val="28"/>
          <w:szCs w:val="28"/>
        </w:rPr>
        <w:t>уроки</w:t>
      </w:r>
      <w:proofErr w:type="spellEnd"/>
      <w:r w:rsidR="00AF7365" w:rsidRPr="00AF7365">
        <w:rPr>
          <w:rFonts w:ascii="Times New Roman" w:hAnsi="Times New Roman" w:cs="Times New Roman"/>
          <w:sz w:val="28"/>
          <w:szCs w:val="28"/>
        </w:rPr>
        <w:t>».</w:t>
      </w:r>
    </w:p>
    <w:p w14:paraId="23AA77E1" w14:textId="5DC5B9B2" w:rsidR="007D4C7F" w:rsidRDefault="007D4C7F" w:rsidP="0017635C">
      <w:pPr>
        <w:spacing w:after="0" w:line="360" w:lineRule="auto"/>
        <w:ind w:firstLine="709"/>
        <w:jc w:val="both"/>
        <w:outlineLvl w:val="2"/>
        <w:rPr>
          <w:rFonts w:ascii="Times New Roman" w:hAnsi="Times New Roman" w:cs="Times New Roman"/>
          <w:sz w:val="28"/>
          <w:szCs w:val="28"/>
        </w:rPr>
      </w:pPr>
    </w:p>
    <w:p w14:paraId="21BCEA2F" w14:textId="3F2071B8" w:rsidR="00DA0749" w:rsidRPr="00B92432" w:rsidRDefault="00DA0749" w:rsidP="0017635C">
      <w:pPr>
        <w:spacing w:after="0" w:line="360" w:lineRule="auto"/>
        <w:ind w:firstLine="709"/>
        <w:jc w:val="both"/>
        <w:outlineLvl w:val="2"/>
        <w:rPr>
          <w:rFonts w:ascii="Times New Roman" w:hAnsi="Times New Roman" w:cs="Times New Roman"/>
          <w:bCs/>
          <w:sz w:val="28"/>
          <w:szCs w:val="28"/>
        </w:rPr>
      </w:pPr>
      <w:r w:rsidRPr="00352E22">
        <w:rPr>
          <w:rFonts w:ascii="Times New Roman" w:hAnsi="Times New Roman" w:cs="Times New Roman"/>
          <w:b/>
          <w:sz w:val="28"/>
          <w:szCs w:val="28"/>
        </w:rPr>
        <w:t>8.4</w:t>
      </w:r>
      <w:r w:rsidR="00755635">
        <w:rPr>
          <w:rFonts w:ascii="Times New Roman" w:hAnsi="Times New Roman" w:cs="Times New Roman"/>
          <w:b/>
          <w:sz w:val="28"/>
          <w:szCs w:val="28"/>
        </w:rPr>
        <w:t>.</w:t>
      </w:r>
      <w:r w:rsidRPr="00352E22">
        <w:rPr>
          <w:rFonts w:ascii="Times New Roman" w:hAnsi="Times New Roman" w:cs="Times New Roman"/>
          <w:b/>
          <w:sz w:val="28"/>
          <w:szCs w:val="28"/>
        </w:rPr>
        <w:t xml:space="preserve"> Запорозька Січ у складі Гетьманщини</w:t>
      </w:r>
      <w:r w:rsidR="00B92432">
        <w:rPr>
          <w:rFonts w:ascii="Times New Roman" w:hAnsi="Times New Roman" w:cs="Times New Roman"/>
          <w:b/>
          <w:sz w:val="28"/>
          <w:szCs w:val="28"/>
        </w:rPr>
        <w:t xml:space="preserve"> </w:t>
      </w:r>
      <w:r w:rsidR="00B92432" w:rsidRPr="004B637B">
        <w:rPr>
          <w:rFonts w:ascii="Times New Roman" w:hAnsi="Times New Roman" w:cs="Times New Roman"/>
          <w:b/>
          <w:sz w:val="28"/>
          <w:szCs w:val="28"/>
        </w:rPr>
        <w:t xml:space="preserve">(3 </w:t>
      </w:r>
      <w:r w:rsidR="00B92432">
        <w:rPr>
          <w:rFonts w:ascii="Times New Roman" w:hAnsi="Times New Roman" w:cs="Times New Roman"/>
          <w:b/>
          <w:sz w:val="28"/>
          <w:szCs w:val="28"/>
        </w:rPr>
        <w:t>год</w:t>
      </w:r>
      <w:r w:rsidR="00B92432" w:rsidRPr="004B637B">
        <w:rPr>
          <w:rFonts w:ascii="Times New Roman" w:hAnsi="Times New Roman" w:cs="Times New Roman"/>
          <w:b/>
          <w:sz w:val="28"/>
          <w:szCs w:val="28"/>
        </w:rPr>
        <w:t>)</w:t>
      </w:r>
    </w:p>
    <w:p w14:paraId="5C57C2BB" w14:textId="29530303" w:rsidR="00DA0749" w:rsidRPr="008840FD" w:rsidRDefault="00DA0749" w:rsidP="0017635C">
      <w:pPr>
        <w:spacing w:after="0" w:line="360" w:lineRule="auto"/>
        <w:ind w:firstLine="709"/>
        <w:jc w:val="both"/>
        <w:outlineLvl w:val="2"/>
        <w:rPr>
          <w:rFonts w:ascii="Times New Roman" w:hAnsi="Times New Roman" w:cs="Times New Roman"/>
          <w:sz w:val="28"/>
          <w:szCs w:val="28"/>
        </w:rPr>
      </w:pPr>
      <w:r w:rsidRPr="00352E22">
        <w:rPr>
          <w:rFonts w:ascii="Times New Roman" w:hAnsi="Times New Roman" w:cs="Times New Roman"/>
          <w:i/>
          <w:sz w:val="28"/>
          <w:szCs w:val="28"/>
        </w:rPr>
        <w:t>Теоретична частина.</w:t>
      </w:r>
      <w:r w:rsidR="00352E22" w:rsidRPr="00352E22">
        <w:t xml:space="preserve"> </w:t>
      </w:r>
      <w:r w:rsidR="00AD14DD" w:rsidRPr="00AD14DD">
        <w:rPr>
          <w:rFonts w:ascii="Times New Roman" w:hAnsi="Times New Roman" w:cs="Times New Roman"/>
          <w:sz w:val="28"/>
          <w:szCs w:val="28"/>
        </w:rPr>
        <w:t xml:space="preserve">Особливості становища </w:t>
      </w:r>
      <w:proofErr w:type="spellStart"/>
      <w:r w:rsidR="00AD14DD" w:rsidRPr="00AD14DD">
        <w:rPr>
          <w:rFonts w:ascii="Times New Roman" w:hAnsi="Times New Roman" w:cs="Times New Roman"/>
          <w:sz w:val="28"/>
          <w:szCs w:val="28"/>
        </w:rPr>
        <w:t>Запорізьської</w:t>
      </w:r>
      <w:proofErr w:type="spellEnd"/>
      <w:r w:rsidR="00AD14DD" w:rsidRPr="00AD14DD">
        <w:rPr>
          <w:rFonts w:ascii="Times New Roman" w:hAnsi="Times New Roman" w:cs="Times New Roman"/>
          <w:sz w:val="28"/>
          <w:szCs w:val="28"/>
        </w:rPr>
        <w:t xml:space="preserve"> Січі. Політика московського уряду щодо  </w:t>
      </w:r>
      <w:proofErr w:type="spellStart"/>
      <w:r w:rsidR="00AD14DD" w:rsidRPr="00AD14DD">
        <w:rPr>
          <w:rFonts w:ascii="Times New Roman" w:hAnsi="Times New Roman" w:cs="Times New Roman"/>
          <w:sz w:val="28"/>
          <w:szCs w:val="28"/>
        </w:rPr>
        <w:t>Запорізьської</w:t>
      </w:r>
      <w:proofErr w:type="spellEnd"/>
      <w:r w:rsidR="00AD14DD" w:rsidRPr="00AD14DD">
        <w:rPr>
          <w:rFonts w:ascii="Times New Roman" w:hAnsi="Times New Roman" w:cs="Times New Roman"/>
          <w:sz w:val="28"/>
          <w:szCs w:val="28"/>
        </w:rPr>
        <w:t xml:space="preserve"> Січі</w:t>
      </w:r>
      <w:r w:rsidR="00AD14DD">
        <w:rPr>
          <w:rFonts w:ascii="Times New Roman" w:hAnsi="Times New Roman" w:cs="Times New Roman"/>
          <w:sz w:val="28"/>
          <w:szCs w:val="28"/>
        </w:rPr>
        <w:t xml:space="preserve">. </w:t>
      </w:r>
      <w:r w:rsidR="00352E22" w:rsidRPr="00AD14DD">
        <w:rPr>
          <w:rFonts w:ascii="Times New Roman" w:hAnsi="Times New Roman" w:cs="Times New Roman"/>
          <w:sz w:val="28"/>
          <w:szCs w:val="28"/>
        </w:rPr>
        <w:t xml:space="preserve">Запорозьке козацтво. </w:t>
      </w:r>
      <w:r w:rsidR="00AD14DD">
        <w:rPr>
          <w:rFonts w:ascii="Times New Roman" w:hAnsi="Times New Roman" w:cs="Times New Roman"/>
          <w:sz w:val="28"/>
          <w:szCs w:val="28"/>
        </w:rPr>
        <w:t xml:space="preserve">Діяльність кошового отамана </w:t>
      </w:r>
      <w:r w:rsidR="00352E22" w:rsidRPr="00AD14DD">
        <w:rPr>
          <w:rFonts w:ascii="Times New Roman" w:hAnsi="Times New Roman" w:cs="Times New Roman"/>
          <w:sz w:val="28"/>
          <w:szCs w:val="28"/>
        </w:rPr>
        <w:t>Іван</w:t>
      </w:r>
      <w:r w:rsidR="00AD14DD">
        <w:rPr>
          <w:rFonts w:ascii="Times New Roman" w:hAnsi="Times New Roman" w:cs="Times New Roman"/>
          <w:sz w:val="28"/>
          <w:szCs w:val="28"/>
        </w:rPr>
        <w:t>а</w:t>
      </w:r>
      <w:r w:rsidR="00352E22" w:rsidRPr="00AD14DD">
        <w:rPr>
          <w:rFonts w:ascii="Times New Roman" w:hAnsi="Times New Roman" w:cs="Times New Roman"/>
          <w:sz w:val="28"/>
          <w:szCs w:val="28"/>
        </w:rPr>
        <w:t xml:space="preserve"> Сірк</w:t>
      </w:r>
      <w:r w:rsidR="00AD14DD">
        <w:rPr>
          <w:rFonts w:ascii="Times New Roman" w:hAnsi="Times New Roman" w:cs="Times New Roman"/>
          <w:sz w:val="28"/>
          <w:szCs w:val="28"/>
        </w:rPr>
        <w:t>а.</w:t>
      </w:r>
    </w:p>
    <w:p w14:paraId="2DD671FA" w14:textId="28C10707" w:rsidR="00DA0749" w:rsidRDefault="00DA0749" w:rsidP="0017635C">
      <w:pPr>
        <w:spacing w:after="0" w:line="360" w:lineRule="auto"/>
        <w:ind w:firstLine="709"/>
        <w:jc w:val="both"/>
        <w:outlineLvl w:val="2"/>
        <w:rPr>
          <w:rFonts w:ascii="Times New Roman" w:hAnsi="Times New Roman" w:cs="Times New Roman"/>
          <w:sz w:val="28"/>
          <w:szCs w:val="28"/>
        </w:rPr>
      </w:pPr>
      <w:r w:rsidRPr="00352E22">
        <w:rPr>
          <w:rFonts w:ascii="Times New Roman" w:hAnsi="Times New Roman" w:cs="Times New Roman"/>
          <w:i/>
          <w:sz w:val="28"/>
          <w:szCs w:val="28"/>
        </w:rPr>
        <w:t>Практична частина</w:t>
      </w:r>
      <w:r w:rsidRPr="008840FD">
        <w:rPr>
          <w:rFonts w:ascii="Times New Roman" w:hAnsi="Times New Roman" w:cs="Times New Roman"/>
          <w:sz w:val="28"/>
          <w:szCs w:val="28"/>
        </w:rPr>
        <w:t>.</w:t>
      </w:r>
      <w:r w:rsidR="00AD14DD">
        <w:rPr>
          <w:rFonts w:ascii="Times New Roman" w:hAnsi="Times New Roman" w:cs="Times New Roman"/>
          <w:sz w:val="28"/>
          <w:szCs w:val="28"/>
        </w:rPr>
        <w:t xml:space="preserve"> Викона</w:t>
      </w:r>
      <w:r w:rsidR="007D4C7F">
        <w:rPr>
          <w:rFonts w:ascii="Times New Roman" w:hAnsi="Times New Roman" w:cs="Times New Roman"/>
          <w:sz w:val="28"/>
          <w:szCs w:val="28"/>
        </w:rPr>
        <w:t xml:space="preserve">ння </w:t>
      </w:r>
      <w:r w:rsidR="00AD14DD" w:rsidRPr="00AD14DD">
        <w:rPr>
          <w:rFonts w:ascii="Times New Roman" w:hAnsi="Times New Roman" w:cs="Times New Roman"/>
          <w:sz w:val="28"/>
          <w:szCs w:val="28"/>
        </w:rPr>
        <w:t>дослідницьк</w:t>
      </w:r>
      <w:r w:rsidR="007D4C7F">
        <w:rPr>
          <w:rFonts w:ascii="Times New Roman" w:hAnsi="Times New Roman" w:cs="Times New Roman"/>
          <w:sz w:val="28"/>
          <w:szCs w:val="28"/>
        </w:rPr>
        <w:t>ого</w:t>
      </w:r>
      <w:r w:rsidR="00AD14DD" w:rsidRPr="00AD14DD">
        <w:rPr>
          <w:rFonts w:ascii="Times New Roman" w:hAnsi="Times New Roman" w:cs="Times New Roman"/>
          <w:sz w:val="28"/>
          <w:szCs w:val="28"/>
        </w:rPr>
        <w:t xml:space="preserve"> </w:t>
      </w:r>
      <w:proofErr w:type="spellStart"/>
      <w:r w:rsidR="00AD14DD" w:rsidRPr="00AD14DD">
        <w:rPr>
          <w:rFonts w:ascii="Times New Roman" w:hAnsi="Times New Roman" w:cs="Times New Roman"/>
          <w:sz w:val="28"/>
          <w:szCs w:val="28"/>
        </w:rPr>
        <w:t>мініпроєкт</w:t>
      </w:r>
      <w:r w:rsidR="007D4C7F">
        <w:rPr>
          <w:rFonts w:ascii="Times New Roman" w:hAnsi="Times New Roman" w:cs="Times New Roman"/>
          <w:sz w:val="28"/>
          <w:szCs w:val="28"/>
        </w:rPr>
        <w:t>у</w:t>
      </w:r>
      <w:proofErr w:type="spellEnd"/>
      <w:r w:rsidR="00AD14DD" w:rsidRPr="00AD14DD">
        <w:rPr>
          <w:rFonts w:ascii="Times New Roman" w:hAnsi="Times New Roman" w:cs="Times New Roman"/>
          <w:sz w:val="28"/>
          <w:szCs w:val="28"/>
        </w:rPr>
        <w:t xml:space="preserve"> «Іван Сірко: міфи та історична правда»</w:t>
      </w:r>
      <w:r w:rsidR="00AD14DD">
        <w:rPr>
          <w:rFonts w:ascii="Times New Roman" w:hAnsi="Times New Roman" w:cs="Times New Roman"/>
          <w:sz w:val="28"/>
          <w:szCs w:val="28"/>
        </w:rPr>
        <w:t>.</w:t>
      </w:r>
      <w:r w:rsidR="00DC4EB1">
        <w:rPr>
          <w:rFonts w:ascii="Times New Roman" w:hAnsi="Times New Roman" w:cs="Times New Roman"/>
          <w:sz w:val="28"/>
          <w:szCs w:val="28"/>
        </w:rPr>
        <w:t xml:space="preserve"> Підгот</w:t>
      </w:r>
      <w:r w:rsidR="007D4C7F">
        <w:rPr>
          <w:rFonts w:ascii="Times New Roman" w:hAnsi="Times New Roman" w:cs="Times New Roman"/>
          <w:sz w:val="28"/>
          <w:szCs w:val="28"/>
        </w:rPr>
        <w:t>о</w:t>
      </w:r>
      <w:r w:rsidR="00DC4EB1">
        <w:rPr>
          <w:rFonts w:ascii="Times New Roman" w:hAnsi="Times New Roman" w:cs="Times New Roman"/>
          <w:sz w:val="28"/>
          <w:szCs w:val="28"/>
        </w:rPr>
        <w:t>в</w:t>
      </w:r>
      <w:r w:rsidR="007D4C7F">
        <w:rPr>
          <w:rFonts w:ascii="Times New Roman" w:hAnsi="Times New Roman" w:cs="Times New Roman"/>
          <w:sz w:val="28"/>
          <w:szCs w:val="28"/>
        </w:rPr>
        <w:t xml:space="preserve">ка </w:t>
      </w:r>
      <w:r w:rsidR="00DC4EB1">
        <w:rPr>
          <w:rFonts w:ascii="Times New Roman" w:hAnsi="Times New Roman" w:cs="Times New Roman"/>
          <w:sz w:val="28"/>
          <w:szCs w:val="28"/>
        </w:rPr>
        <w:t xml:space="preserve">до дискусії </w:t>
      </w:r>
      <w:r w:rsidR="00DC4EB1" w:rsidRPr="00DC4EB1">
        <w:rPr>
          <w:rFonts w:ascii="Times New Roman" w:hAnsi="Times New Roman" w:cs="Times New Roman"/>
          <w:sz w:val="28"/>
          <w:szCs w:val="28"/>
        </w:rPr>
        <w:t>«Іван Сірко – отаман, «</w:t>
      </w:r>
      <w:proofErr w:type="spellStart"/>
      <w:r w:rsidR="00DC4EB1" w:rsidRPr="00DC4EB1">
        <w:rPr>
          <w:rFonts w:ascii="Times New Roman" w:hAnsi="Times New Roman" w:cs="Times New Roman"/>
          <w:sz w:val="28"/>
          <w:szCs w:val="28"/>
        </w:rPr>
        <w:t>Урус</w:t>
      </w:r>
      <w:proofErr w:type="spellEnd"/>
      <w:r w:rsidR="00DC4EB1" w:rsidRPr="00DC4EB1">
        <w:rPr>
          <w:rFonts w:ascii="Times New Roman" w:hAnsi="Times New Roman" w:cs="Times New Roman"/>
          <w:sz w:val="28"/>
          <w:szCs w:val="28"/>
        </w:rPr>
        <w:t>-шайтан» чи авантюрист?»</w:t>
      </w:r>
    </w:p>
    <w:p w14:paraId="103758A9" w14:textId="77777777" w:rsidR="0016020C" w:rsidRPr="00AD14DD" w:rsidRDefault="0016020C" w:rsidP="0017635C">
      <w:pPr>
        <w:spacing w:after="0" w:line="360" w:lineRule="auto"/>
        <w:ind w:firstLine="709"/>
        <w:jc w:val="both"/>
        <w:outlineLvl w:val="2"/>
        <w:rPr>
          <w:rFonts w:ascii="Times New Roman" w:hAnsi="Times New Roman" w:cs="Times New Roman"/>
          <w:sz w:val="28"/>
          <w:szCs w:val="28"/>
        </w:rPr>
      </w:pPr>
    </w:p>
    <w:p w14:paraId="0EF9D206" w14:textId="7FF2687F" w:rsidR="00DA0749" w:rsidRPr="00973F66" w:rsidRDefault="00DA0749" w:rsidP="0017635C">
      <w:pPr>
        <w:spacing w:after="0" w:line="360" w:lineRule="auto"/>
        <w:ind w:firstLine="709"/>
        <w:jc w:val="both"/>
        <w:outlineLvl w:val="2"/>
        <w:rPr>
          <w:rFonts w:ascii="Times New Roman" w:hAnsi="Times New Roman" w:cs="Times New Roman"/>
          <w:b/>
          <w:sz w:val="28"/>
          <w:szCs w:val="28"/>
        </w:rPr>
      </w:pPr>
      <w:r w:rsidRPr="00973F66">
        <w:rPr>
          <w:rFonts w:ascii="Times New Roman" w:hAnsi="Times New Roman" w:cs="Times New Roman"/>
          <w:b/>
          <w:sz w:val="28"/>
          <w:szCs w:val="28"/>
        </w:rPr>
        <w:t>8.5</w:t>
      </w:r>
      <w:r w:rsidR="00755635">
        <w:rPr>
          <w:rFonts w:ascii="Times New Roman" w:hAnsi="Times New Roman" w:cs="Times New Roman"/>
          <w:b/>
          <w:sz w:val="28"/>
          <w:szCs w:val="28"/>
        </w:rPr>
        <w:t>.</w:t>
      </w:r>
      <w:r w:rsidRPr="00973F66">
        <w:rPr>
          <w:rFonts w:ascii="Times New Roman" w:hAnsi="Times New Roman" w:cs="Times New Roman"/>
          <w:b/>
          <w:sz w:val="28"/>
          <w:szCs w:val="28"/>
        </w:rPr>
        <w:t xml:space="preserve"> Слобідська Україна: адміністративно-територіальний устрій та господарське життя</w:t>
      </w:r>
      <w:r w:rsidR="00B92432">
        <w:rPr>
          <w:rFonts w:ascii="Times New Roman" w:hAnsi="Times New Roman" w:cs="Times New Roman"/>
          <w:b/>
          <w:sz w:val="28"/>
          <w:szCs w:val="28"/>
        </w:rPr>
        <w:t xml:space="preserve"> </w:t>
      </w:r>
      <w:r w:rsidR="00B92432" w:rsidRPr="004B637B">
        <w:rPr>
          <w:rFonts w:ascii="Times New Roman" w:hAnsi="Times New Roman" w:cs="Times New Roman"/>
          <w:b/>
          <w:sz w:val="28"/>
          <w:szCs w:val="28"/>
        </w:rPr>
        <w:t xml:space="preserve">(3 </w:t>
      </w:r>
      <w:r w:rsidR="00B92432">
        <w:rPr>
          <w:rFonts w:ascii="Times New Roman" w:hAnsi="Times New Roman" w:cs="Times New Roman"/>
          <w:b/>
          <w:sz w:val="28"/>
          <w:szCs w:val="28"/>
        </w:rPr>
        <w:t>год</w:t>
      </w:r>
      <w:r w:rsidR="00B92432" w:rsidRPr="004B637B">
        <w:rPr>
          <w:rFonts w:ascii="Times New Roman" w:hAnsi="Times New Roman" w:cs="Times New Roman"/>
          <w:b/>
          <w:sz w:val="28"/>
          <w:szCs w:val="28"/>
        </w:rPr>
        <w:t>)</w:t>
      </w:r>
    </w:p>
    <w:p w14:paraId="2DF64DB0" w14:textId="1DADB5BF" w:rsidR="00DA0749" w:rsidRPr="008818DC" w:rsidRDefault="00DA0749" w:rsidP="0017635C">
      <w:pPr>
        <w:spacing w:after="0" w:line="360" w:lineRule="auto"/>
        <w:ind w:firstLine="709"/>
        <w:jc w:val="both"/>
        <w:outlineLvl w:val="2"/>
        <w:rPr>
          <w:rFonts w:ascii="Times New Roman" w:hAnsi="Times New Roman" w:cs="Times New Roman"/>
          <w:i/>
          <w:sz w:val="28"/>
          <w:szCs w:val="28"/>
        </w:rPr>
      </w:pPr>
      <w:r w:rsidRPr="00973F66">
        <w:rPr>
          <w:rFonts w:ascii="Times New Roman" w:hAnsi="Times New Roman" w:cs="Times New Roman"/>
          <w:i/>
          <w:sz w:val="28"/>
          <w:szCs w:val="28"/>
        </w:rPr>
        <w:t>Теоретична частина.</w:t>
      </w:r>
      <w:r w:rsidR="008818DC" w:rsidRPr="008818DC">
        <w:t xml:space="preserve"> </w:t>
      </w:r>
      <w:r w:rsidR="008818DC" w:rsidRPr="008818DC">
        <w:rPr>
          <w:rFonts w:ascii="Times New Roman" w:hAnsi="Times New Roman" w:cs="Times New Roman"/>
          <w:sz w:val="28"/>
          <w:szCs w:val="28"/>
        </w:rPr>
        <w:t xml:space="preserve">Заселення і розвиток Слобідської України. </w:t>
      </w:r>
      <w:r w:rsidR="008818DC">
        <w:rPr>
          <w:rFonts w:ascii="Times New Roman" w:hAnsi="Times New Roman" w:cs="Times New Roman"/>
          <w:sz w:val="28"/>
          <w:szCs w:val="28"/>
        </w:rPr>
        <w:t xml:space="preserve">Етапи колонізації. Адміністративно-територіальний устрій </w:t>
      </w:r>
      <w:r w:rsidR="008818DC" w:rsidRPr="008818DC">
        <w:rPr>
          <w:rFonts w:ascii="Times New Roman" w:hAnsi="Times New Roman" w:cs="Times New Roman"/>
          <w:sz w:val="28"/>
          <w:szCs w:val="28"/>
        </w:rPr>
        <w:t>Слобідської України</w:t>
      </w:r>
      <w:r w:rsidR="008818DC">
        <w:rPr>
          <w:rFonts w:ascii="Times New Roman" w:hAnsi="Times New Roman" w:cs="Times New Roman"/>
          <w:sz w:val="28"/>
          <w:szCs w:val="28"/>
        </w:rPr>
        <w:t xml:space="preserve">. Система органів влади. </w:t>
      </w:r>
      <w:r w:rsidR="008818DC" w:rsidRPr="008818DC">
        <w:rPr>
          <w:rFonts w:ascii="Times New Roman" w:hAnsi="Times New Roman" w:cs="Times New Roman"/>
          <w:sz w:val="28"/>
          <w:szCs w:val="28"/>
        </w:rPr>
        <w:t xml:space="preserve"> Слобідські козацькі полки.</w:t>
      </w:r>
      <w:r w:rsidR="008818DC">
        <w:rPr>
          <w:rFonts w:ascii="Times New Roman" w:hAnsi="Times New Roman" w:cs="Times New Roman"/>
          <w:sz w:val="28"/>
          <w:szCs w:val="28"/>
        </w:rPr>
        <w:t xml:space="preserve"> Відмінності козацької полкової організації Слобідської України від Гетьманщини. Вищі органи влади Лівобережної Гетьманщини в другій половині ХVІІ ст.</w:t>
      </w:r>
    </w:p>
    <w:p w14:paraId="6F86F02C" w14:textId="3650F8F4" w:rsidR="000B2675" w:rsidRDefault="00DA0749" w:rsidP="007D4C7F">
      <w:pPr>
        <w:spacing w:after="0" w:line="360" w:lineRule="auto"/>
        <w:ind w:firstLine="709"/>
        <w:jc w:val="both"/>
        <w:outlineLvl w:val="2"/>
        <w:rPr>
          <w:rFonts w:ascii="Times New Roman" w:hAnsi="Times New Roman" w:cs="Times New Roman"/>
          <w:i/>
          <w:sz w:val="28"/>
          <w:szCs w:val="28"/>
        </w:rPr>
      </w:pPr>
      <w:r w:rsidRPr="00973F66">
        <w:rPr>
          <w:rFonts w:ascii="Times New Roman" w:hAnsi="Times New Roman" w:cs="Times New Roman"/>
          <w:i/>
          <w:sz w:val="28"/>
          <w:szCs w:val="28"/>
        </w:rPr>
        <w:t>Практична частина.</w:t>
      </w:r>
      <w:r w:rsidR="008818DC">
        <w:rPr>
          <w:rFonts w:ascii="Times New Roman" w:hAnsi="Times New Roman" w:cs="Times New Roman"/>
          <w:i/>
          <w:sz w:val="28"/>
          <w:szCs w:val="28"/>
        </w:rPr>
        <w:t xml:space="preserve"> </w:t>
      </w:r>
      <w:r w:rsidR="008818DC" w:rsidRPr="008818DC">
        <w:rPr>
          <w:rFonts w:ascii="Times New Roman" w:hAnsi="Times New Roman" w:cs="Times New Roman"/>
          <w:sz w:val="28"/>
          <w:szCs w:val="28"/>
        </w:rPr>
        <w:t>Викона</w:t>
      </w:r>
      <w:r w:rsidR="007D4C7F">
        <w:rPr>
          <w:rFonts w:ascii="Times New Roman" w:hAnsi="Times New Roman" w:cs="Times New Roman"/>
          <w:sz w:val="28"/>
          <w:szCs w:val="28"/>
        </w:rPr>
        <w:t>ння</w:t>
      </w:r>
      <w:r w:rsidR="008818DC" w:rsidRPr="008818DC">
        <w:rPr>
          <w:rFonts w:ascii="Times New Roman" w:hAnsi="Times New Roman" w:cs="Times New Roman"/>
          <w:sz w:val="28"/>
          <w:szCs w:val="28"/>
        </w:rPr>
        <w:t xml:space="preserve"> вправ</w:t>
      </w:r>
      <w:r w:rsidR="007D4C7F">
        <w:rPr>
          <w:rFonts w:ascii="Times New Roman" w:hAnsi="Times New Roman" w:cs="Times New Roman"/>
          <w:sz w:val="28"/>
          <w:szCs w:val="28"/>
        </w:rPr>
        <w:t xml:space="preserve"> </w:t>
      </w:r>
      <w:r w:rsidR="008818DC" w:rsidRPr="008818DC">
        <w:rPr>
          <w:rFonts w:ascii="Times New Roman" w:hAnsi="Times New Roman" w:cs="Times New Roman"/>
          <w:sz w:val="28"/>
          <w:szCs w:val="28"/>
        </w:rPr>
        <w:t>«Барометр»</w:t>
      </w:r>
      <w:r w:rsidR="000B2675">
        <w:rPr>
          <w:rFonts w:ascii="Times New Roman" w:hAnsi="Times New Roman" w:cs="Times New Roman"/>
          <w:sz w:val="28"/>
          <w:szCs w:val="28"/>
        </w:rPr>
        <w:t xml:space="preserve">, </w:t>
      </w:r>
      <w:r w:rsidR="000B2675" w:rsidRPr="000B2675">
        <w:rPr>
          <w:rFonts w:ascii="Times New Roman" w:hAnsi="Times New Roman" w:cs="Times New Roman"/>
          <w:sz w:val="28"/>
          <w:szCs w:val="28"/>
        </w:rPr>
        <w:t>«Плакат думок»</w:t>
      </w:r>
      <w:r w:rsidR="000B2675">
        <w:rPr>
          <w:rFonts w:ascii="Times New Roman" w:hAnsi="Times New Roman" w:cs="Times New Roman"/>
          <w:sz w:val="28"/>
          <w:szCs w:val="28"/>
        </w:rPr>
        <w:t>,</w:t>
      </w:r>
      <w:r w:rsidR="007D4C7F">
        <w:rPr>
          <w:rFonts w:ascii="Times New Roman" w:hAnsi="Times New Roman" w:cs="Times New Roman"/>
          <w:sz w:val="28"/>
          <w:szCs w:val="28"/>
        </w:rPr>
        <w:t xml:space="preserve"> </w:t>
      </w:r>
      <w:r w:rsidR="000B2675" w:rsidRPr="000B2675">
        <w:rPr>
          <w:rFonts w:ascii="Times New Roman" w:hAnsi="Times New Roman" w:cs="Times New Roman"/>
          <w:sz w:val="28"/>
          <w:szCs w:val="28"/>
        </w:rPr>
        <w:t>«Світове кафе»</w:t>
      </w:r>
      <w:r w:rsidR="000B2675">
        <w:rPr>
          <w:rFonts w:ascii="Times New Roman" w:hAnsi="Times New Roman" w:cs="Times New Roman"/>
          <w:sz w:val="28"/>
          <w:szCs w:val="28"/>
        </w:rPr>
        <w:t xml:space="preserve">, </w:t>
      </w:r>
      <w:r w:rsidR="000B2675" w:rsidRPr="000B2675">
        <w:rPr>
          <w:rFonts w:ascii="Times New Roman" w:hAnsi="Times New Roman" w:cs="Times New Roman"/>
          <w:sz w:val="28"/>
          <w:szCs w:val="28"/>
        </w:rPr>
        <w:t>«Машина</w:t>
      </w:r>
      <w:r w:rsidR="000B2675">
        <w:rPr>
          <w:rFonts w:ascii="Times New Roman" w:hAnsi="Times New Roman" w:cs="Times New Roman"/>
          <w:sz w:val="28"/>
          <w:szCs w:val="28"/>
        </w:rPr>
        <w:t xml:space="preserve"> </w:t>
      </w:r>
      <w:r w:rsidR="000B2675" w:rsidRPr="000B2675">
        <w:rPr>
          <w:rFonts w:ascii="Times New Roman" w:hAnsi="Times New Roman" w:cs="Times New Roman"/>
          <w:sz w:val="28"/>
          <w:szCs w:val="28"/>
        </w:rPr>
        <w:t>часу»</w:t>
      </w:r>
      <w:r w:rsidR="000B2675">
        <w:rPr>
          <w:rFonts w:ascii="Times New Roman" w:hAnsi="Times New Roman" w:cs="Times New Roman"/>
          <w:sz w:val="28"/>
          <w:szCs w:val="28"/>
        </w:rPr>
        <w:t xml:space="preserve">. </w:t>
      </w:r>
      <w:r w:rsidR="007D4C7F">
        <w:rPr>
          <w:rFonts w:ascii="Times New Roman" w:hAnsi="Times New Roman" w:cs="Times New Roman"/>
          <w:sz w:val="28"/>
          <w:szCs w:val="28"/>
        </w:rPr>
        <w:t>А</w:t>
      </w:r>
      <w:r w:rsidR="000B2675">
        <w:rPr>
          <w:rFonts w:ascii="Times New Roman" w:hAnsi="Times New Roman" w:cs="Times New Roman"/>
          <w:sz w:val="28"/>
          <w:szCs w:val="28"/>
        </w:rPr>
        <w:t xml:space="preserve">наліз </w:t>
      </w:r>
      <w:proofErr w:type="spellStart"/>
      <w:r w:rsidR="000B2675">
        <w:rPr>
          <w:rFonts w:ascii="Times New Roman" w:hAnsi="Times New Roman" w:cs="Times New Roman"/>
          <w:sz w:val="28"/>
          <w:szCs w:val="28"/>
        </w:rPr>
        <w:t>відеосюжет</w:t>
      </w:r>
      <w:r w:rsidR="007D4C7F">
        <w:rPr>
          <w:rFonts w:ascii="Times New Roman" w:hAnsi="Times New Roman" w:cs="Times New Roman"/>
          <w:sz w:val="28"/>
          <w:szCs w:val="28"/>
        </w:rPr>
        <w:t>у</w:t>
      </w:r>
      <w:proofErr w:type="spellEnd"/>
      <w:r w:rsidR="000B2675">
        <w:rPr>
          <w:rFonts w:ascii="Times New Roman" w:hAnsi="Times New Roman" w:cs="Times New Roman"/>
          <w:sz w:val="28"/>
          <w:szCs w:val="28"/>
        </w:rPr>
        <w:t>.</w:t>
      </w:r>
      <w:r w:rsidR="008818DC" w:rsidRPr="008818DC">
        <w:rPr>
          <w:rFonts w:ascii="Times New Roman" w:hAnsi="Times New Roman" w:cs="Times New Roman"/>
          <w:i/>
          <w:sz w:val="28"/>
          <w:szCs w:val="28"/>
        </w:rPr>
        <w:t xml:space="preserve"> </w:t>
      </w:r>
    </w:p>
    <w:p w14:paraId="5B6B6CE6" w14:textId="77777777" w:rsidR="0016020C" w:rsidRDefault="0016020C" w:rsidP="007D4C7F">
      <w:pPr>
        <w:spacing w:after="0" w:line="360" w:lineRule="auto"/>
        <w:ind w:firstLine="709"/>
        <w:jc w:val="both"/>
        <w:outlineLvl w:val="2"/>
        <w:rPr>
          <w:rFonts w:ascii="Times New Roman" w:hAnsi="Times New Roman" w:cs="Times New Roman"/>
          <w:i/>
          <w:sz w:val="28"/>
          <w:szCs w:val="28"/>
        </w:rPr>
      </w:pPr>
    </w:p>
    <w:p w14:paraId="2E20ADF0" w14:textId="45D79883" w:rsidR="0016020C" w:rsidRPr="00DA0749" w:rsidRDefault="00DA0749" w:rsidP="0017635C">
      <w:pPr>
        <w:spacing w:after="0" w:line="360" w:lineRule="auto"/>
        <w:ind w:firstLine="709"/>
        <w:jc w:val="both"/>
        <w:outlineLvl w:val="2"/>
        <w:rPr>
          <w:rFonts w:ascii="Times New Roman" w:hAnsi="Times New Roman" w:cs="Times New Roman"/>
          <w:b/>
          <w:bCs/>
          <w:sz w:val="28"/>
          <w:szCs w:val="28"/>
        </w:rPr>
      </w:pPr>
      <w:r w:rsidRPr="00DA0749">
        <w:rPr>
          <w:rFonts w:ascii="Times New Roman" w:hAnsi="Times New Roman" w:cs="Times New Roman"/>
          <w:b/>
          <w:bCs/>
          <w:sz w:val="28"/>
          <w:szCs w:val="28"/>
        </w:rPr>
        <w:t>Розділ 9. Українські землі наприкінці Х</w:t>
      </w:r>
      <w:r w:rsidRPr="00DA0749">
        <w:rPr>
          <w:rFonts w:ascii="Times New Roman" w:hAnsi="Times New Roman" w:cs="Times New Roman"/>
          <w:b/>
          <w:bCs/>
          <w:sz w:val="28"/>
          <w:szCs w:val="28"/>
          <w:lang w:val="en-US"/>
        </w:rPr>
        <w:t>V</w:t>
      </w:r>
      <w:r w:rsidRPr="00DA0749">
        <w:rPr>
          <w:rFonts w:ascii="Times New Roman" w:hAnsi="Times New Roman" w:cs="Times New Roman"/>
          <w:b/>
          <w:bCs/>
          <w:sz w:val="28"/>
          <w:szCs w:val="28"/>
        </w:rPr>
        <w:t xml:space="preserve">ІІ – в першій половині </w:t>
      </w:r>
      <w:r w:rsidR="007D4C7F">
        <w:rPr>
          <w:rFonts w:ascii="Times New Roman" w:hAnsi="Times New Roman" w:cs="Times New Roman"/>
          <w:b/>
          <w:bCs/>
          <w:sz w:val="28"/>
          <w:szCs w:val="28"/>
        </w:rPr>
        <w:t xml:space="preserve"> </w:t>
      </w:r>
      <w:r w:rsidRPr="00DA0749">
        <w:rPr>
          <w:rFonts w:ascii="Times New Roman" w:hAnsi="Times New Roman" w:cs="Times New Roman"/>
          <w:b/>
          <w:bCs/>
          <w:sz w:val="28"/>
          <w:szCs w:val="28"/>
        </w:rPr>
        <w:t>Х</w:t>
      </w:r>
      <w:r w:rsidRPr="00DA0749">
        <w:rPr>
          <w:rFonts w:ascii="Times New Roman" w:hAnsi="Times New Roman" w:cs="Times New Roman"/>
          <w:b/>
          <w:bCs/>
          <w:sz w:val="28"/>
          <w:szCs w:val="28"/>
          <w:lang w:val="en-US"/>
        </w:rPr>
        <w:t>V</w:t>
      </w:r>
      <w:r w:rsidRPr="00DA0749">
        <w:rPr>
          <w:rFonts w:ascii="Times New Roman" w:hAnsi="Times New Roman" w:cs="Times New Roman"/>
          <w:b/>
          <w:bCs/>
          <w:sz w:val="28"/>
          <w:szCs w:val="28"/>
        </w:rPr>
        <w:t>ІІІ ст. (24 год)</w:t>
      </w:r>
    </w:p>
    <w:p w14:paraId="2CB4D1BC" w14:textId="15B4D0D8" w:rsidR="00DA0749" w:rsidRPr="000B2675" w:rsidRDefault="00DA0749" w:rsidP="0017635C">
      <w:pPr>
        <w:spacing w:after="0" w:line="360" w:lineRule="auto"/>
        <w:ind w:firstLine="709"/>
        <w:jc w:val="both"/>
        <w:outlineLvl w:val="2"/>
        <w:rPr>
          <w:rFonts w:ascii="Times New Roman" w:hAnsi="Times New Roman" w:cs="Times New Roman"/>
          <w:b/>
          <w:sz w:val="28"/>
          <w:szCs w:val="28"/>
        </w:rPr>
      </w:pPr>
      <w:r w:rsidRPr="000B2675">
        <w:rPr>
          <w:rFonts w:ascii="Times New Roman" w:hAnsi="Times New Roman" w:cs="Times New Roman"/>
          <w:b/>
          <w:sz w:val="28"/>
          <w:szCs w:val="28"/>
        </w:rPr>
        <w:t>9.1</w:t>
      </w:r>
      <w:r w:rsidR="00755635">
        <w:rPr>
          <w:rFonts w:ascii="Times New Roman" w:hAnsi="Times New Roman" w:cs="Times New Roman"/>
          <w:b/>
          <w:sz w:val="28"/>
          <w:szCs w:val="28"/>
        </w:rPr>
        <w:t>.</w:t>
      </w:r>
      <w:r w:rsidRPr="000B2675">
        <w:rPr>
          <w:rFonts w:ascii="Times New Roman" w:hAnsi="Times New Roman" w:cs="Times New Roman"/>
          <w:b/>
          <w:sz w:val="28"/>
          <w:szCs w:val="28"/>
        </w:rPr>
        <w:t xml:space="preserve"> Гетьманування Івана Мазепи. Північна війна і </w:t>
      </w:r>
      <w:r w:rsidR="00B92432">
        <w:rPr>
          <w:rFonts w:ascii="Times New Roman" w:hAnsi="Times New Roman" w:cs="Times New Roman"/>
          <w:b/>
          <w:sz w:val="28"/>
          <w:szCs w:val="28"/>
        </w:rPr>
        <w:t xml:space="preserve">Україна </w:t>
      </w:r>
      <w:r w:rsidR="00B92432" w:rsidRPr="004B637B">
        <w:rPr>
          <w:rFonts w:ascii="Times New Roman" w:hAnsi="Times New Roman" w:cs="Times New Roman"/>
          <w:b/>
          <w:sz w:val="28"/>
          <w:szCs w:val="28"/>
        </w:rPr>
        <w:t>(</w:t>
      </w:r>
      <w:r w:rsidR="00B92432">
        <w:rPr>
          <w:rFonts w:ascii="Times New Roman" w:hAnsi="Times New Roman" w:cs="Times New Roman"/>
          <w:b/>
          <w:sz w:val="28"/>
          <w:szCs w:val="28"/>
        </w:rPr>
        <w:t>6</w:t>
      </w:r>
      <w:r w:rsidR="00B92432" w:rsidRPr="004B637B">
        <w:rPr>
          <w:rFonts w:ascii="Times New Roman" w:hAnsi="Times New Roman" w:cs="Times New Roman"/>
          <w:b/>
          <w:sz w:val="28"/>
          <w:szCs w:val="28"/>
        </w:rPr>
        <w:t xml:space="preserve"> </w:t>
      </w:r>
      <w:r w:rsidR="00B92432">
        <w:rPr>
          <w:rFonts w:ascii="Times New Roman" w:hAnsi="Times New Roman" w:cs="Times New Roman"/>
          <w:b/>
          <w:sz w:val="28"/>
          <w:szCs w:val="28"/>
        </w:rPr>
        <w:t>год</w:t>
      </w:r>
      <w:r w:rsidR="00B92432" w:rsidRPr="004B637B">
        <w:rPr>
          <w:rFonts w:ascii="Times New Roman" w:hAnsi="Times New Roman" w:cs="Times New Roman"/>
          <w:b/>
          <w:sz w:val="28"/>
          <w:szCs w:val="28"/>
        </w:rPr>
        <w:t>)</w:t>
      </w:r>
    </w:p>
    <w:p w14:paraId="3FA4C8CF" w14:textId="7C253D5F" w:rsidR="00DA0749" w:rsidRPr="000B2675" w:rsidRDefault="00DA0749" w:rsidP="0017635C">
      <w:pPr>
        <w:spacing w:after="0" w:line="360" w:lineRule="auto"/>
        <w:ind w:firstLine="709"/>
        <w:jc w:val="both"/>
        <w:outlineLvl w:val="2"/>
        <w:rPr>
          <w:rFonts w:ascii="Times New Roman" w:hAnsi="Times New Roman" w:cs="Times New Roman"/>
          <w:i/>
          <w:sz w:val="28"/>
          <w:szCs w:val="28"/>
        </w:rPr>
      </w:pPr>
      <w:r w:rsidRPr="000B2675">
        <w:rPr>
          <w:rFonts w:ascii="Times New Roman" w:hAnsi="Times New Roman" w:cs="Times New Roman"/>
          <w:i/>
          <w:sz w:val="28"/>
          <w:szCs w:val="28"/>
        </w:rPr>
        <w:t>Теоретична частина.</w:t>
      </w:r>
      <w:r w:rsidR="004C33CD" w:rsidRPr="004C33CD">
        <w:t xml:space="preserve"> </w:t>
      </w:r>
      <w:r w:rsidR="004C33CD" w:rsidRPr="004C33CD">
        <w:rPr>
          <w:rFonts w:ascii="Times New Roman" w:hAnsi="Times New Roman" w:cs="Times New Roman"/>
          <w:sz w:val="28"/>
          <w:szCs w:val="28"/>
        </w:rPr>
        <w:t xml:space="preserve">Гетьманщина в часи Івана Мазепи. </w:t>
      </w:r>
      <w:r w:rsidR="009130AF">
        <w:rPr>
          <w:rFonts w:ascii="Times New Roman" w:hAnsi="Times New Roman" w:cs="Times New Roman"/>
          <w:sz w:val="28"/>
          <w:szCs w:val="28"/>
        </w:rPr>
        <w:t xml:space="preserve">Коломацькі статті. Основні напрями політики гетьмана Івана Мазепи. Національно-визвольне повстання 1702-1704 рр. Україна в подіях Північної війни. Повстання гетьмана І. Мазепи. </w:t>
      </w:r>
      <w:r w:rsidR="004C33CD" w:rsidRPr="004C33CD">
        <w:rPr>
          <w:rFonts w:ascii="Times New Roman" w:hAnsi="Times New Roman" w:cs="Times New Roman"/>
          <w:sz w:val="28"/>
          <w:szCs w:val="28"/>
        </w:rPr>
        <w:t>Пилип Орлик і його Конституція. Ліквідація козацтва на Правобережній</w:t>
      </w:r>
      <w:r w:rsidR="004C33CD">
        <w:rPr>
          <w:rFonts w:ascii="Times New Roman" w:hAnsi="Times New Roman" w:cs="Times New Roman"/>
          <w:sz w:val="28"/>
          <w:szCs w:val="28"/>
        </w:rPr>
        <w:t xml:space="preserve"> </w:t>
      </w:r>
      <w:r w:rsidR="004C33CD" w:rsidRPr="004C33CD">
        <w:rPr>
          <w:rFonts w:ascii="Times New Roman" w:hAnsi="Times New Roman" w:cs="Times New Roman"/>
          <w:sz w:val="28"/>
          <w:szCs w:val="28"/>
        </w:rPr>
        <w:t>Україні.</w:t>
      </w:r>
    </w:p>
    <w:p w14:paraId="2FB8713C" w14:textId="36BDA59B" w:rsidR="00DA0749" w:rsidRDefault="00DA0749" w:rsidP="0017635C">
      <w:pPr>
        <w:spacing w:after="0" w:line="360" w:lineRule="auto"/>
        <w:ind w:firstLine="709"/>
        <w:jc w:val="both"/>
        <w:outlineLvl w:val="2"/>
        <w:rPr>
          <w:rFonts w:ascii="Times New Roman" w:hAnsi="Times New Roman" w:cs="Times New Roman"/>
          <w:sz w:val="28"/>
          <w:szCs w:val="28"/>
        </w:rPr>
      </w:pPr>
      <w:r w:rsidRPr="000B2675">
        <w:rPr>
          <w:rFonts w:ascii="Times New Roman" w:hAnsi="Times New Roman" w:cs="Times New Roman"/>
          <w:i/>
          <w:sz w:val="28"/>
          <w:szCs w:val="28"/>
        </w:rPr>
        <w:t>Практична частина.</w:t>
      </w:r>
      <w:r w:rsidR="00F15989" w:rsidRPr="00F15989">
        <w:t xml:space="preserve"> </w:t>
      </w:r>
      <w:r w:rsidR="00F15989" w:rsidRPr="00F15989">
        <w:rPr>
          <w:rFonts w:ascii="Times New Roman" w:hAnsi="Times New Roman" w:cs="Times New Roman"/>
          <w:sz w:val="28"/>
          <w:szCs w:val="28"/>
        </w:rPr>
        <w:t>Викон</w:t>
      </w:r>
      <w:r w:rsidR="007D4C7F">
        <w:rPr>
          <w:rFonts w:ascii="Times New Roman" w:hAnsi="Times New Roman" w:cs="Times New Roman"/>
          <w:sz w:val="28"/>
          <w:szCs w:val="28"/>
        </w:rPr>
        <w:t>ання</w:t>
      </w:r>
      <w:r w:rsidR="00F15989" w:rsidRPr="00F15989">
        <w:rPr>
          <w:rFonts w:ascii="Times New Roman" w:hAnsi="Times New Roman" w:cs="Times New Roman"/>
          <w:sz w:val="28"/>
          <w:szCs w:val="28"/>
        </w:rPr>
        <w:t xml:space="preserve"> вправ </w:t>
      </w:r>
      <w:r w:rsidR="00824919" w:rsidRPr="00824919">
        <w:rPr>
          <w:rFonts w:ascii="Times New Roman" w:hAnsi="Times New Roman" w:cs="Times New Roman"/>
          <w:sz w:val="28"/>
          <w:szCs w:val="28"/>
        </w:rPr>
        <w:t>«Аналіз постаті Івана</w:t>
      </w:r>
      <w:r w:rsidR="00824919">
        <w:rPr>
          <w:rFonts w:ascii="Times New Roman" w:hAnsi="Times New Roman" w:cs="Times New Roman"/>
          <w:sz w:val="28"/>
          <w:szCs w:val="28"/>
        </w:rPr>
        <w:t xml:space="preserve"> </w:t>
      </w:r>
      <w:r w:rsidR="00824919" w:rsidRPr="00824919">
        <w:rPr>
          <w:rFonts w:ascii="Times New Roman" w:hAnsi="Times New Roman" w:cs="Times New Roman"/>
          <w:sz w:val="28"/>
          <w:szCs w:val="28"/>
        </w:rPr>
        <w:t>Мазепи в соціальних</w:t>
      </w:r>
      <w:r w:rsidR="00824919">
        <w:rPr>
          <w:rFonts w:ascii="Times New Roman" w:hAnsi="Times New Roman" w:cs="Times New Roman"/>
          <w:sz w:val="28"/>
          <w:szCs w:val="28"/>
        </w:rPr>
        <w:t xml:space="preserve"> </w:t>
      </w:r>
      <w:r w:rsidR="00824919" w:rsidRPr="00824919">
        <w:rPr>
          <w:rFonts w:ascii="Times New Roman" w:hAnsi="Times New Roman" w:cs="Times New Roman"/>
          <w:sz w:val="28"/>
          <w:szCs w:val="28"/>
        </w:rPr>
        <w:t>медіа за хештегом»</w:t>
      </w:r>
      <w:r w:rsidR="003D25C7">
        <w:rPr>
          <w:rFonts w:ascii="Times New Roman" w:hAnsi="Times New Roman" w:cs="Times New Roman"/>
          <w:sz w:val="28"/>
          <w:szCs w:val="28"/>
        </w:rPr>
        <w:t xml:space="preserve">, </w:t>
      </w:r>
      <w:r w:rsidR="00824919" w:rsidRPr="00824919">
        <w:rPr>
          <w:rFonts w:ascii="Times New Roman" w:hAnsi="Times New Roman" w:cs="Times New Roman"/>
          <w:sz w:val="28"/>
          <w:szCs w:val="28"/>
        </w:rPr>
        <w:t xml:space="preserve"> </w:t>
      </w:r>
      <w:r w:rsidR="00F15989" w:rsidRPr="00F15989">
        <w:rPr>
          <w:rFonts w:ascii="Times New Roman" w:hAnsi="Times New Roman" w:cs="Times New Roman"/>
          <w:sz w:val="28"/>
          <w:szCs w:val="28"/>
        </w:rPr>
        <w:t xml:space="preserve">«Вивчаємо  першоджерела т. зв. Конституції Пилипа Орлика», «Візуалізуємо Конституцію Пилипа Орлика», «Вивчаємо </w:t>
      </w:r>
      <w:r w:rsidR="00F15989" w:rsidRPr="00F15989">
        <w:rPr>
          <w:rFonts w:ascii="Times New Roman" w:hAnsi="Times New Roman" w:cs="Times New Roman"/>
          <w:sz w:val="28"/>
          <w:szCs w:val="28"/>
        </w:rPr>
        <w:lastRenderedPageBreak/>
        <w:t>протидію корупції на прикладі статей Конституції Пилипа Орлика»</w:t>
      </w:r>
      <w:r w:rsidR="00F15989">
        <w:rPr>
          <w:rFonts w:ascii="Times New Roman" w:hAnsi="Times New Roman" w:cs="Times New Roman"/>
          <w:sz w:val="28"/>
          <w:szCs w:val="28"/>
        </w:rPr>
        <w:t>.  Викона</w:t>
      </w:r>
      <w:r w:rsidR="007D4C7F">
        <w:rPr>
          <w:rFonts w:ascii="Times New Roman" w:hAnsi="Times New Roman" w:cs="Times New Roman"/>
          <w:sz w:val="28"/>
          <w:szCs w:val="28"/>
        </w:rPr>
        <w:t>ння</w:t>
      </w:r>
      <w:r w:rsidR="00F15989">
        <w:rPr>
          <w:rFonts w:ascii="Times New Roman" w:hAnsi="Times New Roman" w:cs="Times New Roman"/>
          <w:sz w:val="28"/>
          <w:szCs w:val="28"/>
        </w:rPr>
        <w:t xml:space="preserve"> </w:t>
      </w:r>
      <w:r w:rsidR="00F15989" w:rsidRPr="00AD14DD">
        <w:rPr>
          <w:rFonts w:ascii="Times New Roman" w:hAnsi="Times New Roman" w:cs="Times New Roman"/>
          <w:sz w:val="28"/>
          <w:szCs w:val="28"/>
        </w:rPr>
        <w:t>дослідницьк</w:t>
      </w:r>
      <w:r w:rsidR="007D4C7F">
        <w:rPr>
          <w:rFonts w:ascii="Times New Roman" w:hAnsi="Times New Roman" w:cs="Times New Roman"/>
          <w:sz w:val="28"/>
          <w:szCs w:val="28"/>
        </w:rPr>
        <w:t>ого</w:t>
      </w:r>
      <w:r w:rsidR="00F15989" w:rsidRPr="00AD14DD">
        <w:rPr>
          <w:rFonts w:ascii="Times New Roman" w:hAnsi="Times New Roman" w:cs="Times New Roman"/>
          <w:sz w:val="28"/>
          <w:szCs w:val="28"/>
        </w:rPr>
        <w:t xml:space="preserve"> </w:t>
      </w:r>
      <w:proofErr w:type="spellStart"/>
      <w:r w:rsidR="00F15989" w:rsidRPr="00AD14DD">
        <w:rPr>
          <w:rFonts w:ascii="Times New Roman" w:hAnsi="Times New Roman" w:cs="Times New Roman"/>
          <w:sz w:val="28"/>
          <w:szCs w:val="28"/>
        </w:rPr>
        <w:t>мініпроєкт</w:t>
      </w:r>
      <w:r w:rsidR="007D4C7F">
        <w:rPr>
          <w:rFonts w:ascii="Times New Roman" w:hAnsi="Times New Roman" w:cs="Times New Roman"/>
          <w:sz w:val="28"/>
          <w:szCs w:val="28"/>
        </w:rPr>
        <w:t>у</w:t>
      </w:r>
      <w:proofErr w:type="spellEnd"/>
      <w:r w:rsidR="00F15989" w:rsidRPr="00AD14DD">
        <w:rPr>
          <w:rFonts w:ascii="Times New Roman" w:hAnsi="Times New Roman" w:cs="Times New Roman"/>
          <w:sz w:val="28"/>
          <w:szCs w:val="28"/>
        </w:rPr>
        <w:t xml:space="preserve"> </w:t>
      </w:r>
      <w:r w:rsidR="003D25C7" w:rsidRPr="003D25C7">
        <w:rPr>
          <w:rFonts w:ascii="Times New Roman" w:hAnsi="Times New Roman" w:cs="Times New Roman"/>
          <w:sz w:val="28"/>
          <w:szCs w:val="28"/>
        </w:rPr>
        <w:t>«Дослідження</w:t>
      </w:r>
      <w:r w:rsidR="003D25C7">
        <w:rPr>
          <w:rFonts w:ascii="Times New Roman" w:hAnsi="Times New Roman" w:cs="Times New Roman"/>
          <w:sz w:val="28"/>
          <w:szCs w:val="28"/>
        </w:rPr>
        <w:t xml:space="preserve"> </w:t>
      </w:r>
      <w:r w:rsidR="003D25C7" w:rsidRPr="003D25C7">
        <w:rPr>
          <w:rFonts w:ascii="Times New Roman" w:hAnsi="Times New Roman" w:cs="Times New Roman"/>
          <w:sz w:val="28"/>
          <w:szCs w:val="28"/>
        </w:rPr>
        <w:t>Батуринської трагедії в</w:t>
      </w:r>
      <w:r w:rsidR="003D25C7">
        <w:rPr>
          <w:rFonts w:ascii="Times New Roman" w:hAnsi="Times New Roman" w:cs="Times New Roman"/>
          <w:sz w:val="28"/>
          <w:szCs w:val="28"/>
        </w:rPr>
        <w:t xml:space="preserve"> </w:t>
      </w:r>
      <w:r w:rsidR="003D25C7" w:rsidRPr="003D25C7">
        <w:rPr>
          <w:rFonts w:ascii="Times New Roman" w:hAnsi="Times New Roman" w:cs="Times New Roman"/>
          <w:sz w:val="28"/>
          <w:szCs w:val="28"/>
        </w:rPr>
        <w:t>дискусіях сучасних медіа»</w:t>
      </w:r>
      <w:r w:rsidR="003D25C7">
        <w:rPr>
          <w:rFonts w:ascii="Times New Roman" w:hAnsi="Times New Roman" w:cs="Times New Roman"/>
          <w:sz w:val="28"/>
          <w:szCs w:val="28"/>
        </w:rPr>
        <w:t>,</w:t>
      </w:r>
      <w:r w:rsidR="003D25C7" w:rsidRPr="003D25C7">
        <w:rPr>
          <w:rFonts w:ascii="Times New Roman" w:hAnsi="Times New Roman" w:cs="Times New Roman"/>
          <w:sz w:val="28"/>
          <w:szCs w:val="28"/>
        </w:rPr>
        <w:t xml:space="preserve"> </w:t>
      </w:r>
      <w:r w:rsidR="00F15989" w:rsidRPr="00F15989">
        <w:rPr>
          <w:rFonts w:ascii="Times New Roman" w:hAnsi="Times New Roman" w:cs="Times New Roman"/>
          <w:sz w:val="28"/>
          <w:szCs w:val="28"/>
        </w:rPr>
        <w:t>«Конституція Пилипа Орлика – спроба досягти суспільної згоди»</w:t>
      </w:r>
      <w:r w:rsidR="00F15989">
        <w:rPr>
          <w:rFonts w:ascii="Times New Roman" w:hAnsi="Times New Roman" w:cs="Times New Roman"/>
          <w:sz w:val="28"/>
          <w:szCs w:val="28"/>
        </w:rPr>
        <w:t>.</w:t>
      </w:r>
      <w:r w:rsidR="003D25C7">
        <w:rPr>
          <w:rFonts w:ascii="Times New Roman" w:hAnsi="Times New Roman" w:cs="Times New Roman"/>
          <w:sz w:val="28"/>
          <w:szCs w:val="28"/>
        </w:rPr>
        <w:t xml:space="preserve"> </w:t>
      </w:r>
    </w:p>
    <w:p w14:paraId="248707D9" w14:textId="77777777" w:rsidR="0016020C" w:rsidRPr="000B2675" w:rsidRDefault="0016020C" w:rsidP="0017635C">
      <w:pPr>
        <w:spacing w:after="0" w:line="360" w:lineRule="auto"/>
        <w:ind w:firstLine="709"/>
        <w:jc w:val="both"/>
        <w:outlineLvl w:val="2"/>
        <w:rPr>
          <w:rFonts w:ascii="Times New Roman" w:hAnsi="Times New Roman" w:cs="Times New Roman"/>
          <w:i/>
          <w:sz w:val="28"/>
          <w:szCs w:val="28"/>
        </w:rPr>
      </w:pPr>
    </w:p>
    <w:p w14:paraId="0C84D22D" w14:textId="5F6BC2D9" w:rsidR="00DA0749" w:rsidRPr="001A448E" w:rsidRDefault="00DA0749" w:rsidP="0017635C">
      <w:pPr>
        <w:spacing w:after="0" w:line="360" w:lineRule="auto"/>
        <w:ind w:firstLine="709"/>
        <w:jc w:val="both"/>
        <w:outlineLvl w:val="2"/>
        <w:rPr>
          <w:rFonts w:ascii="Times New Roman" w:hAnsi="Times New Roman" w:cs="Times New Roman"/>
          <w:b/>
          <w:sz w:val="28"/>
          <w:szCs w:val="28"/>
        </w:rPr>
      </w:pPr>
      <w:r w:rsidRPr="001A448E">
        <w:rPr>
          <w:rFonts w:ascii="Times New Roman" w:hAnsi="Times New Roman" w:cs="Times New Roman"/>
          <w:b/>
          <w:sz w:val="28"/>
          <w:szCs w:val="28"/>
        </w:rPr>
        <w:t>9.2</w:t>
      </w:r>
      <w:r w:rsidR="00755635">
        <w:rPr>
          <w:rFonts w:ascii="Times New Roman" w:hAnsi="Times New Roman" w:cs="Times New Roman"/>
          <w:b/>
          <w:sz w:val="28"/>
          <w:szCs w:val="28"/>
        </w:rPr>
        <w:t>.</w:t>
      </w:r>
      <w:r w:rsidRPr="001A448E">
        <w:rPr>
          <w:rFonts w:ascii="Times New Roman" w:hAnsi="Times New Roman" w:cs="Times New Roman"/>
          <w:b/>
          <w:sz w:val="28"/>
          <w:szCs w:val="28"/>
        </w:rPr>
        <w:t xml:space="preserve"> Наступ російського царизму на українську автономію. Діяльність Першої малоросійської колегії та «Правління Гетьманського уряду»</w:t>
      </w:r>
      <w:r w:rsidR="00B92432" w:rsidRPr="00B92432">
        <w:rPr>
          <w:rFonts w:ascii="Times New Roman" w:hAnsi="Times New Roman" w:cs="Times New Roman"/>
          <w:b/>
          <w:sz w:val="28"/>
          <w:szCs w:val="28"/>
        </w:rPr>
        <w:t xml:space="preserve"> </w:t>
      </w:r>
      <w:r w:rsidR="00B92432" w:rsidRPr="004B637B">
        <w:rPr>
          <w:rFonts w:ascii="Times New Roman" w:hAnsi="Times New Roman" w:cs="Times New Roman"/>
          <w:b/>
          <w:sz w:val="28"/>
          <w:szCs w:val="28"/>
        </w:rPr>
        <w:t>(</w:t>
      </w:r>
      <w:r w:rsidR="00B92432">
        <w:rPr>
          <w:rFonts w:ascii="Times New Roman" w:hAnsi="Times New Roman" w:cs="Times New Roman"/>
          <w:b/>
          <w:sz w:val="28"/>
          <w:szCs w:val="28"/>
        </w:rPr>
        <w:t>6</w:t>
      </w:r>
      <w:r w:rsidR="00B92432" w:rsidRPr="004B637B">
        <w:rPr>
          <w:rFonts w:ascii="Times New Roman" w:hAnsi="Times New Roman" w:cs="Times New Roman"/>
          <w:b/>
          <w:sz w:val="28"/>
          <w:szCs w:val="28"/>
        </w:rPr>
        <w:t xml:space="preserve"> </w:t>
      </w:r>
      <w:r w:rsidR="00B92432">
        <w:rPr>
          <w:rFonts w:ascii="Times New Roman" w:hAnsi="Times New Roman" w:cs="Times New Roman"/>
          <w:b/>
          <w:sz w:val="28"/>
          <w:szCs w:val="28"/>
        </w:rPr>
        <w:t>год</w:t>
      </w:r>
      <w:r w:rsidR="00B92432" w:rsidRPr="004B637B">
        <w:rPr>
          <w:rFonts w:ascii="Times New Roman" w:hAnsi="Times New Roman" w:cs="Times New Roman"/>
          <w:b/>
          <w:sz w:val="28"/>
          <w:szCs w:val="28"/>
        </w:rPr>
        <w:t>)</w:t>
      </w:r>
    </w:p>
    <w:p w14:paraId="1671F477" w14:textId="194948A2" w:rsidR="00DA0749" w:rsidRPr="006429E7" w:rsidRDefault="00DA0749" w:rsidP="0017635C">
      <w:pPr>
        <w:spacing w:after="0" w:line="360" w:lineRule="auto"/>
        <w:ind w:firstLine="709"/>
        <w:jc w:val="both"/>
        <w:outlineLvl w:val="2"/>
        <w:rPr>
          <w:rFonts w:ascii="Times New Roman" w:hAnsi="Times New Roman" w:cs="Times New Roman"/>
          <w:i/>
          <w:sz w:val="28"/>
          <w:szCs w:val="28"/>
        </w:rPr>
      </w:pPr>
      <w:r w:rsidRPr="006429E7">
        <w:rPr>
          <w:rFonts w:ascii="Times New Roman" w:hAnsi="Times New Roman" w:cs="Times New Roman"/>
          <w:i/>
          <w:sz w:val="28"/>
          <w:szCs w:val="28"/>
        </w:rPr>
        <w:t>Теоретична частина.</w:t>
      </w:r>
      <w:r w:rsidR="006429E7">
        <w:rPr>
          <w:rFonts w:ascii="Times New Roman" w:hAnsi="Times New Roman" w:cs="Times New Roman"/>
          <w:i/>
          <w:sz w:val="28"/>
          <w:szCs w:val="28"/>
        </w:rPr>
        <w:t xml:space="preserve">  </w:t>
      </w:r>
      <w:r w:rsidR="006429E7" w:rsidRPr="006429E7">
        <w:rPr>
          <w:rFonts w:ascii="Times New Roman" w:hAnsi="Times New Roman" w:cs="Times New Roman"/>
          <w:sz w:val="28"/>
          <w:szCs w:val="28"/>
        </w:rPr>
        <w:t>Посилення наступу царизму на державно-правові інститути Гетьманщини. Економічна політика царизму щодо Гетьманщини. Н</w:t>
      </w:r>
      <w:r w:rsidR="006429E7">
        <w:rPr>
          <w:rFonts w:ascii="Times New Roman" w:hAnsi="Times New Roman" w:cs="Times New Roman"/>
          <w:sz w:val="28"/>
          <w:szCs w:val="28"/>
        </w:rPr>
        <w:t xml:space="preserve">аступ царизму на українську мову. Створення </w:t>
      </w:r>
      <w:r w:rsidR="006429E7" w:rsidRPr="006429E7">
        <w:rPr>
          <w:rFonts w:ascii="Times New Roman" w:hAnsi="Times New Roman" w:cs="Times New Roman"/>
          <w:sz w:val="28"/>
          <w:szCs w:val="28"/>
        </w:rPr>
        <w:t>першої малоросійської колегії та «Правління Гетьманського уряду».</w:t>
      </w:r>
    </w:p>
    <w:p w14:paraId="2CBC3134" w14:textId="6B44CFD2" w:rsidR="00DA0749" w:rsidRDefault="00DA0749" w:rsidP="0017635C">
      <w:pPr>
        <w:spacing w:after="0" w:line="360" w:lineRule="auto"/>
        <w:ind w:firstLine="709"/>
        <w:jc w:val="both"/>
        <w:outlineLvl w:val="2"/>
        <w:rPr>
          <w:rFonts w:ascii="Times New Roman" w:hAnsi="Times New Roman" w:cs="Times New Roman"/>
          <w:sz w:val="28"/>
          <w:szCs w:val="28"/>
        </w:rPr>
      </w:pPr>
      <w:r w:rsidRPr="006429E7">
        <w:rPr>
          <w:rFonts w:ascii="Times New Roman" w:hAnsi="Times New Roman" w:cs="Times New Roman"/>
          <w:i/>
          <w:sz w:val="28"/>
          <w:szCs w:val="28"/>
        </w:rPr>
        <w:t>Практична частина.</w:t>
      </w:r>
      <w:r w:rsidR="006429E7" w:rsidRPr="006429E7">
        <w:t xml:space="preserve"> </w:t>
      </w:r>
      <w:r w:rsidR="006429E7" w:rsidRPr="006429E7">
        <w:rPr>
          <w:rFonts w:ascii="Times New Roman" w:hAnsi="Times New Roman" w:cs="Times New Roman"/>
          <w:sz w:val="28"/>
          <w:szCs w:val="28"/>
        </w:rPr>
        <w:t>Викона</w:t>
      </w:r>
      <w:r w:rsidR="007D4C7F">
        <w:rPr>
          <w:rFonts w:ascii="Times New Roman" w:hAnsi="Times New Roman" w:cs="Times New Roman"/>
          <w:sz w:val="28"/>
          <w:szCs w:val="28"/>
        </w:rPr>
        <w:t>ння командних</w:t>
      </w:r>
      <w:r w:rsidR="006429E7" w:rsidRPr="006429E7">
        <w:rPr>
          <w:rFonts w:ascii="Times New Roman" w:hAnsi="Times New Roman" w:cs="Times New Roman"/>
          <w:sz w:val="28"/>
          <w:szCs w:val="28"/>
        </w:rPr>
        <w:t xml:space="preserve"> дослідницьк</w:t>
      </w:r>
      <w:r w:rsidR="007D4C7F">
        <w:rPr>
          <w:rFonts w:ascii="Times New Roman" w:hAnsi="Times New Roman" w:cs="Times New Roman"/>
          <w:sz w:val="28"/>
          <w:szCs w:val="28"/>
        </w:rPr>
        <w:t>их</w:t>
      </w:r>
      <w:r w:rsidR="006429E7" w:rsidRPr="006429E7">
        <w:rPr>
          <w:rFonts w:ascii="Times New Roman" w:hAnsi="Times New Roman" w:cs="Times New Roman"/>
          <w:sz w:val="28"/>
          <w:szCs w:val="28"/>
        </w:rPr>
        <w:t xml:space="preserve"> </w:t>
      </w:r>
      <w:proofErr w:type="spellStart"/>
      <w:r w:rsidR="006429E7" w:rsidRPr="006429E7">
        <w:rPr>
          <w:rFonts w:ascii="Times New Roman" w:hAnsi="Times New Roman" w:cs="Times New Roman"/>
          <w:sz w:val="28"/>
          <w:szCs w:val="28"/>
        </w:rPr>
        <w:t>проєкт</w:t>
      </w:r>
      <w:r w:rsidR="007D4C7F">
        <w:rPr>
          <w:rFonts w:ascii="Times New Roman" w:hAnsi="Times New Roman" w:cs="Times New Roman"/>
          <w:sz w:val="28"/>
          <w:szCs w:val="28"/>
        </w:rPr>
        <w:t>ів</w:t>
      </w:r>
      <w:proofErr w:type="spellEnd"/>
      <w:r w:rsidR="007D4C7F">
        <w:rPr>
          <w:rFonts w:ascii="Times New Roman" w:hAnsi="Times New Roman" w:cs="Times New Roman"/>
          <w:sz w:val="28"/>
          <w:szCs w:val="28"/>
        </w:rPr>
        <w:t xml:space="preserve"> </w:t>
      </w:r>
      <w:r w:rsidR="006429E7" w:rsidRPr="006429E7">
        <w:rPr>
          <w:rFonts w:ascii="Times New Roman" w:hAnsi="Times New Roman" w:cs="Times New Roman"/>
          <w:sz w:val="28"/>
          <w:szCs w:val="28"/>
        </w:rPr>
        <w:t>«Хроніка імперського наступу Російської</w:t>
      </w:r>
      <w:r w:rsidR="008E70F3">
        <w:rPr>
          <w:rFonts w:ascii="Times New Roman" w:hAnsi="Times New Roman" w:cs="Times New Roman"/>
          <w:sz w:val="28"/>
          <w:szCs w:val="28"/>
        </w:rPr>
        <w:t xml:space="preserve"> імперії на українських землях», </w:t>
      </w:r>
      <w:r w:rsidR="008E70F3" w:rsidRPr="008E70F3">
        <w:rPr>
          <w:rFonts w:ascii="Times New Roman" w:hAnsi="Times New Roman" w:cs="Times New Roman"/>
          <w:sz w:val="28"/>
          <w:szCs w:val="28"/>
        </w:rPr>
        <w:t>«Козацтво після зруйнування Запорозької Січі»</w:t>
      </w:r>
      <w:r w:rsidR="008E70F3">
        <w:rPr>
          <w:rFonts w:ascii="Times New Roman" w:hAnsi="Times New Roman" w:cs="Times New Roman"/>
          <w:sz w:val="28"/>
          <w:szCs w:val="28"/>
        </w:rPr>
        <w:t>.</w:t>
      </w:r>
    </w:p>
    <w:p w14:paraId="49E589C6" w14:textId="77777777" w:rsidR="0016020C" w:rsidRPr="008E70F3" w:rsidRDefault="0016020C" w:rsidP="0017635C">
      <w:pPr>
        <w:spacing w:after="0" w:line="360" w:lineRule="auto"/>
        <w:ind w:firstLine="709"/>
        <w:jc w:val="both"/>
        <w:outlineLvl w:val="2"/>
        <w:rPr>
          <w:rFonts w:ascii="Times New Roman" w:hAnsi="Times New Roman" w:cs="Times New Roman"/>
          <w:sz w:val="28"/>
          <w:szCs w:val="28"/>
        </w:rPr>
      </w:pPr>
    </w:p>
    <w:p w14:paraId="7C02F5DF" w14:textId="7B02AEB5" w:rsidR="0016020C" w:rsidRPr="00514B50" w:rsidRDefault="00DA0749" w:rsidP="0017635C">
      <w:pPr>
        <w:spacing w:after="0" w:line="360" w:lineRule="auto"/>
        <w:ind w:firstLine="709"/>
        <w:jc w:val="both"/>
        <w:outlineLvl w:val="2"/>
        <w:rPr>
          <w:rFonts w:ascii="Times New Roman" w:hAnsi="Times New Roman" w:cs="Times New Roman"/>
          <w:b/>
          <w:sz w:val="28"/>
          <w:szCs w:val="28"/>
        </w:rPr>
      </w:pPr>
      <w:r w:rsidRPr="00514B50">
        <w:rPr>
          <w:rFonts w:ascii="Times New Roman" w:hAnsi="Times New Roman" w:cs="Times New Roman"/>
          <w:b/>
          <w:sz w:val="28"/>
          <w:szCs w:val="28"/>
        </w:rPr>
        <w:t>9.3</w:t>
      </w:r>
      <w:r w:rsidR="00755635">
        <w:rPr>
          <w:rFonts w:ascii="Times New Roman" w:hAnsi="Times New Roman" w:cs="Times New Roman"/>
          <w:b/>
          <w:sz w:val="28"/>
          <w:szCs w:val="28"/>
        </w:rPr>
        <w:t>.</w:t>
      </w:r>
      <w:r w:rsidRPr="00514B50">
        <w:rPr>
          <w:rFonts w:ascii="Times New Roman" w:hAnsi="Times New Roman" w:cs="Times New Roman"/>
          <w:b/>
          <w:sz w:val="28"/>
          <w:szCs w:val="28"/>
        </w:rPr>
        <w:t xml:space="preserve"> Внутрішньополітична діяльність гетьманів та козацької старшини у 20-30-х рр. Х</w:t>
      </w:r>
      <w:r w:rsidRPr="00514B50">
        <w:rPr>
          <w:rFonts w:ascii="Times New Roman" w:hAnsi="Times New Roman" w:cs="Times New Roman"/>
          <w:b/>
          <w:sz w:val="28"/>
          <w:szCs w:val="28"/>
          <w:lang w:val="en-US"/>
        </w:rPr>
        <w:t>V</w:t>
      </w:r>
      <w:r w:rsidRPr="00514B50">
        <w:rPr>
          <w:rFonts w:ascii="Times New Roman" w:hAnsi="Times New Roman" w:cs="Times New Roman"/>
          <w:b/>
          <w:sz w:val="28"/>
          <w:szCs w:val="28"/>
        </w:rPr>
        <w:t>ІІІ ст</w:t>
      </w:r>
      <w:r w:rsidR="00B92432">
        <w:rPr>
          <w:rFonts w:ascii="Times New Roman" w:hAnsi="Times New Roman" w:cs="Times New Roman"/>
          <w:b/>
          <w:sz w:val="28"/>
          <w:szCs w:val="28"/>
        </w:rPr>
        <w:t xml:space="preserve">. </w:t>
      </w:r>
      <w:r w:rsidR="00B92432" w:rsidRPr="004B637B">
        <w:rPr>
          <w:rFonts w:ascii="Times New Roman" w:hAnsi="Times New Roman" w:cs="Times New Roman"/>
          <w:b/>
          <w:sz w:val="28"/>
          <w:szCs w:val="28"/>
        </w:rPr>
        <w:t>(</w:t>
      </w:r>
      <w:r w:rsidR="00B92432">
        <w:rPr>
          <w:rFonts w:ascii="Times New Roman" w:hAnsi="Times New Roman" w:cs="Times New Roman"/>
          <w:b/>
          <w:sz w:val="28"/>
          <w:szCs w:val="28"/>
        </w:rPr>
        <w:t>6</w:t>
      </w:r>
      <w:r w:rsidR="00B92432" w:rsidRPr="004B637B">
        <w:rPr>
          <w:rFonts w:ascii="Times New Roman" w:hAnsi="Times New Roman" w:cs="Times New Roman"/>
          <w:b/>
          <w:sz w:val="28"/>
          <w:szCs w:val="28"/>
        </w:rPr>
        <w:t xml:space="preserve"> </w:t>
      </w:r>
      <w:r w:rsidR="00B92432">
        <w:rPr>
          <w:rFonts w:ascii="Times New Roman" w:hAnsi="Times New Roman" w:cs="Times New Roman"/>
          <w:b/>
          <w:sz w:val="28"/>
          <w:szCs w:val="28"/>
        </w:rPr>
        <w:t>год</w:t>
      </w:r>
      <w:r w:rsidR="00B92432" w:rsidRPr="004B637B">
        <w:rPr>
          <w:rFonts w:ascii="Times New Roman" w:hAnsi="Times New Roman" w:cs="Times New Roman"/>
          <w:b/>
          <w:sz w:val="28"/>
          <w:szCs w:val="28"/>
        </w:rPr>
        <w:t>)</w:t>
      </w:r>
    </w:p>
    <w:p w14:paraId="61DB3C80" w14:textId="1061075B" w:rsidR="00DA0749" w:rsidRPr="00431DD6" w:rsidRDefault="00DA0749" w:rsidP="0017635C">
      <w:pPr>
        <w:spacing w:after="0" w:line="360" w:lineRule="auto"/>
        <w:ind w:firstLine="709"/>
        <w:jc w:val="both"/>
        <w:outlineLvl w:val="2"/>
        <w:rPr>
          <w:rFonts w:ascii="Times New Roman" w:hAnsi="Times New Roman" w:cs="Times New Roman"/>
          <w:sz w:val="28"/>
          <w:szCs w:val="28"/>
        </w:rPr>
      </w:pPr>
      <w:r w:rsidRPr="00514B50">
        <w:rPr>
          <w:rFonts w:ascii="Times New Roman" w:hAnsi="Times New Roman" w:cs="Times New Roman"/>
          <w:i/>
          <w:sz w:val="28"/>
          <w:szCs w:val="28"/>
        </w:rPr>
        <w:t>Теоретична частина.</w:t>
      </w:r>
      <w:r w:rsidR="00431DD6">
        <w:rPr>
          <w:rFonts w:ascii="Times New Roman" w:hAnsi="Times New Roman" w:cs="Times New Roman"/>
          <w:i/>
          <w:sz w:val="28"/>
          <w:szCs w:val="28"/>
        </w:rPr>
        <w:t xml:space="preserve"> </w:t>
      </w:r>
      <w:r w:rsidR="00431DD6">
        <w:rPr>
          <w:rFonts w:ascii="Times New Roman" w:hAnsi="Times New Roman" w:cs="Times New Roman"/>
          <w:sz w:val="28"/>
          <w:szCs w:val="28"/>
        </w:rPr>
        <w:t>Г</w:t>
      </w:r>
      <w:r w:rsidR="00431DD6" w:rsidRPr="00431DD6">
        <w:rPr>
          <w:rFonts w:ascii="Times New Roman" w:hAnsi="Times New Roman" w:cs="Times New Roman"/>
          <w:sz w:val="28"/>
          <w:szCs w:val="28"/>
        </w:rPr>
        <w:t>етьман</w:t>
      </w:r>
      <w:r w:rsidR="00431DD6">
        <w:rPr>
          <w:rFonts w:ascii="Times New Roman" w:hAnsi="Times New Roman" w:cs="Times New Roman"/>
          <w:sz w:val="28"/>
          <w:szCs w:val="28"/>
        </w:rPr>
        <w:t xml:space="preserve"> І. Скоропадський. </w:t>
      </w:r>
      <w:r w:rsidR="00431DD6" w:rsidRPr="00431DD6">
        <w:rPr>
          <w:rFonts w:ascii="Times New Roman" w:hAnsi="Times New Roman" w:cs="Times New Roman"/>
          <w:sz w:val="28"/>
          <w:szCs w:val="28"/>
        </w:rPr>
        <w:t xml:space="preserve">Заходи </w:t>
      </w:r>
      <w:r w:rsidR="00431DD6">
        <w:rPr>
          <w:rFonts w:ascii="Times New Roman" w:hAnsi="Times New Roman" w:cs="Times New Roman"/>
          <w:sz w:val="28"/>
          <w:szCs w:val="28"/>
        </w:rPr>
        <w:t xml:space="preserve">наказного </w:t>
      </w:r>
      <w:r w:rsidR="00431DD6" w:rsidRPr="00431DD6">
        <w:rPr>
          <w:rFonts w:ascii="Times New Roman" w:hAnsi="Times New Roman" w:cs="Times New Roman"/>
          <w:sz w:val="28"/>
          <w:szCs w:val="28"/>
        </w:rPr>
        <w:t>гетьмана П. Полуботка дл</w:t>
      </w:r>
      <w:r w:rsidR="00431DD6">
        <w:rPr>
          <w:rFonts w:ascii="Times New Roman" w:hAnsi="Times New Roman" w:cs="Times New Roman"/>
          <w:sz w:val="28"/>
          <w:szCs w:val="28"/>
        </w:rPr>
        <w:t>я</w:t>
      </w:r>
      <w:r w:rsidR="00431DD6" w:rsidRPr="00431DD6">
        <w:rPr>
          <w:rFonts w:ascii="Times New Roman" w:hAnsi="Times New Roman" w:cs="Times New Roman"/>
          <w:sz w:val="28"/>
          <w:szCs w:val="28"/>
        </w:rPr>
        <w:t xml:space="preserve"> наведення ладу в Гетьманщині. </w:t>
      </w:r>
      <w:r w:rsidR="00431DD6">
        <w:rPr>
          <w:rFonts w:ascii="Times New Roman" w:hAnsi="Times New Roman" w:cs="Times New Roman"/>
          <w:sz w:val="28"/>
          <w:szCs w:val="28"/>
        </w:rPr>
        <w:t>Діяльність гетьмана Д. Апостола. Гетьманування Кирило Розумовський.</w:t>
      </w:r>
    </w:p>
    <w:p w14:paraId="32ACEBCB" w14:textId="189F73B6" w:rsidR="00DA0749" w:rsidRDefault="00DA0749" w:rsidP="0017635C">
      <w:pPr>
        <w:spacing w:after="0" w:line="360" w:lineRule="auto"/>
        <w:ind w:firstLine="709"/>
        <w:jc w:val="both"/>
        <w:outlineLvl w:val="2"/>
        <w:rPr>
          <w:rFonts w:ascii="Times New Roman" w:hAnsi="Times New Roman" w:cs="Times New Roman"/>
          <w:sz w:val="28"/>
          <w:szCs w:val="28"/>
        </w:rPr>
      </w:pPr>
      <w:r w:rsidRPr="00514B50">
        <w:rPr>
          <w:rFonts w:ascii="Times New Roman" w:hAnsi="Times New Roman" w:cs="Times New Roman"/>
          <w:i/>
          <w:sz w:val="28"/>
          <w:szCs w:val="28"/>
        </w:rPr>
        <w:t>Практична частина.</w:t>
      </w:r>
      <w:r w:rsidR="00B53594" w:rsidRPr="00B53594">
        <w:t xml:space="preserve"> </w:t>
      </w:r>
      <w:r w:rsidR="00B53594" w:rsidRPr="000C198F">
        <w:rPr>
          <w:rFonts w:ascii="Times New Roman" w:hAnsi="Times New Roman" w:cs="Times New Roman"/>
          <w:sz w:val="28"/>
          <w:szCs w:val="28"/>
        </w:rPr>
        <w:t>Викона</w:t>
      </w:r>
      <w:r w:rsidR="007D4C7F">
        <w:rPr>
          <w:rFonts w:ascii="Times New Roman" w:hAnsi="Times New Roman" w:cs="Times New Roman"/>
          <w:sz w:val="28"/>
          <w:szCs w:val="28"/>
        </w:rPr>
        <w:t>ння</w:t>
      </w:r>
      <w:r w:rsidR="00B53594" w:rsidRPr="000C198F">
        <w:rPr>
          <w:rFonts w:ascii="Times New Roman" w:hAnsi="Times New Roman" w:cs="Times New Roman"/>
          <w:sz w:val="28"/>
          <w:szCs w:val="28"/>
        </w:rPr>
        <w:t xml:space="preserve"> вправ</w:t>
      </w:r>
      <w:r w:rsidR="007D4C7F">
        <w:rPr>
          <w:rFonts w:ascii="Times New Roman" w:hAnsi="Times New Roman" w:cs="Times New Roman"/>
          <w:sz w:val="28"/>
          <w:szCs w:val="28"/>
        </w:rPr>
        <w:t>и</w:t>
      </w:r>
      <w:r w:rsidR="00B53594" w:rsidRPr="000C198F">
        <w:rPr>
          <w:rFonts w:ascii="Times New Roman" w:hAnsi="Times New Roman" w:cs="Times New Roman"/>
          <w:sz w:val="28"/>
          <w:szCs w:val="28"/>
        </w:rPr>
        <w:t xml:space="preserve"> «Персони гетьманів Івана</w:t>
      </w:r>
      <w:r w:rsidR="000C198F" w:rsidRPr="000C198F">
        <w:rPr>
          <w:rFonts w:ascii="Times New Roman" w:hAnsi="Times New Roman" w:cs="Times New Roman"/>
          <w:sz w:val="28"/>
          <w:szCs w:val="28"/>
        </w:rPr>
        <w:t xml:space="preserve"> </w:t>
      </w:r>
      <w:r w:rsidR="00B53594" w:rsidRPr="000C198F">
        <w:rPr>
          <w:rFonts w:ascii="Times New Roman" w:hAnsi="Times New Roman" w:cs="Times New Roman"/>
          <w:sz w:val="28"/>
          <w:szCs w:val="28"/>
        </w:rPr>
        <w:t>Скоропадського, Павла Полуботка т</w:t>
      </w:r>
      <w:r w:rsidR="000C198F" w:rsidRPr="000C198F">
        <w:rPr>
          <w:rFonts w:ascii="Times New Roman" w:hAnsi="Times New Roman" w:cs="Times New Roman"/>
          <w:sz w:val="28"/>
          <w:szCs w:val="28"/>
        </w:rPr>
        <w:t xml:space="preserve">а </w:t>
      </w:r>
      <w:r w:rsidR="00B53594" w:rsidRPr="000C198F">
        <w:rPr>
          <w:rFonts w:ascii="Times New Roman" w:hAnsi="Times New Roman" w:cs="Times New Roman"/>
          <w:sz w:val="28"/>
          <w:szCs w:val="28"/>
        </w:rPr>
        <w:t>Данила Апостола»</w:t>
      </w:r>
      <w:r w:rsidR="000C198F" w:rsidRPr="000C198F">
        <w:rPr>
          <w:rFonts w:ascii="Times New Roman" w:hAnsi="Times New Roman" w:cs="Times New Roman"/>
          <w:sz w:val="28"/>
          <w:szCs w:val="28"/>
        </w:rPr>
        <w:t xml:space="preserve">. </w:t>
      </w:r>
      <w:r w:rsidR="00B53594" w:rsidRPr="000C198F">
        <w:rPr>
          <w:rFonts w:ascii="Times New Roman" w:hAnsi="Times New Roman" w:cs="Times New Roman"/>
          <w:sz w:val="28"/>
          <w:szCs w:val="28"/>
        </w:rPr>
        <w:t>Викона</w:t>
      </w:r>
      <w:r w:rsidR="007D4C7F">
        <w:rPr>
          <w:rFonts w:ascii="Times New Roman" w:hAnsi="Times New Roman" w:cs="Times New Roman"/>
          <w:sz w:val="28"/>
          <w:szCs w:val="28"/>
        </w:rPr>
        <w:t>ння</w:t>
      </w:r>
      <w:r w:rsidR="00B53594" w:rsidRPr="000C198F">
        <w:rPr>
          <w:rFonts w:ascii="Times New Roman" w:hAnsi="Times New Roman" w:cs="Times New Roman"/>
          <w:sz w:val="28"/>
          <w:szCs w:val="28"/>
        </w:rPr>
        <w:t xml:space="preserve"> </w:t>
      </w:r>
      <w:r w:rsidR="007D4C7F">
        <w:rPr>
          <w:rFonts w:ascii="Times New Roman" w:hAnsi="Times New Roman" w:cs="Times New Roman"/>
          <w:sz w:val="28"/>
          <w:szCs w:val="28"/>
        </w:rPr>
        <w:t>командного</w:t>
      </w:r>
      <w:r w:rsidR="00B53594" w:rsidRPr="000C198F">
        <w:rPr>
          <w:rFonts w:ascii="Times New Roman" w:hAnsi="Times New Roman" w:cs="Times New Roman"/>
          <w:sz w:val="28"/>
          <w:szCs w:val="28"/>
        </w:rPr>
        <w:t xml:space="preserve"> дослідницьк</w:t>
      </w:r>
      <w:r w:rsidR="007D4C7F">
        <w:rPr>
          <w:rFonts w:ascii="Times New Roman" w:hAnsi="Times New Roman" w:cs="Times New Roman"/>
          <w:sz w:val="28"/>
          <w:szCs w:val="28"/>
        </w:rPr>
        <w:t>ого</w:t>
      </w:r>
      <w:r w:rsidR="00B53594" w:rsidRPr="000C198F">
        <w:rPr>
          <w:rFonts w:ascii="Times New Roman" w:hAnsi="Times New Roman" w:cs="Times New Roman"/>
          <w:sz w:val="28"/>
          <w:szCs w:val="28"/>
        </w:rPr>
        <w:t xml:space="preserve"> </w:t>
      </w:r>
      <w:proofErr w:type="spellStart"/>
      <w:r w:rsidR="00B53594" w:rsidRPr="000C198F">
        <w:rPr>
          <w:rFonts w:ascii="Times New Roman" w:hAnsi="Times New Roman" w:cs="Times New Roman"/>
          <w:sz w:val="28"/>
          <w:szCs w:val="28"/>
        </w:rPr>
        <w:t>проєкт</w:t>
      </w:r>
      <w:r w:rsidR="007D4C7F">
        <w:rPr>
          <w:rFonts w:ascii="Times New Roman" w:hAnsi="Times New Roman" w:cs="Times New Roman"/>
          <w:sz w:val="28"/>
          <w:szCs w:val="28"/>
        </w:rPr>
        <w:t>у</w:t>
      </w:r>
      <w:proofErr w:type="spellEnd"/>
      <w:r w:rsidR="00B53594" w:rsidRPr="000C198F">
        <w:rPr>
          <w:rFonts w:ascii="Times New Roman" w:hAnsi="Times New Roman" w:cs="Times New Roman"/>
          <w:sz w:val="28"/>
          <w:szCs w:val="28"/>
        </w:rPr>
        <w:t xml:space="preserve"> «Хроніка імперського наступу Російської імперії на українських землях».</w:t>
      </w:r>
    </w:p>
    <w:p w14:paraId="3826BECC" w14:textId="77777777" w:rsidR="0016020C" w:rsidRPr="000C198F" w:rsidRDefault="0016020C" w:rsidP="0017635C">
      <w:pPr>
        <w:spacing w:after="0" w:line="360" w:lineRule="auto"/>
        <w:ind w:firstLine="709"/>
        <w:jc w:val="both"/>
        <w:outlineLvl w:val="2"/>
        <w:rPr>
          <w:rFonts w:ascii="Times New Roman" w:hAnsi="Times New Roman" w:cs="Times New Roman"/>
          <w:i/>
          <w:sz w:val="28"/>
          <w:szCs w:val="28"/>
        </w:rPr>
      </w:pPr>
    </w:p>
    <w:p w14:paraId="454EF621" w14:textId="755E7A15" w:rsidR="00DA0749" w:rsidRPr="00B53594" w:rsidRDefault="007301E3" w:rsidP="0017635C">
      <w:pPr>
        <w:spacing w:after="0" w:line="360" w:lineRule="auto"/>
        <w:ind w:firstLine="709"/>
        <w:jc w:val="both"/>
        <w:outlineLvl w:val="2"/>
        <w:rPr>
          <w:rFonts w:ascii="Times New Roman" w:hAnsi="Times New Roman" w:cs="Times New Roman"/>
          <w:b/>
          <w:sz w:val="28"/>
          <w:szCs w:val="28"/>
        </w:rPr>
      </w:pPr>
      <w:r w:rsidRPr="00B53594">
        <w:rPr>
          <w:rFonts w:ascii="Times New Roman" w:hAnsi="Times New Roman" w:cs="Times New Roman"/>
          <w:b/>
          <w:sz w:val="28"/>
          <w:szCs w:val="28"/>
        </w:rPr>
        <w:t>9.4</w:t>
      </w:r>
      <w:r w:rsidR="00755635">
        <w:rPr>
          <w:rFonts w:ascii="Times New Roman" w:hAnsi="Times New Roman" w:cs="Times New Roman"/>
          <w:b/>
          <w:sz w:val="28"/>
          <w:szCs w:val="28"/>
        </w:rPr>
        <w:t>.</w:t>
      </w:r>
      <w:r w:rsidRPr="00B53594">
        <w:rPr>
          <w:rFonts w:ascii="Times New Roman" w:hAnsi="Times New Roman" w:cs="Times New Roman"/>
          <w:b/>
          <w:sz w:val="28"/>
          <w:szCs w:val="28"/>
        </w:rPr>
        <w:t xml:space="preserve"> Роль українського міщанства та козацької старшини у збережені національної культури та віри. Києво-Могилянська академія</w:t>
      </w:r>
      <w:r w:rsidR="00B92432">
        <w:rPr>
          <w:rFonts w:ascii="Times New Roman" w:hAnsi="Times New Roman" w:cs="Times New Roman"/>
          <w:b/>
          <w:sz w:val="28"/>
          <w:szCs w:val="28"/>
        </w:rPr>
        <w:t xml:space="preserve"> </w:t>
      </w:r>
      <w:r w:rsidR="00B92432" w:rsidRPr="004B637B">
        <w:rPr>
          <w:rFonts w:ascii="Times New Roman" w:hAnsi="Times New Roman" w:cs="Times New Roman"/>
          <w:b/>
          <w:sz w:val="28"/>
          <w:szCs w:val="28"/>
        </w:rPr>
        <w:t>(</w:t>
      </w:r>
      <w:r w:rsidR="00B92432">
        <w:rPr>
          <w:rFonts w:ascii="Times New Roman" w:hAnsi="Times New Roman" w:cs="Times New Roman"/>
          <w:b/>
          <w:sz w:val="28"/>
          <w:szCs w:val="28"/>
        </w:rPr>
        <w:t>6</w:t>
      </w:r>
      <w:r w:rsidR="00B92432" w:rsidRPr="004B637B">
        <w:rPr>
          <w:rFonts w:ascii="Times New Roman" w:hAnsi="Times New Roman" w:cs="Times New Roman"/>
          <w:b/>
          <w:sz w:val="28"/>
          <w:szCs w:val="28"/>
        </w:rPr>
        <w:t xml:space="preserve"> </w:t>
      </w:r>
      <w:r w:rsidR="00B92432">
        <w:rPr>
          <w:rFonts w:ascii="Times New Roman" w:hAnsi="Times New Roman" w:cs="Times New Roman"/>
          <w:b/>
          <w:sz w:val="28"/>
          <w:szCs w:val="28"/>
        </w:rPr>
        <w:t>год</w:t>
      </w:r>
      <w:r w:rsidR="00B92432" w:rsidRPr="004B637B">
        <w:rPr>
          <w:rFonts w:ascii="Times New Roman" w:hAnsi="Times New Roman" w:cs="Times New Roman"/>
          <w:b/>
          <w:sz w:val="28"/>
          <w:szCs w:val="28"/>
        </w:rPr>
        <w:t>)</w:t>
      </w:r>
    </w:p>
    <w:p w14:paraId="11FD41C1" w14:textId="7A79A509" w:rsidR="007301E3" w:rsidRPr="00C83875" w:rsidRDefault="007301E3" w:rsidP="0017635C">
      <w:pPr>
        <w:spacing w:after="0" w:line="360" w:lineRule="auto"/>
        <w:ind w:firstLine="709"/>
        <w:jc w:val="both"/>
        <w:outlineLvl w:val="2"/>
        <w:rPr>
          <w:rFonts w:ascii="Times New Roman" w:hAnsi="Times New Roman" w:cs="Times New Roman"/>
          <w:sz w:val="28"/>
          <w:szCs w:val="28"/>
        </w:rPr>
      </w:pPr>
      <w:r w:rsidRPr="00B53594">
        <w:rPr>
          <w:rFonts w:ascii="Times New Roman" w:hAnsi="Times New Roman" w:cs="Times New Roman"/>
          <w:i/>
          <w:sz w:val="28"/>
          <w:szCs w:val="28"/>
        </w:rPr>
        <w:t>Теоретична частина.</w:t>
      </w:r>
      <w:r w:rsidR="00C83875">
        <w:rPr>
          <w:rFonts w:ascii="Times New Roman" w:hAnsi="Times New Roman" w:cs="Times New Roman"/>
          <w:i/>
          <w:sz w:val="28"/>
          <w:szCs w:val="28"/>
        </w:rPr>
        <w:t xml:space="preserve"> </w:t>
      </w:r>
      <w:r w:rsidR="00C83875" w:rsidRPr="00C83875">
        <w:rPr>
          <w:rFonts w:ascii="Times New Roman" w:hAnsi="Times New Roman" w:cs="Times New Roman"/>
          <w:sz w:val="28"/>
          <w:szCs w:val="28"/>
        </w:rPr>
        <w:t xml:space="preserve">Умови та особливості розвитку української культури. </w:t>
      </w:r>
    </w:p>
    <w:p w14:paraId="3BD0310D" w14:textId="4E070A5C" w:rsidR="007301E3" w:rsidRDefault="007301E3" w:rsidP="0017635C">
      <w:pPr>
        <w:spacing w:after="0" w:line="360" w:lineRule="auto"/>
        <w:ind w:firstLine="709"/>
        <w:jc w:val="both"/>
        <w:outlineLvl w:val="2"/>
        <w:rPr>
          <w:rFonts w:ascii="Times New Roman" w:hAnsi="Times New Roman" w:cs="Times New Roman"/>
          <w:sz w:val="28"/>
          <w:szCs w:val="28"/>
        </w:rPr>
      </w:pPr>
      <w:r w:rsidRPr="00B53594">
        <w:rPr>
          <w:rFonts w:ascii="Times New Roman" w:hAnsi="Times New Roman" w:cs="Times New Roman"/>
          <w:i/>
          <w:sz w:val="28"/>
          <w:szCs w:val="28"/>
        </w:rPr>
        <w:lastRenderedPageBreak/>
        <w:t>Практична частина.</w:t>
      </w:r>
      <w:r w:rsidR="00C83875">
        <w:rPr>
          <w:rFonts w:ascii="Times New Roman" w:hAnsi="Times New Roman" w:cs="Times New Roman"/>
          <w:i/>
          <w:sz w:val="28"/>
          <w:szCs w:val="28"/>
        </w:rPr>
        <w:t xml:space="preserve"> </w:t>
      </w:r>
      <w:r w:rsidR="00C83875" w:rsidRPr="00C83875">
        <w:rPr>
          <w:rFonts w:ascii="Times New Roman" w:hAnsi="Times New Roman" w:cs="Times New Roman"/>
          <w:sz w:val="28"/>
          <w:szCs w:val="28"/>
        </w:rPr>
        <w:t>Викона</w:t>
      </w:r>
      <w:r w:rsidR="007D4C7F">
        <w:rPr>
          <w:rFonts w:ascii="Times New Roman" w:hAnsi="Times New Roman" w:cs="Times New Roman"/>
          <w:sz w:val="28"/>
          <w:szCs w:val="28"/>
        </w:rPr>
        <w:t>ння</w:t>
      </w:r>
      <w:r w:rsidR="00C83875" w:rsidRPr="00C83875">
        <w:rPr>
          <w:rFonts w:ascii="Times New Roman" w:hAnsi="Times New Roman" w:cs="Times New Roman"/>
          <w:sz w:val="28"/>
          <w:szCs w:val="28"/>
        </w:rPr>
        <w:t xml:space="preserve"> вправ</w:t>
      </w:r>
      <w:r w:rsidR="00C83875">
        <w:rPr>
          <w:rFonts w:ascii="Times New Roman" w:hAnsi="Times New Roman" w:cs="Times New Roman"/>
          <w:sz w:val="28"/>
          <w:szCs w:val="28"/>
        </w:rPr>
        <w:t>и</w:t>
      </w:r>
      <w:r w:rsidR="00C83875" w:rsidRPr="00C83875">
        <w:rPr>
          <w:rFonts w:ascii="Times New Roman" w:hAnsi="Times New Roman" w:cs="Times New Roman"/>
          <w:sz w:val="28"/>
          <w:szCs w:val="28"/>
        </w:rPr>
        <w:t xml:space="preserve"> «Створення стрічки новин</w:t>
      </w:r>
      <w:r w:rsidR="00A6440A">
        <w:rPr>
          <w:rFonts w:ascii="Times New Roman" w:hAnsi="Times New Roman" w:cs="Times New Roman"/>
          <w:sz w:val="28"/>
          <w:szCs w:val="28"/>
        </w:rPr>
        <w:t xml:space="preserve"> </w:t>
      </w:r>
      <w:r w:rsidR="00C83875" w:rsidRPr="00C83875">
        <w:rPr>
          <w:rFonts w:ascii="Times New Roman" w:hAnsi="Times New Roman" w:cs="Times New Roman"/>
          <w:sz w:val="28"/>
          <w:szCs w:val="28"/>
        </w:rPr>
        <w:t>телеграм-каналу про розвиток освіти,</w:t>
      </w:r>
      <w:r w:rsidR="00C83875">
        <w:rPr>
          <w:rFonts w:ascii="Times New Roman" w:hAnsi="Times New Roman" w:cs="Times New Roman"/>
          <w:sz w:val="28"/>
          <w:szCs w:val="28"/>
        </w:rPr>
        <w:t xml:space="preserve"> </w:t>
      </w:r>
      <w:r w:rsidR="00C83875" w:rsidRPr="00C83875">
        <w:rPr>
          <w:rFonts w:ascii="Times New Roman" w:hAnsi="Times New Roman" w:cs="Times New Roman"/>
          <w:sz w:val="28"/>
          <w:szCs w:val="28"/>
        </w:rPr>
        <w:t>науки та музичної культури в Україні</w:t>
      </w:r>
      <w:r w:rsidR="00C83875">
        <w:rPr>
          <w:rFonts w:ascii="Times New Roman" w:hAnsi="Times New Roman" w:cs="Times New Roman"/>
          <w:sz w:val="28"/>
          <w:szCs w:val="28"/>
        </w:rPr>
        <w:t xml:space="preserve"> </w:t>
      </w:r>
      <w:r w:rsidR="00C83875" w:rsidRPr="00C83875">
        <w:rPr>
          <w:rFonts w:ascii="Times New Roman" w:hAnsi="Times New Roman" w:cs="Times New Roman"/>
          <w:sz w:val="28"/>
          <w:szCs w:val="28"/>
        </w:rPr>
        <w:t>XVIII століття</w:t>
      </w:r>
      <w:r w:rsidR="00C83875">
        <w:rPr>
          <w:rFonts w:ascii="Times New Roman" w:hAnsi="Times New Roman" w:cs="Times New Roman"/>
          <w:sz w:val="28"/>
          <w:szCs w:val="28"/>
        </w:rPr>
        <w:t xml:space="preserve">», </w:t>
      </w:r>
      <w:r w:rsidR="00C83875" w:rsidRPr="00C83875">
        <w:rPr>
          <w:rFonts w:ascii="Times New Roman" w:hAnsi="Times New Roman" w:cs="Times New Roman"/>
          <w:sz w:val="28"/>
          <w:szCs w:val="28"/>
        </w:rPr>
        <w:t>«Створюємо музей»</w:t>
      </w:r>
      <w:r w:rsidR="00C83875">
        <w:rPr>
          <w:rFonts w:ascii="Times New Roman" w:hAnsi="Times New Roman" w:cs="Times New Roman"/>
          <w:sz w:val="28"/>
          <w:szCs w:val="28"/>
        </w:rPr>
        <w:t>.</w:t>
      </w:r>
    </w:p>
    <w:p w14:paraId="7F2543C2" w14:textId="53A56F99" w:rsidR="0016020C" w:rsidRDefault="0016020C" w:rsidP="0017635C">
      <w:pPr>
        <w:spacing w:after="0" w:line="360" w:lineRule="auto"/>
        <w:ind w:firstLine="709"/>
        <w:jc w:val="both"/>
        <w:outlineLvl w:val="2"/>
        <w:rPr>
          <w:rFonts w:ascii="Times New Roman" w:hAnsi="Times New Roman" w:cs="Times New Roman"/>
          <w:sz w:val="28"/>
          <w:szCs w:val="28"/>
        </w:rPr>
      </w:pPr>
    </w:p>
    <w:p w14:paraId="2DBBCC9B" w14:textId="2C0A7CDE" w:rsidR="00E15F82" w:rsidRDefault="00E15F82" w:rsidP="00E15F82">
      <w:pPr>
        <w:spacing w:after="0" w:line="360" w:lineRule="auto"/>
        <w:ind w:firstLine="709"/>
        <w:jc w:val="both"/>
        <w:outlineLvl w:val="2"/>
        <w:rPr>
          <w:rFonts w:ascii="Times New Roman" w:hAnsi="Times New Roman" w:cs="Times New Roman"/>
          <w:b/>
          <w:bCs/>
          <w:sz w:val="28"/>
          <w:szCs w:val="28"/>
        </w:rPr>
      </w:pPr>
      <w:r>
        <w:rPr>
          <w:rFonts w:ascii="Times New Roman" w:hAnsi="Times New Roman" w:cs="Times New Roman"/>
          <w:b/>
          <w:bCs/>
          <w:sz w:val="28"/>
          <w:szCs w:val="28"/>
        </w:rPr>
        <w:t>Розділ 10. Українські землі в другій половині Х</w:t>
      </w:r>
      <w:r>
        <w:rPr>
          <w:rFonts w:ascii="Times New Roman" w:hAnsi="Times New Roman" w:cs="Times New Roman"/>
          <w:b/>
          <w:bCs/>
          <w:sz w:val="28"/>
          <w:szCs w:val="28"/>
          <w:lang w:val="en-US"/>
        </w:rPr>
        <w:t>V</w:t>
      </w:r>
      <w:r>
        <w:rPr>
          <w:rFonts w:ascii="Times New Roman" w:hAnsi="Times New Roman" w:cs="Times New Roman"/>
          <w:b/>
          <w:bCs/>
          <w:sz w:val="28"/>
          <w:szCs w:val="28"/>
        </w:rPr>
        <w:t>ІІІ ст. (24 год)</w:t>
      </w:r>
    </w:p>
    <w:p w14:paraId="18A53073" w14:textId="352AE51E" w:rsidR="00E15F82" w:rsidRDefault="00E15F82" w:rsidP="00E15F82">
      <w:pPr>
        <w:spacing w:after="0" w:line="360" w:lineRule="auto"/>
        <w:ind w:firstLine="709"/>
        <w:jc w:val="both"/>
        <w:outlineLvl w:val="2"/>
        <w:rPr>
          <w:rFonts w:ascii="Times New Roman" w:hAnsi="Times New Roman" w:cs="Times New Roman"/>
          <w:sz w:val="28"/>
          <w:szCs w:val="28"/>
        </w:rPr>
      </w:pPr>
      <w:r>
        <w:rPr>
          <w:rFonts w:ascii="Times New Roman" w:hAnsi="Times New Roman" w:cs="Times New Roman"/>
          <w:b/>
          <w:sz w:val="28"/>
          <w:szCs w:val="28"/>
        </w:rPr>
        <w:t>10.1</w:t>
      </w:r>
      <w:r w:rsidR="001D2ABC">
        <w:rPr>
          <w:rFonts w:ascii="Times New Roman" w:hAnsi="Times New Roman" w:cs="Times New Roman"/>
          <w:b/>
          <w:sz w:val="28"/>
          <w:szCs w:val="28"/>
        </w:rPr>
        <w:t>.</w:t>
      </w:r>
      <w:r>
        <w:rPr>
          <w:rFonts w:ascii="Times New Roman" w:hAnsi="Times New Roman" w:cs="Times New Roman"/>
          <w:b/>
          <w:sz w:val="28"/>
          <w:szCs w:val="28"/>
        </w:rPr>
        <w:t xml:space="preserve"> Ліквідація автономії Гетьманщини. Діяльність Другої Малоросійської колегії</w:t>
      </w:r>
      <w:r>
        <w:rPr>
          <w:rFonts w:ascii="Times New Roman" w:hAnsi="Times New Roman" w:cs="Times New Roman"/>
          <w:sz w:val="28"/>
          <w:szCs w:val="28"/>
        </w:rPr>
        <w:t xml:space="preserve"> </w:t>
      </w:r>
      <w:r w:rsidRPr="00E15F82">
        <w:rPr>
          <w:rFonts w:ascii="Times New Roman" w:hAnsi="Times New Roman" w:cs="Times New Roman"/>
          <w:b/>
          <w:bCs/>
          <w:sz w:val="28"/>
          <w:szCs w:val="28"/>
        </w:rPr>
        <w:t>(6 год)</w:t>
      </w:r>
    </w:p>
    <w:p w14:paraId="144072F6" w14:textId="3D943C65" w:rsidR="00E15F82" w:rsidRDefault="00E15F82" w:rsidP="00E15F82">
      <w:pPr>
        <w:spacing w:after="0" w:line="360" w:lineRule="auto"/>
        <w:ind w:firstLine="709"/>
        <w:jc w:val="both"/>
        <w:rPr>
          <w:rFonts w:ascii="Times New Roman" w:eastAsia="Times New Roman" w:hAnsi="Times New Roman" w:cs="Times New Roman"/>
          <w:sz w:val="28"/>
          <w:szCs w:val="28"/>
          <w:lang w:eastAsia="uk-UA"/>
        </w:rPr>
      </w:pPr>
      <w:r>
        <w:rPr>
          <w:rFonts w:ascii="Times New Roman" w:hAnsi="Times New Roman" w:cs="Times New Roman"/>
          <w:i/>
          <w:sz w:val="28"/>
          <w:szCs w:val="28"/>
        </w:rPr>
        <w:t xml:space="preserve">Теоретична частина. </w:t>
      </w:r>
      <w:r>
        <w:rPr>
          <w:rFonts w:ascii="Times New Roman" w:eastAsia="Times New Roman" w:hAnsi="Times New Roman" w:cs="Times New Roman"/>
          <w:bCs/>
          <w:sz w:val="28"/>
          <w:szCs w:val="28"/>
          <w:lang w:eastAsia="uk-UA"/>
        </w:rPr>
        <w:t xml:space="preserve">Передумови та причини ліквідації автономії. </w:t>
      </w:r>
      <w:r>
        <w:rPr>
          <w:rFonts w:ascii="Times New Roman" w:hAnsi="Times New Roman" w:cs="Times New Roman"/>
          <w:sz w:val="28"/>
          <w:szCs w:val="28"/>
        </w:rPr>
        <w:t>Кирило Розумовський. Ліквідація гетьманства</w:t>
      </w:r>
      <w:r>
        <w:rPr>
          <w:rFonts w:ascii="Times New Roman" w:eastAsia="Times New Roman" w:hAnsi="Times New Roman" w:cs="Times New Roman"/>
          <w:bCs/>
          <w:sz w:val="28"/>
          <w:szCs w:val="28"/>
          <w:lang w:eastAsia="uk-UA"/>
        </w:rPr>
        <w:t xml:space="preserve"> </w:t>
      </w:r>
      <w:r>
        <w:rPr>
          <w:rFonts w:ascii="Times New Roman" w:hAnsi="Times New Roman" w:cs="Times New Roman"/>
          <w:sz w:val="28"/>
          <w:szCs w:val="28"/>
        </w:rPr>
        <w:t>козацького устрою в Україні.</w:t>
      </w:r>
      <w:r>
        <w:rPr>
          <w:rFonts w:ascii="Times New Roman" w:eastAsia="Times New Roman" w:hAnsi="Times New Roman" w:cs="Times New Roman"/>
          <w:bCs/>
          <w:sz w:val="28"/>
          <w:szCs w:val="28"/>
          <w:lang w:eastAsia="uk-UA"/>
        </w:rPr>
        <w:t xml:space="preserve"> Політика Російської імперії. Глухівські чолобитні (1763 р.):</w:t>
      </w:r>
      <w:r>
        <w:rPr>
          <w:rFonts w:ascii="Times New Roman" w:eastAsia="Times New Roman" w:hAnsi="Times New Roman" w:cs="Times New Roman"/>
          <w:sz w:val="28"/>
          <w:szCs w:val="28"/>
          <w:lang w:eastAsia="uk-UA"/>
        </w:rPr>
        <w:t xml:space="preserve"> вимоги Кирила Розумовського щодо відновлення прав Гетьманщини. </w:t>
      </w:r>
      <w:r>
        <w:rPr>
          <w:rFonts w:ascii="Times New Roman" w:eastAsia="Times New Roman" w:hAnsi="Times New Roman" w:cs="Times New Roman"/>
          <w:bCs/>
          <w:sz w:val="28"/>
          <w:szCs w:val="28"/>
          <w:lang w:eastAsia="uk-UA"/>
        </w:rPr>
        <w:t xml:space="preserve">Зречення Кирила Розумовського. Створення Другої Малоросійської колегії (1764-1786 рр.). Її структура, </w:t>
      </w:r>
      <w:r>
        <w:rPr>
          <w:rFonts w:ascii="Times New Roman" w:eastAsia="Times New Roman" w:hAnsi="Times New Roman" w:cs="Times New Roman"/>
          <w:sz w:val="28"/>
          <w:szCs w:val="28"/>
          <w:lang w:eastAsia="uk-UA"/>
        </w:rPr>
        <w:t>правові засади, склад (4 російські офіцери та 4 українські старшини), діяльність</w:t>
      </w:r>
      <w:r w:rsidR="00D24DE1">
        <w:rPr>
          <w:rFonts w:ascii="Times New Roman" w:eastAsia="Times New Roman" w:hAnsi="Times New Roman" w:cs="Times New Roman"/>
          <w:sz w:val="28"/>
          <w:szCs w:val="28"/>
          <w:lang w:eastAsia="uk-UA"/>
        </w:rPr>
        <w:t xml:space="preserve"> </w:t>
      </w:r>
      <w:r w:rsidRPr="00D24DE1">
        <w:rPr>
          <w:rFonts w:ascii="Times New Roman" w:eastAsia="Times New Roman" w:hAnsi="Times New Roman" w:cs="Times New Roman"/>
          <w:bCs/>
          <w:sz w:val="28"/>
          <w:szCs w:val="28"/>
          <w:lang w:eastAsia="uk-UA"/>
        </w:rPr>
        <w:t>Петр</w:t>
      </w:r>
      <w:r w:rsidR="00D24DE1" w:rsidRPr="00D24DE1">
        <w:rPr>
          <w:rFonts w:ascii="Times New Roman" w:eastAsia="Times New Roman" w:hAnsi="Times New Roman" w:cs="Times New Roman"/>
          <w:bCs/>
          <w:sz w:val="28"/>
          <w:szCs w:val="28"/>
          <w:lang w:eastAsia="uk-UA"/>
        </w:rPr>
        <w:t>а</w:t>
      </w:r>
      <w:r w:rsidRPr="00D24DE1">
        <w:rPr>
          <w:rFonts w:ascii="Times New Roman" w:eastAsia="Times New Roman" w:hAnsi="Times New Roman" w:cs="Times New Roman"/>
          <w:bCs/>
          <w:sz w:val="28"/>
          <w:szCs w:val="28"/>
          <w:lang w:eastAsia="uk-UA"/>
        </w:rPr>
        <w:t xml:space="preserve"> </w:t>
      </w:r>
      <w:proofErr w:type="spellStart"/>
      <w:r w:rsidRPr="00D24DE1">
        <w:rPr>
          <w:rFonts w:ascii="Times New Roman" w:eastAsia="Times New Roman" w:hAnsi="Times New Roman" w:cs="Times New Roman"/>
          <w:bCs/>
          <w:sz w:val="28"/>
          <w:szCs w:val="28"/>
          <w:lang w:eastAsia="uk-UA"/>
        </w:rPr>
        <w:t>Рум’янцева</w:t>
      </w:r>
      <w:proofErr w:type="spellEnd"/>
      <w:r w:rsidRPr="00D24DE1">
        <w:rPr>
          <w:rFonts w:ascii="Times New Roman" w:eastAsia="Times New Roman" w:hAnsi="Times New Roman" w:cs="Times New Roman"/>
          <w:bCs/>
          <w:sz w:val="28"/>
          <w:szCs w:val="28"/>
          <w:lang w:eastAsia="uk-UA"/>
        </w:rPr>
        <w:t>.</w:t>
      </w:r>
      <w:r>
        <w:rPr>
          <w:rFonts w:ascii="Times New Roman" w:eastAsia="Times New Roman" w:hAnsi="Times New Roman" w:cs="Times New Roman"/>
          <w:bCs/>
          <w:sz w:val="28"/>
          <w:szCs w:val="28"/>
          <w:lang w:eastAsia="uk-UA"/>
        </w:rPr>
        <w:t xml:space="preserve"> Інструкція Катерини II </w:t>
      </w:r>
      <w:proofErr w:type="spellStart"/>
      <w:r>
        <w:rPr>
          <w:rFonts w:ascii="Times New Roman" w:eastAsia="Times New Roman" w:hAnsi="Times New Roman" w:cs="Times New Roman"/>
          <w:bCs/>
          <w:sz w:val="28"/>
          <w:szCs w:val="28"/>
          <w:lang w:eastAsia="uk-UA"/>
        </w:rPr>
        <w:t>Рум’янцеву</w:t>
      </w:r>
      <w:proofErr w:type="spellEnd"/>
      <w:r>
        <w:rPr>
          <w:rFonts w:ascii="Times New Roman" w:eastAsia="Times New Roman" w:hAnsi="Times New Roman" w:cs="Times New Roman"/>
          <w:bCs/>
          <w:sz w:val="28"/>
          <w:szCs w:val="28"/>
          <w:lang w:eastAsia="uk-UA"/>
        </w:rPr>
        <w:t>:</w:t>
      </w:r>
      <w:r>
        <w:rPr>
          <w:rFonts w:ascii="Times New Roman" w:eastAsia="Times New Roman" w:hAnsi="Times New Roman" w:cs="Times New Roman"/>
          <w:sz w:val="28"/>
          <w:szCs w:val="28"/>
          <w:lang w:eastAsia="uk-UA"/>
        </w:rPr>
        <w:t xml:space="preserve"> таємні вказівки щодо поступового викорінення українських традицій («обережного </w:t>
      </w:r>
      <w:proofErr w:type="spellStart"/>
      <w:r>
        <w:rPr>
          <w:rFonts w:ascii="Times New Roman" w:eastAsia="Times New Roman" w:hAnsi="Times New Roman" w:cs="Times New Roman"/>
          <w:sz w:val="28"/>
          <w:szCs w:val="28"/>
          <w:lang w:eastAsia="uk-UA"/>
        </w:rPr>
        <w:t>зросійщення</w:t>
      </w:r>
      <w:proofErr w:type="spellEnd"/>
      <w:r>
        <w:rPr>
          <w:rFonts w:ascii="Times New Roman" w:eastAsia="Times New Roman" w:hAnsi="Times New Roman" w:cs="Times New Roman"/>
          <w:sz w:val="28"/>
          <w:szCs w:val="28"/>
          <w:lang w:eastAsia="uk-UA"/>
        </w:rPr>
        <w:t>»).</w:t>
      </w:r>
      <w:r>
        <w:rPr>
          <w:rFonts w:ascii="Times New Roman" w:eastAsia="Times New Roman" w:hAnsi="Times New Roman" w:cs="Times New Roman"/>
          <w:bCs/>
          <w:sz w:val="28"/>
          <w:szCs w:val="28"/>
          <w:lang w:eastAsia="uk-UA"/>
        </w:rPr>
        <w:t xml:space="preserve"> </w:t>
      </w:r>
      <w:proofErr w:type="spellStart"/>
      <w:r>
        <w:rPr>
          <w:rFonts w:ascii="Times New Roman" w:eastAsia="Times New Roman" w:hAnsi="Times New Roman" w:cs="Times New Roman"/>
          <w:bCs/>
          <w:sz w:val="28"/>
          <w:szCs w:val="28"/>
          <w:lang w:eastAsia="uk-UA"/>
        </w:rPr>
        <w:t>Рум’янцевський</w:t>
      </w:r>
      <w:proofErr w:type="spellEnd"/>
      <w:r>
        <w:rPr>
          <w:rFonts w:ascii="Times New Roman" w:eastAsia="Times New Roman" w:hAnsi="Times New Roman" w:cs="Times New Roman"/>
          <w:bCs/>
          <w:sz w:val="28"/>
          <w:szCs w:val="28"/>
          <w:lang w:eastAsia="uk-UA"/>
        </w:rPr>
        <w:t xml:space="preserve"> опис Малоросії (1765–1769 рр.):</w:t>
      </w:r>
      <w:r>
        <w:rPr>
          <w:rFonts w:ascii="Times New Roman" w:eastAsia="Times New Roman" w:hAnsi="Times New Roman" w:cs="Times New Roman"/>
          <w:sz w:val="28"/>
          <w:szCs w:val="28"/>
          <w:lang w:eastAsia="uk-UA"/>
        </w:rPr>
        <w:t xml:space="preserve"> перша генеральна ревізія (перепис) населення, земель та майна для запровадження нових податків. Фінансова, податкова, с</w:t>
      </w:r>
      <w:r>
        <w:rPr>
          <w:rFonts w:ascii="Times New Roman" w:eastAsia="Times New Roman" w:hAnsi="Times New Roman" w:cs="Times New Roman"/>
          <w:bCs/>
          <w:sz w:val="28"/>
          <w:szCs w:val="28"/>
          <w:lang w:eastAsia="uk-UA"/>
        </w:rPr>
        <w:t xml:space="preserve">удова та адміністративна реформи. Запровадження кріпацтва (1783 р.): </w:t>
      </w:r>
      <w:r w:rsidR="0024759F">
        <w:rPr>
          <w:rFonts w:ascii="Times New Roman" w:eastAsia="Times New Roman" w:hAnsi="Times New Roman" w:cs="Times New Roman"/>
          <w:bCs/>
          <w:sz w:val="28"/>
          <w:szCs w:val="28"/>
          <w:lang w:eastAsia="uk-UA"/>
        </w:rPr>
        <w:t>г</w:t>
      </w:r>
      <w:r>
        <w:rPr>
          <w:rFonts w:ascii="Times New Roman" w:eastAsia="Times New Roman" w:hAnsi="Times New Roman" w:cs="Times New Roman"/>
          <w:bCs/>
          <w:sz w:val="28"/>
          <w:szCs w:val="28"/>
          <w:lang w:eastAsia="uk-UA"/>
        </w:rPr>
        <w:t>рамота про вільність дворянства (1785 р.)</w:t>
      </w:r>
      <w:r w:rsidR="0024759F">
        <w:rPr>
          <w:rFonts w:ascii="Times New Roman" w:eastAsia="Times New Roman" w:hAnsi="Times New Roman" w:cs="Times New Roman"/>
          <w:bCs/>
          <w:sz w:val="28"/>
          <w:szCs w:val="28"/>
          <w:lang w:eastAsia="uk-UA"/>
        </w:rPr>
        <w:t>.</w:t>
      </w:r>
      <w:r>
        <w:rPr>
          <w:rFonts w:ascii="Times New Roman" w:eastAsia="Times New Roman" w:hAnsi="Times New Roman" w:cs="Times New Roman"/>
          <w:bCs/>
          <w:sz w:val="28"/>
          <w:szCs w:val="28"/>
          <w:lang w:eastAsia="uk-UA"/>
        </w:rPr>
        <w:t xml:space="preserve"> Остаточна ліквідація автономії.</w:t>
      </w:r>
    </w:p>
    <w:p w14:paraId="68854227" w14:textId="30F53CC8" w:rsidR="00E15F82" w:rsidRDefault="00E15F82" w:rsidP="00E15F82">
      <w:pPr>
        <w:spacing w:after="0" w:line="360" w:lineRule="auto"/>
        <w:ind w:firstLine="709"/>
        <w:jc w:val="both"/>
        <w:outlineLvl w:val="2"/>
        <w:rPr>
          <w:rFonts w:ascii="Times New Roman" w:hAnsi="Times New Roman" w:cs="Times New Roman"/>
          <w:b/>
          <w:bCs/>
          <w:sz w:val="28"/>
          <w:szCs w:val="28"/>
        </w:rPr>
      </w:pPr>
      <w:r w:rsidRPr="00E15F82">
        <w:rPr>
          <w:rFonts w:ascii="Times New Roman" w:hAnsi="Times New Roman" w:cs="Times New Roman"/>
          <w:i/>
          <w:sz w:val="28"/>
          <w:szCs w:val="28"/>
        </w:rPr>
        <w:t>Практична частина.</w:t>
      </w:r>
      <w:r w:rsidRPr="00E15F82">
        <w:rPr>
          <w:rFonts w:ascii="Times New Roman" w:hAnsi="Times New Roman" w:cs="Times New Roman"/>
          <w:sz w:val="28"/>
          <w:szCs w:val="28"/>
        </w:rPr>
        <w:t xml:space="preserve"> Виконання групових дослідницьких </w:t>
      </w:r>
      <w:proofErr w:type="spellStart"/>
      <w:r w:rsidRPr="00E15F82">
        <w:rPr>
          <w:rFonts w:ascii="Times New Roman" w:hAnsi="Times New Roman" w:cs="Times New Roman"/>
          <w:sz w:val="28"/>
          <w:szCs w:val="28"/>
        </w:rPr>
        <w:t>проєктів</w:t>
      </w:r>
      <w:proofErr w:type="spellEnd"/>
      <w:r w:rsidRPr="00E15F82">
        <w:rPr>
          <w:rFonts w:ascii="Times New Roman" w:hAnsi="Times New Roman" w:cs="Times New Roman"/>
          <w:sz w:val="28"/>
          <w:szCs w:val="28"/>
        </w:rPr>
        <w:t xml:space="preserve"> «Хроніка імперського наступу Російської імперії на українські землі». Виконання завдань із використанням цифрових ресурсів </w:t>
      </w:r>
      <w:proofErr w:type="spellStart"/>
      <w:r w:rsidRPr="00E15F82">
        <w:rPr>
          <w:rStyle w:val="a8"/>
          <w:rFonts w:ascii="Times New Roman" w:hAnsi="Times New Roman" w:cs="Times New Roman"/>
          <w:b w:val="0"/>
          <w:bCs w:val="0"/>
          <w:sz w:val="28"/>
          <w:szCs w:val="28"/>
        </w:rPr>
        <w:t>Wordwall</w:t>
      </w:r>
      <w:proofErr w:type="spellEnd"/>
      <w:r w:rsidRPr="00E15F82">
        <w:rPr>
          <w:rStyle w:val="a8"/>
          <w:rFonts w:ascii="Times New Roman" w:hAnsi="Times New Roman" w:cs="Times New Roman"/>
          <w:b w:val="0"/>
          <w:bCs w:val="0"/>
          <w:sz w:val="28"/>
          <w:szCs w:val="28"/>
        </w:rPr>
        <w:t xml:space="preserve">, </w:t>
      </w:r>
      <w:proofErr w:type="spellStart"/>
      <w:r w:rsidRPr="00E15F82">
        <w:rPr>
          <w:rStyle w:val="a8"/>
          <w:rFonts w:ascii="Times New Roman" w:hAnsi="Times New Roman" w:cs="Times New Roman"/>
          <w:b w:val="0"/>
          <w:bCs w:val="0"/>
          <w:sz w:val="28"/>
          <w:szCs w:val="28"/>
        </w:rPr>
        <w:t>LearningApps</w:t>
      </w:r>
      <w:proofErr w:type="spellEnd"/>
      <w:r w:rsidRPr="00E15F82">
        <w:rPr>
          <w:rStyle w:val="a8"/>
          <w:rFonts w:ascii="Times New Roman" w:hAnsi="Times New Roman" w:cs="Times New Roman"/>
          <w:b w:val="0"/>
          <w:bCs w:val="0"/>
          <w:sz w:val="28"/>
          <w:szCs w:val="28"/>
        </w:rPr>
        <w:t xml:space="preserve"> та </w:t>
      </w:r>
      <w:proofErr w:type="spellStart"/>
      <w:r w:rsidRPr="00E15F82">
        <w:rPr>
          <w:rStyle w:val="a8"/>
          <w:rFonts w:ascii="Times New Roman" w:hAnsi="Times New Roman" w:cs="Times New Roman"/>
          <w:b w:val="0"/>
          <w:bCs w:val="0"/>
          <w:sz w:val="28"/>
          <w:szCs w:val="28"/>
        </w:rPr>
        <w:t>Histography</w:t>
      </w:r>
      <w:proofErr w:type="spellEnd"/>
      <w:r w:rsidRPr="0016020C">
        <w:rPr>
          <w:rFonts w:ascii="Times New Roman" w:hAnsi="Times New Roman" w:cs="Times New Roman"/>
          <w:sz w:val="28"/>
          <w:szCs w:val="28"/>
        </w:rPr>
        <w:t>.</w:t>
      </w:r>
    </w:p>
    <w:p w14:paraId="4B299534" w14:textId="77777777" w:rsidR="0016020C" w:rsidRPr="00E15F82" w:rsidRDefault="0016020C" w:rsidP="00E15F82">
      <w:pPr>
        <w:spacing w:after="0" w:line="360" w:lineRule="auto"/>
        <w:ind w:firstLine="709"/>
        <w:jc w:val="both"/>
        <w:outlineLvl w:val="2"/>
        <w:rPr>
          <w:rFonts w:ascii="Times New Roman" w:hAnsi="Times New Roman" w:cs="Times New Roman"/>
          <w:b/>
          <w:bCs/>
          <w:sz w:val="28"/>
          <w:szCs w:val="28"/>
        </w:rPr>
      </w:pPr>
    </w:p>
    <w:p w14:paraId="63881D27" w14:textId="49A473DC" w:rsidR="00E15F82" w:rsidRDefault="00E15F82" w:rsidP="00E15F82">
      <w:pPr>
        <w:spacing w:after="0" w:line="360" w:lineRule="auto"/>
        <w:ind w:firstLine="709"/>
        <w:jc w:val="both"/>
        <w:outlineLvl w:val="2"/>
        <w:rPr>
          <w:rFonts w:ascii="Times New Roman" w:hAnsi="Times New Roman" w:cs="Times New Roman"/>
          <w:b/>
          <w:sz w:val="28"/>
          <w:szCs w:val="28"/>
        </w:rPr>
      </w:pPr>
      <w:r>
        <w:rPr>
          <w:rFonts w:ascii="Times New Roman" w:hAnsi="Times New Roman" w:cs="Times New Roman"/>
          <w:b/>
          <w:sz w:val="28"/>
          <w:szCs w:val="28"/>
        </w:rPr>
        <w:t>10.2</w:t>
      </w:r>
      <w:r w:rsidR="001D2ABC">
        <w:rPr>
          <w:rFonts w:ascii="Times New Roman" w:hAnsi="Times New Roman" w:cs="Times New Roman"/>
          <w:b/>
          <w:sz w:val="28"/>
          <w:szCs w:val="28"/>
        </w:rPr>
        <w:t>.</w:t>
      </w:r>
      <w:r>
        <w:rPr>
          <w:rFonts w:ascii="Times New Roman" w:hAnsi="Times New Roman" w:cs="Times New Roman"/>
          <w:b/>
          <w:sz w:val="28"/>
          <w:szCs w:val="28"/>
        </w:rPr>
        <w:t xml:space="preserve"> Зміни в політичному становищі Правобережжя та західноукраїнських земель після поділів Речі Посполитої. Опришківські та гайдамацькі рухи (6 год)</w:t>
      </w:r>
    </w:p>
    <w:p w14:paraId="77D34532" w14:textId="77777777" w:rsidR="00E15F82" w:rsidRDefault="00E15F82" w:rsidP="00E15F82">
      <w:pPr>
        <w:spacing w:after="0" w:line="360" w:lineRule="auto"/>
        <w:ind w:firstLine="709"/>
        <w:jc w:val="both"/>
        <w:outlineLvl w:val="2"/>
        <w:rPr>
          <w:rFonts w:ascii="Times New Roman" w:hAnsi="Times New Roman" w:cs="Times New Roman"/>
          <w:i/>
          <w:sz w:val="28"/>
          <w:szCs w:val="28"/>
        </w:rPr>
      </w:pPr>
      <w:r>
        <w:rPr>
          <w:rFonts w:ascii="Times New Roman" w:hAnsi="Times New Roman" w:cs="Times New Roman"/>
          <w:i/>
          <w:sz w:val="28"/>
          <w:szCs w:val="28"/>
        </w:rPr>
        <w:t>Теоретична частина.</w:t>
      </w:r>
      <w:r>
        <w:rPr>
          <w:rFonts w:ascii="Arial" w:eastAsia="Times New Roman" w:hAnsi="Arial" w:cs="Arial"/>
          <w:b/>
          <w:bCs/>
          <w:sz w:val="24"/>
          <w:szCs w:val="24"/>
          <w:lang w:eastAsia="uk-UA"/>
        </w:rPr>
        <w:t xml:space="preserve"> </w:t>
      </w:r>
      <w:r>
        <w:rPr>
          <w:rFonts w:ascii="Times New Roman" w:eastAsia="Times New Roman" w:hAnsi="Times New Roman" w:cs="Times New Roman"/>
          <w:bCs/>
          <w:sz w:val="28"/>
          <w:szCs w:val="28"/>
          <w:lang w:eastAsia="uk-UA"/>
        </w:rPr>
        <w:t>Поділи Речі Посполитої (1772, 1793, 1795).  Адміністративні зміни.  Гайдамацький рух. Опришківський рух.</w:t>
      </w:r>
    </w:p>
    <w:p w14:paraId="3E8A8165" w14:textId="154DCFD9" w:rsidR="00E15F82" w:rsidRDefault="00E15F82" w:rsidP="00E15F82">
      <w:pPr>
        <w:pStyle w:val="pdq2pgselectionanchorcontainer"/>
        <w:spacing w:before="0" w:beforeAutospacing="0" w:after="0" w:afterAutospacing="0" w:line="360" w:lineRule="auto"/>
        <w:ind w:firstLine="567"/>
        <w:jc w:val="both"/>
        <w:rPr>
          <w:sz w:val="28"/>
          <w:szCs w:val="28"/>
        </w:rPr>
      </w:pPr>
      <w:r w:rsidRPr="00E15F82">
        <w:rPr>
          <w:i/>
          <w:sz w:val="28"/>
          <w:szCs w:val="28"/>
        </w:rPr>
        <w:lastRenderedPageBreak/>
        <w:t>Практична частина.</w:t>
      </w:r>
      <w:r w:rsidRPr="00E15F82">
        <w:rPr>
          <w:rFonts w:ascii="Arial" w:hAnsi="Arial" w:cs="Arial"/>
          <w:b/>
          <w:bCs/>
          <w:sz w:val="28"/>
          <w:szCs w:val="28"/>
        </w:rPr>
        <w:t xml:space="preserve"> </w:t>
      </w:r>
      <w:r w:rsidRPr="00E15F82">
        <w:rPr>
          <w:sz w:val="28"/>
          <w:szCs w:val="28"/>
        </w:rPr>
        <w:t>Визначення за картою локалізації територіальних змін після трьох поділів Речі Посполитої. Опрацювання уривків із «Маніфесту» козацьких ватажків та судових актів над повстанцями. Складання порівняльної характеристики Олекси Довбуша та Максима Залізняка.</w:t>
      </w:r>
    </w:p>
    <w:p w14:paraId="652B7725" w14:textId="77777777" w:rsidR="0016020C" w:rsidRPr="00E15F82" w:rsidRDefault="0016020C" w:rsidP="00E15F82">
      <w:pPr>
        <w:pStyle w:val="pdq2pgselectionanchorcontainer"/>
        <w:spacing w:before="0" w:beforeAutospacing="0" w:after="0" w:afterAutospacing="0" w:line="360" w:lineRule="auto"/>
        <w:ind w:firstLine="567"/>
        <w:jc w:val="both"/>
        <w:rPr>
          <w:sz w:val="28"/>
          <w:szCs w:val="28"/>
        </w:rPr>
      </w:pPr>
    </w:p>
    <w:p w14:paraId="03249CBA" w14:textId="44FD8F18" w:rsidR="00E15F82" w:rsidRDefault="00E15F82" w:rsidP="00E15F82">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10.3</w:t>
      </w:r>
      <w:r w:rsidR="001D2ABC">
        <w:rPr>
          <w:rFonts w:ascii="Times New Roman" w:hAnsi="Times New Roman" w:cs="Times New Roman"/>
          <w:b/>
          <w:sz w:val="28"/>
          <w:szCs w:val="28"/>
        </w:rPr>
        <w:t>.</w:t>
      </w:r>
      <w:r>
        <w:rPr>
          <w:rFonts w:ascii="Times New Roman" w:hAnsi="Times New Roman" w:cs="Times New Roman"/>
          <w:b/>
          <w:sz w:val="28"/>
          <w:szCs w:val="28"/>
        </w:rPr>
        <w:t xml:space="preserve"> Реформи Марії-Терезії та Йосифа ІІ  та їх вплив на українські землі</w:t>
      </w:r>
      <w:r w:rsidR="001D2ABC">
        <w:rPr>
          <w:rFonts w:ascii="Times New Roman" w:hAnsi="Times New Roman" w:cs="Times New Roman"/>
          <w:b/>
          <w:sz w:val="28"/>
          <w:szCs w:val="28"/>
        </w:rPr>
        <w:t xml:space="preserve"> (6 год)</w:t>
      </w:r>
    </w:p>
    <w:p w14:paraId="2E9D4E08" w14:textId="77777777" w:rsidR="00E15F82" w:rsidRDefault="00E15F82" w:rsidP="00E15F82">
      <w:pPr>
        <w:spacing w:after="0" w:line="360" w:lineRule="auto"/>
        <w:ind w:firstLine="709"/>
        <w:jc w:val="both"/>
        <w:outlineLvl w:val="2"/>
        <w:rPr>
          <w:rFonts w:ascii="Times New Roman" w:hAnsi="Times New Roman" w:cs="Times New Roman"/>
          <w:i/>
          <w:sz w:val="28"/>
          <w:szCs w:val="28"/>
        </w:rPr>
      </w:pPr>
      <w:r>
        <w:rPr>
          <w:rFonts w:ascii="Times New Roman" w:hAnsi="Times New Roman" w:cs="Times New Roman"/>
          <w:i/>
          <w:sz w:val="28"/>
          <w:szCs w:val="28"/>
        </w:rPr>
        <w:t>Теоретична частина.</w:t>
      </w:r>
      <w:r>
        <w:rPr>
          <w:rFonts w:ascii="Arial" w:eastAsia="Times New Roman" w:hAnsi="Arial" w:cs="Arial"/>
          <w:b/>
          <w:bCs/>
          <w:sz w:val="24"/>
          <w:szCs w:val="24"/>
          <w:lang w:eastAsia="uk-UA"/>
        </w:rPr>
        <w:t xml:space="preserve"> </w:t>
      </w:r>
      <w:r>
        <w:rPr>
          <w:rFonts w:ascii="Times New Roman" w:eastAsia="Times New Roman" w:hAnsi="Times New Roman" w:cs="Times New Roman"/>
          <w:bCs/>
          <w:sz w:val="28"/>
          <w:szCs w:val="28"/>
          <w:lang w:eastAsia="uk-UA"/>
        </w:rPr>
        <w:t>Суть реформ освіченого абсолютизму. Аграрна реформа: Релігійна реформа. Освітня реформа.</w:t>
      </w:r>
    </w:p>
    <w:p w14:paraId="63C7672B" w14:textId="4F86B2F0" w:rsidR="00E15F82" w:rsidRDefault="00E15F82" w:rsidP="00E15F82">
      <w:pPr>
        <w:spacing w:after="0" w:line="360" w:lineRule="auto"/>
        <w:ind w:firstLine="709"/>
        <w:jc w:val="both"/>
        <w:rPr>
          <w:rFonts w:ascii="Arial" w:eastAsia="Times New Roman" w:hAnsi="Arial" w:cs="Arial"/>
          <w:sz w:val="24"/>
          <w:szCs w:val="24"/>
          <w:lang w:eastAsia="uk-UA"/>
        </w:rPr>
      </w:pPr>
      <w:r>
        <w:rPr>
          <w:rFonts w:ascii="Times New Roman" w:hAnsi="Times New Roman" w:cs="Times New Roman"/>
          <w:i/>
          <w:sz w:val="28"/>
          <w:szCs w:val="28"/>
        </w:rPr>
        <w:t>Практична частина.</w:t>
      </w:r>
      <w:r>
        <w:rPr>
          <w:rFonts w:ascii="Arial" w:eastAsia="Times New Roman" w:hAnsi="Arial" w:cs="Arial"/>
          <w:b/>
          <w:bCs/>
          <w:sz w:val="24"/>
          <w:szCs w:val="24"/>
          <w:lang w:eastAsia="uk-UA"/>
        </w:rPr>
        <w:t xml:space="preserve"> </w:t>
      </w:r>
      <w:r>
        <w:rPr>
          <w:rFonts w:ascii="Times New Roman" w:eastAsia="Times New Roman" w:hAnsi="Times New Roman" w:cs="Times New Roman"/>
          <w:bCs/>
          <w:sz w:val="28"/>
          <w:szCs w:val="28"/>
          <w:lang w:eastAsia="uk-UA"/>
        </w:rPr>
        <w:t>Скла</w:t>
      </w:r>
      <w:r w:rsidR="001D2ABC">
        <w:rPr>
          <w:rFonts w:ascii="Times New Roman" w:eastAsia="Times New Roman" w:hAnsi="Times New Roman" w:cs="Times New Roman"/>
          <w:bCs/>
          <w:sz w:val="28"/>
          <w:szCs w:val="28"/>
          <w:lang w:eastAsia="uk-UA"/>
        </w:rPr>
        <w:t>дання</w:t>
      </w:r>
      <w:r>
        <w:rPr>
          <w:rFonts w:ascii="Times New Roman" w:eastAsia="Times New Roman" w:hAnsi="Times New Roman" w:cs="Times New Roman"/>
          <w:bCs/>
          <w:sz w:val="28"/>
          <w:szCs w:val="28"/>
          <w:lang w:eastAsia="uk-UA"/>
        </w:rPr>
        <w:t xml:space="preserve"> таблиц</w:t>
      </w:r>
      <w:r w:rsidR="001D2ABC">
        <w:rPr>
          <w:rFonts w:ascii="Times New Roman" w:eastAsia="Times New Roman" w:hAnsi="Times New Roman" w:cs="Times New Roman"/>
          <w:bCs/>
          <w:sz w:val="28"/>
          <w:szCs w:val="28"/>
          <w:lang w:eastAsia="uk-UA"/>
        </w:rPr>
        <w:t>і</w:t>
      </w:r>
      <w:r>
        <w:rPr>
          <w:rFonts w:ascii="Arial" w:eastAsia="Times New Roman" w:hAnsi="Arial" w:cs="Arial"/>
          <w:b/>
          <w:bCs/>
          <w:sz w:val="24"/>
          <w:szCs w:val="24"/>
          <w:lang w:eastAsia="uk-UA"/>
        </w:rPr>
        <w:t xml:space="preserve">: </w:t>
      </w:r>
      <w:r>
        <w:rPr>
          <w:rFonts w:ascii="Times New Roman" w:eastAsia="Times New Roman" w:hAnsi="Times New Roman" w:cs="Times New Roman"/>
          <w:bCs/>
          <w:sz w:val="28"/>
          <w:szCs w:val="28"/>
          <w:lang w:eastAsia="uk-UA"/>
        </w:rPr>
        <w:t xml:space="preserve"> «Реформи Габсбургів»</w:t>
      </w:r>
      <w:r w:rsidR="001D2ABC">
        <w:rPr>
          <w:rFonts w:ascii="Times New Roman" w:eastAsia="Times New Roman" w:hAnsi="Times New Roman" w:cs="Times New Roman"/>
          <w:bCs/>
          <w:sz w:val="28"/>
          <w:szCs w:val="28"/>
          <w:lang w:eastAsia="uk-UA"/>
        </w:rPr>
        <w:t xml:space="preserve"> </w:t>
      </w:r>
      <w:r w:rsidR="001D2ABC">
        <w:rPr>
          <w:rFonts w:ascii="Times New Roman" w:eastAsia="Times New Roman" w:hAnsi="Times New Roman" w:cs="Times New Roman"/>
          <w:bCs/>
          <w:sz w:val="28"/>
          <w:szCs w:val="28"/>
          <w:lang w:eastAsia="uk-UA"/>
        </w:rPr>
        <w:br/>
      </w:r>
      <w:r>
        <w:rPr>
          <w:rFonts w:ascii="Times New Roman" w:eastAsia="Times New Roman" w:hAnsi="Times New Roman" w:cs="Times New Roman"/>
          <w:bCs/>
          <w:sz w:val="28"/>
          <w:szCs w:val="28"/>
          <w:lang w:eastAsia="uk-UA"/>
        </w:rPr>
        <w:t>(</w:t>
      </w:r>
      <w:r w:rsidR="001D2ABC">
        <w:rPr>
          <w:rFonts w:ascii="Times New Roman" w:eastAsia="Times New Roman" w:hAnsi="Times New Roman" w:cs="Times New Roman"/>
          <w:sz w:val="28"/>
          <w:szCs w:val="28"/>
          <w:lang w:eastAsia="uk-UA"/>
        </w:rPr>
        <w:t>з</w:t>
      </w:r>
      <w:r>
        <w:rPr>
          <w:rFonts w:ascii="Times New Roman" w:eastAsia="Times New Roman" w:hAnsi="Times New Roman" w:cs="Times New Roman"/>
          <w:sz w:val="28"/>
          <w:szCs w:val="28"/>
          <w:lang w:eastAsia="uk-UA"/>
        </w:rPr>
        <w:t xml:space="preserve">аповнення граф про зміст реформ (аграрна, релігійна, освітня) та їхні наслідки для українців). </w:t>
      </w:r>
      <w:r w:rsidR="001D2ABC">
        <w:rPr>
          <w:rFonts w:ascii="Times New Roman" w:eastAsia="Times New Roman" w:hAnsi="Times New Roman" w:cs="Times New Roman"/>
          <w:sz w:val="28"/>
          <w:szCs w:val="28"/>
          <w:lang w:eastAsia="uk-UA"/>
        </w:rPr>
        <w:t>Проведення</w:t>
      </w:r>
      <w:r>
        <w:rPr>
          <w:rFonts w:ascii="Times New Roman" w:eastAsia="Times New Roman" w:hAnsi="Times New Roman" w:cs="Times New Roman"/>
          <w:sz w:val="28"/>
          <w:szCs w:val="28"/>
          <w:lang w:eastAsia="uk-UA"/>
        </w:rPr>
        <w:t xml:space="preserve"> к</w:t>
      </w:r>
      <w:r>
        <w:rPr>
          <w:rFonts w:ascii="Times New Roman" w:eastAsia="Times New Roman" w:hAnsi="Times New Roman" w:cs="Times New Roman"/>
          <w:bCs/>
          <w:sz w:val="28"/>
          <w:szCs w:val="28"/>
          <w:lang w:eastAsia="uk-UA"/>
        </w:rPr>
        <w:t>омпаративн</w:t>
      </w:r>
      <w:r w:rsidR="001D2ABC">
        <w:rPr>
          <w:rFonts w:ascii="Times New Roman" w:eastAsia="Times New Roman" w:hAnsi="Times New Roman" w:cs="Times New Roman"/>
          <w:bCs/>
          <w:sz w:val="28"/>
          <w:szCs w:val="28"/>
          <w:lang w:eastAsia="uk-UA"/>
        </w:rPr>
        <w:t>ого</w:t>
      </w:r>
      <w:r>
        <w:rPr>
          <w:rFonts w:ascii="Times New Roman" w:eastAsia="Times New Roman" w:hAnsi="Times New Roman" w:cs="Times New Roman"/>
          <w:bCs/>
          <w:sz w:val="28"/>
          <w:szCs w:val="28"/>
          <w:lang w:eastAsia="uk-UA"/>
        </w:rPr>
        <w:t xml:space="preserve"> аналіз</w:t>
      </w:r>
      <w:r w:rsidR="001D2ABC">
        <w:rPr>
          <w:rFonts w:ascii="Times New Roman" w:eastAsia="Times New Roman" w:hAnsi="Times New Roman" w:cs="Times New Roman"/>
          <w:bCs/>
          <w:sz w:val="28"/>
          <w:szCs w:val="28"/>
          <w:lang w:eastAsia="uk-UA"/>
        </w:rPr>
        <w:t>у</w:t>
      </w:r>
      <w:r>
        <w:rPr>
          <w:rFonts w:ascii="Times New Roman" w:eastAsia="Times New Roman" w:hAnsi="Times New Roman" w:cs="Times New Roman"/>
          <w:bCs/>
          <w:sz w:val="28"/>
          <w:szCs w:val="28"/>
          <w:lang w:eastAsia="uk-UA"/>
        </w:rPr>
        <w:t>:</w:t>
      </w:r>
      <w:r>
        <w:rPr>
          <w:rFonts w:ascii="Times New Roman" w:eastAsia="Times New Roman" w:hAnsi="Times New Roman" w:cs="Times New Roman"/>
          <w:sz w:val="28"/>
          <w:szCs w:val="28"/>
          <w:lang w:eastAsia="uk-UA"/>
        </w:rPr>
        <w:t xml:space="preserve"> </w:t>
      </w:r>
      <w:r w:rsidR="001D2ABC">
        <w:rPr>
          <w:rFonts w:ascii="Times New Roman" w:eastAsia="Times New Roman" w:hAnsi="Times New Roman" w:cs="Times New Roman"/>
          <w:sz w:val="28"/>
          <w:szCs w:val="28"/>
          <w:lang w:eastAsia="uk-UA"/>
        </w:rPr>
        <w:t>о</w:t>
      </w:r>
      <w:r>
        <w:rPr>
          <w:rFonts w:ascii="Times New Roman" w:eastAsia="Times New Roman" w:hAnsi="Times New Roman" w:cs="Times New Roman"/>
          <w:sz w:val="28"/>
          <w:szCs w:val="28"/>
          <w:lang w:eastAsia="uk-UA"/>
        </w:rPr>
        <w:t>цінк</w:t>
      </w:r>
      <w:r w:rsidR="001D2ABC">
        <w:rPr>
          <w:rFonts w:ascii="Times New Roman" w:eastAsia="Times New Roman" w:hAnsi="Times New Roman" w:cs="Times New Roman"/>
          <w:sz w:val="28"/>
          <w:szCs w:val="28"/>
          <w:lang w:eastAsia="uk-UA"/>
        </w:rPr>
        <w:t>а</w:t>
      </w:r>
      <w:r>
        <w:rPr>
          <w:rFonts w:ascii="Times New Roman" w:eastAsia="Times New Roman" w:hAnsi="Times New Roman" w:cs="Times New Roman"/>
          <w:sz w:val="28"/>
          <w:szCs w:val="28"/>
          <w:lang w:eastAsia="uk-UA"/>
        </w:rPr>
        <w:t xml:space="preserve"> становища українців під владою Відня порівняно із посиленням кріпацтва в Російській імперії</w:t>
      </w:r>
      <w:r>
        <w:rPr>
          <w:rFonts w:ascii="Arial" w:eastAsia="Times New Roman" w:hAnsi="Arial" w:cs="Arial"/>
          <w:sz w:val="24"/>
          <w:szCs w:val="24"/>
          <w:lang w:eastAsia="uk-UA"/>
        </w:rPr>
        <w:t>.</w:t>
      </w:r>
    </w:p>
    <w:p w14:paraId="7D8B7B9F" w14:textId="77777777" w:rsidR="0016020C" w:rsidRDefault="0016020C" w:rsidP="00E15F82">
      <w:pPr>
        <w:spacing w:after="0" w:line="360" w:lineRule="auto"/>
        <w:ind w:firstLine="709"/>
        <w:jc w:val="both"/>
        <w:rPr>
          <w:rFonts w:ascii="Arial" w:eastAsia="Times New Roman" w:hAnsi="Arial" w:cs="Arial"/>
          <w:sz w:val="24"/>
          <w:szCs w:val="24"/>
          <w:lang w:eastAsia="uk-UA"/>
        </w:rPr>
      </w:pPr>
    </w:p>
    <w:p w14:paraId="73CDBA6E" w14:textId="5456BE79" w:rsidR="00E15F82" w:rsidRDefault="00E15F82" w:rsidP="00E15F82">
      <w:pPr>
        <w:spacing w:after="0" w:line="360" w:lineRule="auto"/>
        <w:ind w:firstLine="709"/>
        <w:jc w:val="both"/>
        <w:outlineLvl w:val="2"/>
        <w:rPr>
          <w:rFonts w:ascii="Times New Roman" w:hAnsi="Times New Roman" w:cs="Times New Roman"/>
          <w:b/>
          <w:sz w:val="28"/>
          <w:szCs w:val="28"/>
        </w:rPr>
      </w:pPr>
      <w:r>
        <w:rPr>
          <w:rFonts w:ascii="Times New Roman" w:hAnsi="Times New Roman" w:cs="Times New Roman"/>
          <w:b/>
          <w:sz w:val="28"/>
          <w:szCs w:val="28"/>
        </w:rPr>
        <w:t>10.4</w:t>
      </w:r>
      <w:r w:rsidR="001D2ABC">
        <w:rPr>
          <w:rFonts w:ascii="Times New Roman" w:hAnsi="Times New Roman" w:cs="Times New Roman"/>
          <w:b/>
          <w:sz w:val="28"/>
          <w:szCs w:val="28"/>
        </w:rPr>
        <w:t>.</w:t>
      </w:r>
      <w:r>
        <w:rPr>
          <w:rFonts w:ascii="Times New Roman" w:hAnsi="Times New Roman" w:cs="Times New Roman"/>
          <w:b/>
          <w:sz w:val="28"/>
          <w:szCs w:val="28"/>
        </w:rPr>
        <w:t xml:space="preserve"> Культура та релігійне життя в другій половині Х</w:t>
      </w:r>
      <w:r>
        <w:rPr>
          <w:rFonts w:ascii="Times New Roman" w:hAnsi="Times New Roman" w:cs="Times New Roman"/>
          <w:b/>
          <w:sz w:val="28"/>
          <w:szCs w:val="28"/>
          <w:lang w:val="en-US"/>
        </w:rPr>
        <w:t>V</w:t>
      </w:r>
      <w:r>
        <w:rPr>
          <w:rFonts w:ascii="Times New Roman" w:hAnsi="Times New Roman" w:cs="Times New Roman"/>
          <w:b/>
          <w:sz w:val="28"/>
          <w:szCs w:val="28"/>
        </w:rPr>
        <w:t>ІІІ ст.</w:t>
      </w:r>
      <w:r w:rsidR="001D2ABC" w:rsidRPr="001D2ABC">
        <w:rPr>
          <w:rFonts w:ascii="Times New Roman" w:hAnsi="Times New Roman" w:cs="Times New Roman"/>
          <w:b/>
          <w:sz w:val="28"/>
          <w:szCs w:val="28"/>
        </w:rPr>
        <w:t xml:space="preserve"> </w:t>
      </w:r>
      <w:r w:rsidR="001D2ABC">
        <w:rPr>
          <w:rFonts w:ascii="Times New Roman" w:hAnsi="Times New Roman" w:cs="Times New Roman"/>
          <w:b/>
          <w:sz w:val="28"/>
          <w:szCs w:val="28"/>
        </w:rPr>
        <w:t>(6 год)</w:t>
      </w:r>
    </w:p>
    <w:p w14:paraId="3675F7B0" w14:textId="34EAED78" w:rsidR="00E15F82" w:rsidRDefault="00E15F82" w:rsidP="00E15F82">
      <w:pPr>
        <w:spacing w:after="0" w:line="360" w:lineRule="auto"/>
        <w:ind w:firstLine="709"/>
        <w:jc w:val="both"/>
        <w:rPr>
          <w:rFonts w:ascii="Times New Roman" w:eastAsia="Times New Roman" w:hAnsi="Times New Roman" w:cs="Times New Roman"/>
          <w:sz w:val="28"/>
          <w:szCs w:val="28"/>
          <w:lang w:eastAsia="uk-UA"/>
        </w:rPr>
      </w:pPr>
      <w:r>
        <w:rPr>
          <w:rFonts w:ascii="Times New Roman" w:hAnsi="Times New Roman" w:cs="Times New Roman"/>
          <w:i/>
          <w:sz w:val="28"/>
          <w:szCs w:val="28"/>
        </w:rPr>
        <w:t>Теоретична частина.</w:t>
      </w:r>
      <w:r>
        <w:rPr>
          <w:rFonts w:ascii="Arial" w:eastAsia="Times New Roman" w:hAnsi="Arial" w:cs="Arial"/>
          <w:b/>
          <w:bCs/>
          <w:sz w:val="24"/>
          <w:szCs w:val="24"/>
          <w:lang w:eastAsia="uk-UA"/>
        </w:rPr>
        <w:t xml:space="preserve"> </w:t>
      </w:r>
      <w:r>
        <w:rPr>
          <w:rFonts w:ascii="Times New Roman" w:eastAsia="Times New Roman" w:hAnsi="Times New Roman" w:cs="Times New Roman"/>
          <w:bCs/>
          <w:sz w:val="28"/>
          <w:szCs w:val="28"/>
          <w:lang w:eastAsia="uk-UA"/>
        </w:rPr>
        <w:t>Освіта і наука. Музика та література. Архітектура</w:t>
      </w:r>
      <w:r w:rsidR="001D2ABC">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Релігійне життя.</w:t>
      </w:r>
      <w:r>
        <w:rPr>
          <w:rFonts w:ascii="Times New Roman" w:eastAsia="Times New Roman" w:hAnsi="Times New Roman" w:cs="Times New Roman"/>
          <w:sz w:val="28"/>
          <w:szCs w:val="28"/>
          <w:lang w:eastAsia="uk-UA"/>
        </w:rPr>
        <w:t xml:space="preserve"> Ліквідація автономії Української православної церкви (підпорядкування Синоду в Петербурзі); піднесення авторитету УГКЦ на західних землях.</w:t>
      </w:r>
    </w:p>
    <w:p w14:paraId="66ABD9CD" w14:textId="6B128C2E" w:rsidR="00E15F82" w:rsidRDefault="00E15F82" w:rsidP="00E15F82">
      <w:pPr>
        <w:spacing w:after="0" w:line="360" w:lineRule="auto"/>
        <w:ind w:firstLine="709"/>
        <w:jc w:val="both"/>
        <w:rPr>
          <w:rFonts w:ascii="Times New Roman" w:eastAsia="Times New Roman" w:hAnsi="Times New Roman" w:cs="Times New Roman"/>
          <w:sz w:val="28"/>
          <w:szCs w:val="28"/>
          <w:lang w:eastAsia="uk-UA"/>
        </w:rPr>
      </w:pPr>
      <w:r>
        <w:rPr>
          <w:rFonts w:ascii="Times New Roman" w:hAnsi="Times New Roman" w:cs="Times New Roman"/>
          <w:i/>
          <w:sz w:val="28"/>
          <w:szCs w:val="28"/>
        </w:rPr>
        <w:t>Практична частина.</w:t>
      </w:r>
      <w:r>
        <w:rPr>
          <w:rFonts w:ascii="Arial" w:eastAsia="Times New Roman" w:hAnsi="Arial" w:cs="Arial"/>
          <w:b/>
          <w:bCs/>
          <w:sz w:val="24"/>
          <w:szCs w:val="24"/>
          <w:lang w:eastAsia="uk-UA"/>
        </w:rPr>
        <w:t xml:space="preserve"> </w:t>
      </w:r>
      <w:r w:rsidR="001D2ABC">
        <w:rPr>
          <w:rFonts w:ascii="Times New Roman" w:eastAsia="Times New Roman" w:hAnsi="Times New Roman" w:cs="Times New Roman"/>
          <w:bCs/>
          <w:sz w:val="28"/>
          <w:szCs w:val="28"/>
          <w:lang w:eastAsia="uk-UA"/>
        </w:rPr>
        <w:t xml:space="preserve">Проведення </w:t>
      </w:r>
      <w:r>
        <w:rPr>
          <w:rFonts w:ascii="Times New Roman" w:eastAsia="Times New Roman" w:hAnsi="Times New Roman" w:cs="Times New Roman"/>
          <w:bCs/>
          <w:sz w:val="28"/>
          <w:szCs w:val="28"/>
          <w:lang w:eastAsia="uk-UA"/>
        </w:rPr>
        <w:t>візуальн</w:t>
      </w:r>
      <w:r w:rsidR="001D2ABC">
        <w:rPr>
          <w:rFonts w:ascii="Times New Roman" w:eastAsia="Times New Roman" w:hAnsi="Times New Roman" w:cs="Times New Roman"/>
          <w:bCs/>
          <w:sz w:val="28"/>
          <w:szCs w:val="28"/>
          <w:lang w:eastAsia="uk-UA"/>
        </w:rPr>
        <w:t>ого</w:t>
      </w:r>
      <w:r>
        <w:rPr>
          <w:rFonts w:ascii="Times New Roman" w:eastAsia="Times New Roman" w:hAnsi="Times New Roman" w:cs="Times New Roman"/>
          <w:bCs/>
          <w:sz w:val="28"/>
          <w:szCs w:val="28"/>
          <w:lang w:eastAsia="uk-UA"/>
        </w:rPr>
        <w:t xml:space="preserve"> аналіз</w:t>
      </w:r>
      <w:r w:rsidR="001D2ABC">
        <w:rPr>
          <w:rFonts w:ascii="Times New Roman" w:eastAsia="Times New Roman" w:hAnsi="Times New Roman" w:cs="Times New Roman"/>
          <w:bCs/>
          <w:sz w:val="28"/>
          <w:szCs w:val="28"/>
          <w:lang w:eastAsia="uk-UA"/>
        </w:rPr>
        <w:t>у</w:t>
      </w:r>
      <w:r>
        <w:rPr>
          <w:rFonts w:ascii="Times New Roman" w:eastAsia="Times New Roman" w:hAnsi="Times New Roman" w:cs="Times New Roman"/>
          <w:bCs/>
          <w:sz w:val="28"/>
          <w:szCs w:val="28"/>
          <w:lang w:eastAsia="uk-UA"/>
        </w:rPr>
        <w:t>:</w:t>
      </w:r>
      <w:r>
        <w:rPr>
          <w:rFonts w:ascii="Times New Roman" w:eastAsia="Times New Roman" w:hAnsi="Times New Roman" w:cs="Times New Roman"/>
          <w:sz w:val="28"/>
          <w:szCs w:val="28"/>
          <w:lang w:eastAsia="uk-UA"/>
        </w:rPr>
        <w:t xml:space="preserve"> </w:t>
      </w:r>
      <w:r w:rsidR="001D2ABC">
        <w:rPr>
          <w:rFonts w:ascii="Times New Roman" w:eastAsia="Times New Roman" w:hAnsi="Times New Roman" w:cs="Times New Roman"/>
          <w:sz w:val="28"/>
          <w:szCs w:val="28"/>
          <w:lang w:eastAsia="uk-UA"/>
        </w:rPr>
        <w:t>р</w:t>
      </w:r>
      <w:r>
        <w:rPr>
          <w:rFonts w:ascii="Times New Roman" w:eastAsia="Times New Roman" w:hAnsi="Times New Roman" w:cs="Times New Roman"/>
          <w:sz w:val="28"/>
          <w:szCs w:val="28"/>
          <w:lang w:eastAsia="uk-UA"/>
        </w:rPr>
        <w:t>озпізнавання та опис архітектурних пам</w:t>
      </w:r>
      <w:r w:rsidR="001D2ABC">
        <w:rPr>
          <w:rFonts w:ascii="Times New Roman" w:eastAsia="Times New Roman" w:hAnsi="Times New Roman" w:cs="Times New Roman"/>
          <w:sz w:val="28"/>
          <w:szCs w:val="28"/>
          <w:lang w:eastAsia="uk-UA"/>
        </w:rPr>
        <w:t>’</w:t>
      </w:r>
      <w:r>
        <w:rPr>
          <w:rFonts w:ascii="Times New Roman" w:eastAsia="Times New Roman" w:hAnsi="Times New Roman" w:cs="Times New Roman"/>
          <w:sz w:val="28"/>
          <w:szCs w:val="28"/>
          <w:lang w:eastAsia="uk-UA"/>
        </w:rPr>
        <w:t xml:space="preserve">яток доби бароко і класицизму за ілюстраціями. </w:t>
      </w:r>
      <w:r w:rsidR="001D2ABC">
        <w:rPr>
          <w:rFonts w:ascii="Times New Roman" w:eastAsia="Times New Roman" w:hAnsi="Times New Roman" w:cs="Times New Roman"/>
          <w:sz w:val="28"/>
          <w:szCs w:val="28"/>
          <w:lang w:eastAsia="uk-UA"/>
        </w:rPr>
        <w:t>Проведення к</w:t>
      </w:r>
      <w:r>
        <w:rPr>
          <w:rFonts w:ascii="Times New Roman" w:eastAsia="Times New Roman" w:hAnsi="Times New Roman" w:cs="Times New Roman"/>
          <w:bCs/>
          <w:sz w:val="28"/>
          <w:szCs w:val="28"/>
          <w:lang w:eastAsia="uk-UA"/>
        </w:rPr>
        <w:t>ругл</w:t>
      </w:r>
      <w:r w:rsidR="001D2ABC">
        <w:rPr>
          <w:rFonts w:ascii="Times New Roman" w:eastAsia="Times New Roman" w:hAnsi="Times New Roman" w:cs="Times New Roman"/>
          <w:bCs/>
          <w:sz w:val="28"/>
          <w:szCs w:val="28"/>
          <w:lang w:eastAsia="uk-UA"/>
        </w:rPr>
        <w:t>ого</w:t>
      </w:r>
      <w:r>
        <w:rPr>
          <w:rFonts w:ascii="Times New Roman" w:eastAsia="Times New Roman" w:hAnsi="Times New Roman" w:cs="Times New Roman"/>
          <w:bCs/>
          <w:sz w:val="28"/>
          <w:szCs w:val="28"/>
          <w:lang w:eastAsia="uk-UA"/>
        </w:rPr>
        <w:t xml:space="preserve"> ст</w:t>
      </w:r>
      <w:r w:rsidR="001D2ABC">
        <w:rPr>
          <w:rFonts w:ascii="Times New Roman" w:eastAsia="Times New Roman" w:hAnsi="Times New Roman" w:cs="Times New Roman"/>
          <w:bCs/>
          <w:sz w:val="28"/>
          <w:szCs w:val="28"/>
          <w:lang w:eastAsia="uk-UA"/>
        </w:rPr>
        <w:t>олу</w:t>
      </w:r>
      <w:r>
        <w:rPr>
          <w:rFonts w:ascii="Times New Roman" w:eastAsia="Times New Roman" w:hAnsi="Times New Roman" w:cs="Times New Roman"/>
          <w:bCs/>
          <w:sz w:val="28"/>
          <w:szCs w:val="28"/>
          <w:lang w:eastAsia="uk-UA"/>
        </w:rPr>
        <w:t>:</w:t>
      </w:r>
      <w:r>
        <w:rPr>
          <w:rFonts w:ascii="Times New Roman" w:eastAsia="Times New Roman" w:hAnsi="Times New Roman" w:cs="Times New Roman"/>
          <w:sz w:val="28"/>
          <w:szCs w:val="28"/>
          <w:lang w:eastAsia="uk-UA"/>
        </w:rPr>
        <w:t xml:space="preserve"> «Обговорення афоризмів Григорія Сковороди та їхнього значення для тогочасного суспільства».</w:t>
      </w:r>
    </w:p>
    <w:p w14:paraId="41989FA5" w14:textId="17315C2E" w:rsidR="0016020C" w:rsidRDefault="0016020C" w:rsidP="00E15F82">
      <w:pPr>
        <w:spacing w:after="0" w:line="360" w:lineRule="auto"/>
        <w:ind w:firstLine="709"/>
        <w:jc w:val="both"/>
        <w:rPr>
          <w:rFonts w:ascii="Times New Roman" w:eastAsia="Times New Roman" w:hAnsi="Times New Roman" w:cs="Times New Roman"/>
          <w:sz w:val="28"/>
          <w:szCs w:val="28"/>
          <w:lang w:eastAsia="uk-UA"/>
        </w:rPr>
      </w:pPr>
    </w:p>
    <w:p w14:paraId="5BA9FF04" w14:textId="23A92009" w:rsidR="0016020C" w:rsidRDefault="0016020C" w:rsidP="00E15F82">
      <w:pPr>
        <w:spacing w:after="0" w:line="360" w:lineRule="auto"/>
        <w:ind w:firstLine="709"/>
        <w:jc w:val="both"/>
        <w:rPr>
          <w:rFonts w:ascii="Times New Roman" w:eastAsia="Times New Roman" w:hAnsi="Times New Roman" w:cs="Times New Roman"/>
          <w:sz w:val="28"/>
          <w:szCs w:val="28"/>
          <w:lang w:eastAsia="uk-UA"/>
        </w:rPr>
      </w:pPr>
    </w:p>
    <w:p w14:paraId="2A3EBC1B" w14:textId="43C3328C" w:rsidR="0016020C" w:rsidRDefault="0016020C" w:rsidP="00E15F82">
      <w:pPr>
        <w:spacing w:after="0" w:line="360" w:lineRule="auto"/>
        <w:ind w:firstLine="709"/>
        <w:jc w:val="both"/>
        <w:rPr>
          <w:rFonts w:ascii="Times New Roman" w:eastAsia="Times New Roman" w:hAnsi="Times New Roman" w:cs="Times New Roman"/>
          <w:sz w:val="28"/>
          <w:szCs w:val="28"/>
          <w:lang w:eastAsia="uk-UA"/>
        </w:rPr>
      </w:pPr>
    </w:p>
    <w:p w14:paraId="3276FD6D" w14:textId="19E50CE6" w:rsidR="0016020C" w:rsidRDefault="0016020C" w:rsidP="00E15F82">
      <w:pPr>
        <w:spacing w:after="0" w:line="360" w:lineRule="auto"/>
        <w:ind w:firstLine="709"/>
        <w:jc w:val="both"/>
        <w:rPr>
          <w:rFonts w:ascii="Times New Roman" w:eastAsia="Times New Roman" w:hAnsi="Times New Roman" w:cs="Times New Roman"/>
          <w:sz w:val="28"/>
          <w:szCs w:val="28"/>
          <w:lang w:eastAsia="uk-UA"/>
        </w:rPr>
      </w:pPr>
    </w:p>
    <w:p w14:paraId="032CA648" w14:textId="77777777" w:rsidR="0016020C" w:rsidRDefault="0016020C" w:rsidP="00E15F82">
      <w:pPr>
        <w:spacing w:after="0" w:line="360" w:lineRule="auto"/>
        <w:ind w:firstLine="709"/>
        <w:jc w:val="both"/>
        <w:rPr>
          <w:rFonts w:ascii="Times New Roman" w:eastAsia="Times New Roman" w:hAnsi="Times New Roman" w:cs="Times New Roman"/>
          <w:sz w:val="28"/>
          <w:szCs w:val="28"/>
          <w:lang w:eastAsia="uk-UA"/>
        </w:rPr>
      </w:pPr>
    </w:p>
    <w:p w14:paraId="69CF7685" w14:textId="2CC1F108" w:rsidR="00E15F82" w:rsidRDefault="00E15F82" w:rsidP="00E15F82">
      <w:pPr>
        <w:spacing w:after="0" w:line="360" w:lineRule="auto"/>
        <w:ind w:firstLine="709"/>
        <w:jc w:val="both"/>
        <w:outlineLvl w:val="2"/>
        <w:rPr>
          <w:rFonts w:ascii="Times New Roman" w:hAnsi="Times New Roman" w:cs="Times New Roman"/>
          <w:b/>
          <w:bCs/>
          <w:sz w:val="28"/>
          <w:szCs w:val="28"/>
        </w:rPr>
      </w:pPr>
      <w:r>
        <w:rPr>
          <w:rFonts w:ascii="Times New Roman" w:hAnsi="Times New Roman" w:cs="Times New Roman"/>
          <w:b/>
          <w:bCs/>
          <w:sz w:val="28"/>
          <w:szCs w:val="28"/>
        </w:rPr>
        <w:lastRenderedPageBreak/>
        <w:t>Розділ 11. Українські землі у складі Російської імперії наприкінці Х</w:t>
      </w:r>
      <w:r>
        <w:rPr>
          <w:rFonts w:ascii="Times New Roman" w:hAnsi="Times New Roman" w:cs="Times New Roman"/>
          <w:b/>
          <w:bCs/>
          <w:sz w:val="28"/>
          <w:szCs w:val="28"/>
          <w:lang w:val="en-US"/>
        </w:rPr>
        <w:t>V</w:t>
      </w:r>
      <w:r>
        <w:rPr>
          <w:rFonts w:ascii="Times New Roman" w:hAnsi="Times New Roman" w:cs="Times New Roman"/>
          <w:b/>
          <w:bCs/>
          <w:sz w:val="28"/>
          <w:szCs w:val="28"/>
        </w:rPr>
        <w:t>ІІІ – в першій половині ХІХ ст. (30 год)</w:t>
      </w:r>
    </w:p>
    <w:p w14:paraId="5702BF7B" w14:textId="2B36D44A" w:rsidR="00E15F82" w:rsidRDefault="00E15F82" w:rsidP="00E15F82">
      <w:pPr>
        <w:spacing w:after="0" w:line="360" w:lineRule="auto"/>
        <w:ind w:firstLine="709"/>
        <w:jc w:val="both"/>
        <w:outlineLvl w:val="2"/>
        <w:rPr>
          <w:rFonts w:ascii="Times New Roman" w:hAnsi="Times New Roman" w:cs="Times New Roman"/>
          <w:b/>
          <w:sz w:val="28"/>
          <w:szCs w:val="28"/>
        </w:rPr>
      </w:pPr>
      <w:r>
        <w:rPr>
          <w:rFonts w:ascii="Times New Roman" w:hAnsi="Times New Roman" w:cs="Times New Roman"/>
          <w:b/>
          <w:sz w:val="28"/>
          <w:szCs w:val="28"/>
        </w:rPr>
        <w:t>11.1 Українське національне відродження: періоди та особливості</w:t>
      </w:r>
      <w:r w:rsidR="001D2ABC">
        <w:rPr>
          <w:rFonts w:ascii="Times New Roman" w:hAnsi="Times New Roman" w:cs="Times New Roman"/>
          <w:b/>
          <w:sz w:val="28"/>
          <w:szCs w:val="28"/>
        </w:rPr>
        <w:t xml:space="preserve">              (6 год)</w:t>
      </w:r>
    </w:p>
    <w:p w14:paraId="1F78B27E" w14:textId="021AC6CA" w:rsidR="00E15F82" w:rsidRDefault="00E15F82" w:rsidP="00E15F82">
      <w:pPr>
        <w:spacing w:after="0" w:line="360" w:lineRule="auto"/>
        <w:ind w:firstLine="709"/>
        <w:jc w:val="both"/>
        <w:rPr>
          <w:rFonts w:ascii="Times New Roman" w:eastAsia="Times New Roman" w:hAnsi="Times New Roman" w:cs="Times New Roman"/>
          <w:sz w:val="28"/>
          <w:szCs w:val="28"/>
          <w:lang w:eastAsia="uk-UA"/>
        </w:rPr>
      </w:pPr>
      <w:r>
        <w:rPr>
          <w:rFonts w:ascii="Times New Roman" w:hAnsi="Times New Roman" w:cs="Times New Roman"/>
          <w:i/>
          <w:sz w:val="28"/>
          <w:szCs w:val="28"/>
        </w:rPr>
        <w:t>Теоретична частина.</w:t>
      </w:r>
      <w:r>
        <w:rPr>
          <w:rFonts w:ascii="Arial" w:eastAsia="Times New Roman" w:hAnsi="Arial" w:cs="Arial"/>
          <w:b/>
          <w:bCs/>
          <w:sz w:val="24"/>
          <w:szCs w:val="24"/>
          <w:lang w:eastAsia="uk-UA"/>
        </w:rPr>
        <w:t xml:space="preserve"> </w:t>
      </w:r>
      <w:r>
        <w:rPr>
          <w:rFonts w:ascii="Times New Roman" w:eastAsia="Times New Roman" w:hAnsi="Times New Roman" w:cs="Times New Roman"/>
          <w:bCs/>
          <w:sz w:val="28"/>
          <w:szCs w:val="28"/>
          <w:lang w:eastAsia="uk-UA"/>
        </w:rPr>
        <w:t xml:space="preserve">Концепція М. </w:t>
      </w:r>
      <w:proofErr w:type="spellStart"/>
      <w:r>
        <w:rPr>
          <w:rFonts w:ascii="Times New Roman" w:eastAsia="Times New Roman" w:hAnsi="Times New Roman" w:cs="Times New Roman"/>
          <w:bCs/>
          <w:sz w:val="28"/>
          <w:szCs w:val="28"/>
          <w:lang w:eastAsia="uk-UA"/>
        </w:rPr>
        <w:t>Гроха</w:t>
      </w:r>
      <w:proofErr w:type="spellEnd"/>
      <w:r>
        <w:rPr>
          <w:rFonts w:ascii="Times New Roman" w:eastAsia="Times New Roman" w:hAnsi="Times New Roman" w:cs="Times New Roman"/>
          <w:bCs/>
          <w:sz w:val="28"/>
          <w:szCs w:val="28"/>
          <w:lang w:eastAsia="uk-UA"/>
        </w:rPr>
        <w:t>:</w:t>
      </w:r>
      <w:r>
        <w:rPr>
          <w:rFonts w:ascii="Times New Roman" w:eastAsia="Times New Roman" w:hAnsi="Times New Roman" w:cs="Times New Roman"/>
          <w:sz w:val="28"/>
          <w:szCs w:val="28"/>
          <w:lang w:eastAsia="uk-UA"/>
        </w:rPr>
        <w:t xml:space="preserve"> </w:t>
      </w:r>
      <w:r w:rsidR="001D2ABC">
        <w:rPr>
          <w:rFonts w:ascii="Times New Roman" w:eastAsia="Times New Roman" w:hAnsi="Times New Roman" w:cs="Times New Roman"/>
          <w:sz w:val="28"/>
          <w:szCs w:val="28"/>
          <w:lang w:eastAsia="uk-UA"/>
        </w:rPr>
        <w:t>п</w:t>
      </w:r>
      <w:r>
        <w:rPr>
          <w:rFonts w:ascii="Times New Roman" w:eastAsia="Times New Roman" w:hAnsi="Times New Roman" w:cs="Times New Roman"/>
          <w:sz w:val="28"/>
          <w:szCs w:val="28"/>
          <w:lang w:eastAsia="uk-UA"/>
        </w:rPr>
        <w:t xml:space="preserve">ерехід українського руху через три етапи: академічний (науковий), культурницький (філологічний) та політичний. </w:t>
      </w:r>
      <w:r>
        <w:rPr>
          <w:rFonts w:ascii="Times New Roman" w:eastAsia="Times New Roman" w:hAnsi="Times New Roman" w:cs="Times New Roman"/>
          <w:bCs/>
          <w:sz w:val="28"/>
          <w:szCs w:val="28"/>
          <w:lang w:eastAsia="uk-UA"/>
        </w:rPr>
        <w:t>Академічний етап:</w:t>
      </w:r>
      <w:r>
        <w:rPr>
          <w:rFonts w:ascii="Times New Roman" w:eastAsia="Times New Roman" w:hAnsi="Times New Roman" w:cs="Times New Roman"/>
          <w:sz w:val="28"/>
          <w:szCs w:val="28"/>
          <w:lang w:eastAsia="uk-UA"/>
        </w:rPr>
        <w:t xml:space="preserve"> Збирання фольклору, дослідження козацької історії; публікація «Енеїди» І. Котляревського (1798) як початок нової літератури та «Історії </w:t>
      </w:r>
      <w:proofErr w:type="spellStart"/>
      <w:r>
        <w:rPr>
          <w:rFonts w:ascii="Times New Roman" w:eastAsia="Times New Roman" w:hAnsi="Times New Roman" w:cs="Times New Roman"/>
          <w:sz w:val="28"/>
          <w:szCs w:val="28"/>
          <w:lang w:eastAsia="uk-UA"/>
        </w:rPr>
        <w:t>русів</w:t>
      </w:r>
      <w:proofErr w:type="spellEnd"/>
      <w:r>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bCs/>
          <w:sz w:val="28"/>
          <w:szCs w:val="28"/>
          <w:lang w:eastAsia="uk-UA"/>
        </w:rPr>
        <w:t>Особливості:</w:t>
      </w:r>
      <w:r>
        <w:rPr>
          <w:rFonts w:ascii="Times New Roman" w:eastAsia="Times New Roman" w:hAnsi="Times New Roman" w:cs="Times New Roman"/>
          <w:sz w:val="28"/>
          <w:szCs w:val="28"/>
          <w:lang w:eastAsia="uk-UA"/>
        </w:rPr>
        <w:t xml:space="preserve"> </w:t>
      </w:r>
      <w:r w:rsidR="001D2ABC">
        <w:rPr>
          <w:rFonts w:ascii="Times New Roman" w:eastAsia="Times New Roman" w:hAnsi="Times New Roman" w:cs="Times New Roman"/>
          <w:sz w:val="28"/>
          <w:szCs w:val="28"/>
          <w:lang w:eastAsia="uk-UA"/>
        </w:rPr>
        <w:t>л</w:t>
      </w:r>
      <w:r>
        <w:rPr>
          <w:rFonts w:ascii="Times New Roman" w:eastAsia="Times New Roman" w:hAnsi="Times New Roman" w:cs="Times New Roman"/>
          <w:sz w:val="28"/>
          <w:szCs w:val="28"/>
          <w:lang w:eastAsia="uk-UA"/>
        </w:rPr>
        <w:t xml:space="preserve">ітературний та етнографічний характер першої половини ХІХ ст.; відсутність чітких політичних вимог самостійності на початковому етапі. </w:t>
      </w:r>
      <w:r>
        <w:rPr>
          <w:rFonts w:ascii="Times New Roman" w:eastAsia="Times New Roman" w:hAnsi="Times New Roman" w:cs="Times New Roman"/>
          <w:bCs/>
          <w:sz w:val="28"/>
          <w:szCs w:val="28"/>
          <w:lang w:eastAsia="uk-UA"/>
        </w:rPr>
        <w:t>Харківський та Київський центри:</w:t>
      </w:r>
      <w:r>
        <w:rPr>
          <w:rFonts w:ascii="Times New Roman" w:eastAsia="Times New Roman" w:hAnsi="Times New Roman" w:cs="Times New Roman"/>
          <w:sz w:val="28"/>
          <w:szCs w:val="28"/>
          <w:lang w:eastAsia="uk-UA"/>
        </w:rPr>
        <w:t xml:space="preserve"> </w:t>
      </w:r>
      <w:r w:rsidR="001D2ABC">
        <w:rPr>
          <w:rFonts w:ascii="Times New Roman" w:eastAsia="Times New Roman" w:hAnsi="Times New Roman" w:cs="Times New Roman"/>
          <w:sz w:val="28"/>
          <w:szCs w:val="28"/>
          <w:lang w:eastAsia="uk-UA"/>
        </w:rPr>
        <w:t>д</w:t>
      </w:r>
      <w:r>
        <w:rPr>
          <w:rFonts w:ascii="Times New Roman" w:eastAsia="Times New Roman" w:hAnsi="Times New Roman" w:cs="Times New Roman"/>
          <w:sz w:val="28"/>
          <w:szCs w:val="28"/>
          <w:lang w:eastAsia="uk-UA"/>
        </w:rPr>
        <w:t>іяльність університету в Харкові; перенесення центру відродження до Києва у 1840-х роках.</w:t>
      </w:r>
    </w:p>
    <w:p w14:paraId="74645952" w14:textId="62F3B9A6" w:rsidR="00E15F82" w:rsidRDefault="00E15F82" w:rsidP="00E15F82">
      <w:pPr>
        <w:spacing w:after="0" w:line="360" w:lineRule="auto"/>
        <w:ind w:firstLine="709"/>
        <w:jc w:val="both"/>
        <w:outlineLvl w:val="2"/>
        <w:rPr>
          <w:rFonts w:ascii="Times New Roman" w:eastAsia="Times New Roman" w:hAnsi="Times New Roman" w:cs="Times New Roman"/>
          <w:sz w:val="28"/>
          <w:szCs w:val="28"/>
          <w:lang w:eastAsia="uk-UA"/>
        </w:rPr>
      </w:pPr>
      <w:r>
        <w:rPr>
          <w:rFonts w:ascii="Times New Roman" w:hAnsi="Times New Roman" w:cs="Times New Roman"/>
          <w:i/>
          <w:sz w:val="28"/>
          <w:szCs w:val="28"/>
        </w:rPr>
        <w:t>Практична частина.</w:t>
      </w:r>
      <w:r>
        <w:rPr>
          <w:rFonts w:ascii="Arial" w:eastAsia="Times New Roman" w:hAnsi="Arial" w:cs="Arial"/>
          <w:b/>
          <w:bCs/>
          <w:sz w:val="24"/>
          <w:szCs w:val="24"/>
          <w:lang w:eastAsia="uk-UA"/>
        </w:rPr>
        <w:t xml:space="preserve"> </w:t>
      </w:r>
      <w:r>
        <w:rPr>
          <w:rFonts w:ascii="Times New Roman" w:eastAsia="Times New Roman" w:hAnsi="Times New Roman" w:cs="Times New Roman"/>
          <w:bCs/>
          <w:sz w:val="28"/>
          <w:szCs w:val="28"/>
          <w:lang w:eastAsia="uk-UA"/>
        </w:rPr>
        <w:t>Створ</w:t>
      </w:r>
      <w:r w:rsidR="001D2ABC">
        <w:rPr>
          <w:rFonts w:ascii="Times New Roman" w:eastAsia="Times New Roman" w:hAnsi="Times New Roman" w:cs="Times New Roman"/>
          <w:bCs/>
          <w:sz w:val="28"/>
          <w:szCs w:val="28"/>
          <w:lang w:eastAsia="uk-UA"/>
        </w:rPr>
        <w:t xml:space="preserve">ення </w:t>
      </w:r>
      <w:r>
        <w:rPr>
          <w:rFonts w:ascii="Times New Roman" w:eastAsia="Times New Roman" w:hAnsi="Times New Roman" w:cs="Times New Roman"/>
          <w:bCs/>
          <w:sz w:val="28"/>
          <w:szCs w:val="28"/>
          <w:lang w:eastAsia="uk-UA"/>
        </w:rPr>
        <w:t>хронологічн</w:t>
      </w:r>
      <w:r w:rsidR="001D2ABC">
        <w:rPr>
          <w:rFonts w:ascii="Times New Roman" w:eastAsia="Times New Roman" w:hAnsi="Times New Roman" w:cs="Times New Roman"/>
          <w:bCs/>
          <w:sz w:val="28"/>
          <w:szCs w:val="28"/>
          <w:lang w:eastAsia="uk-UA"/>
        </w:rPr>
        <w:t>ого</w:t>
      </w:r>
      <w:r>
        <w:rPr>
          <w:rFonts w:ascii="Times New Roman" w:eastAsia="Times New Roman" w:hAnsi="Times New Roman" w:cs="Times New Roman"/>
          <w:bCs/>
          <w:sz w:val="28"/>
          <w:szCs w:val="28"/>
          <w:lang w:eastAsia="uk-UA"/>
        </w:rPr>
        <w:t xml:space="preserve"> ланцюж</w:t>
      </w:r>
      <w:r w:rsidR="001D2ABC">
        <w:rPr>
          <w:rFonts w:ascii="Times New Roman" w:eastAsia="Times New Roman" w:hAnsi="Times New Roman" w:cs="Times New Roman"/>
          <w:bCs/>
          <w:sz w:val="28"/>
          <w:szCs w:val="28"/>
          <w:lang w:eastAsia="uk-UA"/>
        </w:rPr>
        <w:t>ка</w:t>
      </w:r>
      <w:r>
        <w:rPr>
          <w:rFonts w:ascii="Times New Roman" w:eastAsia="Times New Roman" w:hAnsi="Times New Roman" w:cs="Times New Roman"/>
          <w:bCs/>
          <w:sz w:val="28"/>
          <w:szCs w:val="28"/>
          <w:lang w:eastAsia="uk-UA"/>
        </w:rPr>
        <w:t>:</w:t>
      </w:r>
      <w:r>
        <w:rPr>
          <w:rFonts w:ascii="Times New Roman" w:eastAsia="Times New Roman" w:hAnsi="Times New Roman" w:cs="Times New Roman"/>
          <w:sz w:val="28"/>
          <w:szCs w:val="28"/>
          <w:lang w:eastAsia="uk-UA"/>
        </w:rPr>
        <w:t xml:space="preserve"> хронології видання ключових українських книг кінця XVIII – першої половини XIX ст. Написа</w:t>
      </w:r>
      <w:r w:rsidR="001D2ABC">
        <w:rPr>
          <w:rFonts w:ascii="Times New Roman" w:eastAsia="Times New Roman" w:hAnsi="Times New Roman" w:cs="Times New Roman"/>
          <w:sz w:val="28"/>
          <w:szCs w:val="28"/>
          <w:lang w:eastAsia="uk-UA"/>
        </w:rPr>
        <w:t>ння</w:t>
      </w:r>
      <w:r>
        <w:rPr>
          <w:rFonts w:ascii="Times New Roman" w:eastAsia="Times New Roman" w:hAnsi="Times New Roman" w:cs="Times New Roman"/>
          <w:sz w:val="28"/>
          <w:szCs w:val="28"/>
          <w:lang w:eastAsia="uk-UA"/>
        </w:rPr>
        <w:t xml:space="preserve"> есе на тему «Чому "Енеїду" Котляревського вважають точкою відліку модерного українського відродження?»</w:t>
      </w:r>
    </w:p>
    <w:p w14:paraId="3B25F691" w14:textId="77777777" w:rsidR="0016020C" w:rsidRDefault="0016020C" w:rsidP="00E15F82">
      <w:pPr>
        <w:spacing w:after="0" w:line="360" w:lineRule="auto"/>
        <w:ind w:firstLine="709"/>
        <w:jc w:val="both"/>
        <w:outlineLvl w:val="2"/>
        <w:rPr>
          <w:rFonts w:ascii="Times New Roman" w:hAnsi="Times New Roman" w:cs="Times New Roman"/>
          <w:i/>
          <w:sz w:val="28"/>
          <w:szCs w:val="28"/>
        </w:rPr>
      </w:pPr>
    </w:p>
    <w:p w14:paraId="48C39EEB" w14:textId="1DA7EA6D" w:rsidR="00E15F82" w:rsidRPr="001D2ABC" w:rsidRDefault="00AB1DE7" w:rsidP="00AB1DE7">
      <w:pPr>
        <w:spacing w:after="0" w:line="360" w:lineRule="auto"/>
        <w:ind w:firstLine="567"/>
        <w:jc w:val="both"/>
        <w:outlineLvl w:val="2"/>
        <w:rPr>
          <w:rFonts w:ascii="Times New Roman" w:hAnsi="Times New Roman" w:cs="Times New Roman"/>
          <w:b/>
          <w:sz w:val="28"/>
          <w:szCs w:val="28"/>
        </w:rPr>
      </w:pPr>
      <w:r>
        <w:rPr>
          <w:rFonts w:ascii="Times New Roman" w:hAnsi="Times New Roman" w:cs="Times New Roman"/>
          <w:b/>
          <w:sz w:val="28"/>
          <w:szCs w:val="28"/>
          <w:lang w:val="ru-RU"/>
        </w:rPr>
        <w:t xml:space="preserve"> </w:t>
      </w:r>
      <w:r w:rsidR="001D2ABC">
        <w:rPr>
          <w:rFonts w:ascii="Times New Roman" w:hAnsi="Times New Roman" w:cs="Times New Roman"/>
          <w:b/>
          <w:sz w:val="28"/>
          <w:szCs w:val="28"/>
          <w:lang w:val="ru-RU"/>
        </w:rPr>
        <w:t>11.2.</w:t>
      </w:r>
      <w:r w:rsidR="00E15F82" w:rsidRPr="001D2ABC">
        <w:rPr>
          <w:rFonts w:ascii="Times New Roman" w:hAnsi="Times New Roman" w:cs="Times New Roman"/>
          <w:b/>
          <w:sz w:val="28"/>
          <w:szCs w:val="28"/>
          <w:lang w:val="ru-RU"/>
        </w:rPr>
        <w:t xml:space="preserve"> </w:t>
      </w:r>
      <w:r w:rsidR="00E15F82" w:rsidRPr="001D2ABC">
        <w:rPr>
          <w:rFonts w:ascii="Times New Roman" w:hAnsi="Times New Roman" w:cs="Times New Roman"/>
          <w:b/>
          <w:sz w:val="28"/>
          <w:szCs w:val="28"/>
        </w:rPr>
        <w:t xml:space="preserve">Українці в роки </w:t>
      </w:r>
      <w:proofErr w:type="spellStart"/>
      <w:r w:rsidR="00E15F82" w:rsidRPr="001D2ABC">
        <w:rPr>
          <w:rFonts w:ascii="Times New Roman" w:hAnsi="Times New Roman" w:cs="Times New Roman"/>
          <w:b/>
          <w:sz w:val="28"/>
          <w:szCs w:val="28"/>
        </w:rPr>
        <w:t>французько</w:t>
      </w:r>
      <w:proofErr w:type="spellEnd"/>
      <w:r w:rsidR="00E15F82" w:rsidRPr="001D2ABC">
        <w:rPr>
          <w:rFonts w:ascii="Times New Roman" w:hAnsi="Times New Roman" w:cs="Times New Roman"/>
          <w:b/>
          <w:sz w:val="28"/>
          <w:szCs w:val="28"/>
        </w:rPr>
        <w:t>-російської війни</w:t>
      </w:r>
      <w:r>
        <w:rPr>
          <w:rFonts w:ascii="Times New Roman" w:hAnsi="Times New Roman" w:cs="Times New Roman"/>
          <w:b/>
          <w:sz w:val="28"/>
          <w:szCs w:val="28"/>
        </w:rPr>
        <w:t xml:space="preserve"> (6 год)</w:t>
      </w:r>
    </w:p>
    <w:p w14:paraId="13B4683A" w14:textId="5BB9D5DD" w:rsidR="00E15F82" w:rsidRDefault="00E15F82" w:rsidP="00E15F82">
      <w:pPr>
        <w:pStyle w:val="a4"/>
        <w:spacing w:after="0" w:line="360" w:lineRule="auto"/>
        <w:ind w:left="0" w:firstLine="709"/>
        <w:jc w:val="both"/>
        <w:rPr>
          <w:rFonts w:ascii="Times New Roman" w:eastAsia="Times New Roman" w:hAnsi="Times New Roman" w:cs="Times New Roman"/>
          <w:sz w:val="28"/>
          <w:szCs w:val="28"/>
          <w:lang w:eastAsia="uk-UA"/>
        </w:rPr>
      </w:pPr>
      <w:r>
        <w:rPr>
          <w:rFonts w:ascii="Times New Roman" w:hAnsi="Times New Roman" w:cs="Times New Roman"/>
          <w:i/>
          <w:sz w:val="28"/>
          <w:szCs w:val="28"/>
        </w:rPr>
        <w:t>Теоретична частина.</w:t>
      </w:r>
      <w:r>
        <w:rPr>
          <w:rFonts w:ascii="Times New Roman" w:eastAsia="Times New Roman" w:hAnsi="Times New Roman" w:cs="Times New Roman"/>
          <w:b/>
          <w:bCs/>
          <w:sz w:val="24"/>
          <w:szCs w:val="24"/>
          <w:lang w:eastAsia="uk-UA"/>
        </w:rPr>
        <w:t xml:space="preserve"> </w:t>
      </w:r>
      <w:r>
        <w:rPr>
          <w:rFonts w:ascii="Times New Roman" w:eastAsia="Times New Roman" w:hAnsi="Times New Roman" w:cs="Times New Roman"/>
          <w:bCs/>
          <w:sz w:val="28"/>
          <w:szCs w:val="28"/>
          <w:lang w:eastAsia="uk-UA"/>
        </w:rPr>
        <w:t>Плани Наполеона:</w:t>
      </w:r>
      <w:r>
        <w:rPr>
          <w:rFonts w:ascii="Times New Roman" w:eastAsia="Times New Roman" w:hAnsi="Times New Roman" w:cs="Times New Roman"/>
          <w:sz w:val="28"/>
          <w:szCs w:val="28"/>
          <w:lang w:eastAsia="uk-UA"/>
        </w:rPr>
        <w:t xml:space="preserve"> </w:t>
      </w:r>
      <w:r w:rsidR="00AB1DE7">
        <w:rPr>
          <w:rFonts w:ascii="Times New Roman" w:eastAsia="Times New Roman" w:hAnsi="Times New Roman" w:cs="Times New Roman"/>
          <w:sz w:val="28"/>
          <w:szCs w:val="28"/>
          <w:lang w:eastAsia="uk-UA"/>
        </w:rPr>
        <w:t>н</w:t>
      </w:r>
      <w:r>
        <w:rPr>
          <w:rFonts w:ascii="Times New Roman" w:eastAsia="Times New Roman" w:hAnsi="Times New Roman" w:cs="Times New Roman"/>
          <w:sz w:val="28"/>
          <w:szCs w:val="28"/>
          <w:lang w:eastAsia="uk-UA"/>
        </w:rPr>
        <w:t>амір поділити українські землі на «</w:t>
      </w:r>
      <w:proofErr w:type="spellStart"/>
      <w:r>
        <w:rPr>
          <w:rFonts w:ascii="Times New Roman" w:eastAsia="Times New Roman" w:hAnsi="Times New Roman" w:cs="Times New Roman"/>
          <w:sz w:val="28"/>
          <w:szCs w:val="28"/>
          <w:lang w:eastAsia="uk-UA"/>
        </w:rPr>
        <w:t>наполеоніди</w:t>
      </w:r>
      <w:proofErr w:type="spellEnd"/>
      <w:r>
        <w:rPr>
          <w:rFonts w:ascii="Times New Roman" w:eastAsia="Times New Roman" w:hAnsi="Times New Roman" w:cs="Times New Roman"/>
          <w:sz w:val="28"/>
          <w:szCs w:val="28"/>
          <w:lang w:eastAsia="uk-UA"/>
        </w:rPr>
        <w:t xml:space="preserve">» та передати частину територій своїм союзникам (Польщі, Туреччині). </w:t>
      </w:r>
      <w:r>
        <w:rPr>
          <w:rFonts w:ascii="Times New Roman" w:eastAsia="Times New Roman" w:hAnsi="Times New Roman" w:cs="Times New Roman"/>
          <w:bCs/>
          <w:sz w:val="28"/>
          <w:szCs w:val="28"/>
          <w:lang w:eastAsia="uk-UA"/>
        </w:rPr>
        <w:t>Позиція української еліти</w:t>
      </w:r>
      <w:r w:rsidR="00AB1DE7">
        <w:rPr>
          <w:rFonts w:ascii="Times New Roman" w:eastAsia="Times New Roman" w:hAnsi="Times New Roman" w:cs="Times New Roman"/>
          <w:bCs/>
          <w:sz w:val="28"/>
          <w:szCs w:val="28"/>
          <w:lang w:eastAsia="uk-UA"/>
        </w:rPr>
        <w:t>.</w:t>
      </w:r>
      <w:r>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bCs/>
          <w:sz w:val="28"/>
          <w:szCs w:val="28"/>
          <w:lang w:eastAsia="uk-UA"/>
        </w:rPr>
        <w:t>Військовий внесок:</w:t>
      </w:r>
      <w:r>
        <w:rPr>
          <w:rFonts w:ascii="Times New Roman" w:eastAsia="Times New Roman" w:hAnsi="Times New Roman" w:cs="Times New Roman"/>
          <w:sz w:val="28"/>
          <w:szCs w:val="28"/>
          <w:lang w:eastAsia="uk-UA"/>
        </w:rPr>
        <w:t xml:space="preserve"> </w:t>
      </w:r>
      <w:r w:rsidR="00AB1DE7">
        <w:rPr>
          <w:rFonts w:ascii="Times New Roman" w:eastAsia="Times New Roman" w:hAnsi="Times New Roman" w:cs="Times New Roman"/>
          <w:sz w:val="28"/>
          <w:szCs w:val="28"/>
          <w:lang w:eastAsia="uk-UA"/>
        </w:rPr>
        <w:t>ф</w:t>
      </w:r>
      <w:r>
        <w:rPr>
          <w:rFonts w:ascii="Times New Roman" w:eastAsia="Times New Roman" w:hAnsi="Times New Roman" w:cs="Times New Roman"/>
          <w:sz w:val="28"/>
          <w:szCs w:val="28"/>
          <w:lang w:eastAsia="uk-UA"/>
        </w:rPr>
        <w:t>ормування українських козацьких та земських полків (участь І. Котляревськ</w:t>
      </w:r>
      <w:r w:rsidR="00AB1DE7">
        <w:rPr>
          <w:rFonts w:ascii="Times New Roman" w:eastAsia="Times New Roman" w:hAnsi="Times New Roman" w:cs="Times New Roman"/>
          <w:sz w:val="28"/>
          <w:szCs w:val="28"/>
          <w:lang w:eastAsia="uk-UA"/>
        </w:rPr>
        <w:t>ого</w:t>
      </w:r>
      <w:r>
        <w:rPr>
          <w:rFonts w:ascii="Times New Roman" w:eastAsia="Times New Roman" w:hAnsi="Times New Roman" w:cs="Times New Roman"/>
          <w:sz w:val="28"/>
          <w:szCs w:val="28"/>
          <w:lang w:eastAsia="uk-UA"/>
        </w:rPr>
        <w:t>, полк</w:t>
      </w:r>
      <w:r w:rsidR="00AB1DE7">
        <w:rPr>
          <w:rFonts w:ascii="Times New Roman" w:eastAsia="Times New Roman" w:hAnsi="Times New Roman" w:cs="Times New Roman"/>
          <w:sz w:val="28"/>
          <w:szCs w:val="28"/>
          <w:lang w:eastAsia="uk-UA"/>
        </w:rPr>
        <w:t>ів</w:t>
      </w:r>
      <w:r>
        <w:rPr>
          <w:rFonts w:ascii="Times New Roman" w:eastAsia="Times New Roman" w:hAnsi="Times New Roman" w:cs="Times New Roman"/>
          <w:sz w:val="28"/>
          <w:szCs w:val="28"/>
          <w:lang w:eastAsia="uk-UA"/>
        </w:rPr>
        <w:t xml:space="preserve"> Лівобережжя</w:t>
      </w:r>
      <w:r w:rsidR="00AB1DE7">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Бузького та Чорноморського козацтва</w:t>
      </w:r>
      <w:r w:rsidR="00AB1DE7">
        <w:rPr>
          <w:rFonts w:ascii="Times New Roman" w:eastAsia="Times New Roman" w:hAnsi="Times New Roman" w:cs="Times New Roman"/>
          <w:sz w:val="28"/>
          <w:szCs w:val="28"/>
          <w:lang w:eastAsia="uk-UA"/>
        </w:rPr>
        <w:t>)</w:t>
      </w:r>
      <w:r>
        <w:rPr>
          <w:rFonts w:ascii="Times New Roman" w:eastAsia="Times New Roman" w:hAnsi="Times New Roman" w:cs="Times New Roman"/>
          <w:sz w:val="28"/>
          <w:szCs w:val="28"/>
          <w:lang w:eastAsia="uk-UA"/>
        </w:rPr>
        <w:t>.</w:t>
      </w:r>
      <w:r>
        <w:rPr>
          <w:rFonts w:ascii="Times New Roman" w:eastAsia="Times New Roman" w:hAnsi="Times New Roman" w:cs="Times New Roman"/>
          <w:bCs/>
          <w:sz w:val="28"/>
          <w:szCs w:val="28"/>
          <w:lang w:eastAsia="uk-UA"/>
        </w:rPr>
        <w:t xml:space="preserve"> Наслідки війни:</w:t>
      </w:r>
      <w:r>
        <w:rPr>
          <w:rFonts w:ascii="Times New Roman" w:eastAsia="Times New Roman" w:hAnsi="Times New Roman" w:cs="Times New Roman"/>
          <w:sz w:val="28"/>
          <w:szCs w:val="28"/>
          <w:lang w:eastAsia="uk-UA"/>
        </w:rPr>
        <w:t xml:space="preserve"> </w:t>
      </w:r>
      <w:r w:rsidR="00AB1DE7">
        <w:rPr>
          <w:rFonts w:ascii="Times New Roman" w:eastAsia="Times New Roman" w:hAnsi="Times New Roman" w:cs="Times New Roman"/>
          <w:sz w:val="28"/>
          <w:szCs w:val="28"/>
          <w:lang w:eastAsia="uk-UA"/>
        </w:rPr>
        <w:t>н</w:t>
      </w:r>
      <w:r>
        <w:rPr>
          <w:rFonts w:ascii="Times New Roman" w:eastAsia="Times New Roman" w:hAnsi="Times New Roman" w:cs="Times New Roman"/>
          <w:sz w:val="28"/>
          <w:szCs w:val="28"/>
          <w:lang w:eastAsia="uk-UA"/>
        </w:rPr>
        <w:t>евиконання Олександром І обіцянок щодо відновлення козацтва</w:t>
      </w:r>
      <w:r w:rsidR="00AB1DE7">
        <w:rPr>
          <w:rFonts w:ascii="Times New Roman" w:eastAsia="Times New Roman" w:hAnsi="Times New Roman" w:cs="Times New Roman"/>
          <w:sz w:val="28"/>
          <w:szCs w:val="28"/>
          <w:lang w:eastAsia="uk-UA"/>
        </w:rPr>
        <w:t>.</w:t>
      </w:r>
      <w:r>
        <w:rPr>
          <w:rFonts w:ascii="Times New Roman" w:eastAsia="Times New Roman" w:hAnsi="Times New Roman" w:cs="Times New Roman"/>
          <w:sz w:val="28"/>
          <w:szCs w:val="28"/>
          <w:lang w:eastAsia="uk-UA"/>
        </w:rPr>
        <w:t xml:space="preserve"> </w:t>
      </w:r>
      <w:r w:rsidR="00AB1DE7">
        <w:rPr>
          <w:rFonts w:ascii="Times New Roman" w:eastAsia="Times New Roman" w:hAnsi="Times New Roman" w:cs="Times New Roman"/>
          <w:sz w:val="28"/>
          <w:szCs w:val="28"/>
          <w:lang w:eastAsia="uk-UA"/>
        </w:rPr>
        <w:t>П</w:t>
      </w:r>
      <w:r>
        <w:rPr>
          <w:rFonts w:ascii="Times New Roman" w:eastAsia="Times New Roman" w:hAnsi="Times New Roman" w:cs="Times New Roman"/>
          <w:sz w:val="28"/>
          <w:szCs w:val="28"/>
          <w:lang w:eastAsia="uk-UA"/>
        </w:rPr>
        <w:t>овернення українських ополченців до кріпацького стану.</w:t>
      </w:r>
    </w:p>
    <w:p w14:paraId="45B3E5ED" w14:textId="3A70DA50" w:rsidR="00AB1DE7" w:rsidRDefault="00E15F82" w:rsidP="00AB1DE7">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Практична частина.</w:t>
      </w:r>
      <w:r>
        <w:rPr>
          <w:rFonts w:ascii="Times New Roman" w:eastAsia="Times New Roman" w:hAnsi="Times New Roman" w:cs="Times New Roman"/>
          <w:bCs/>
          <w:sz w:val="28"/>
          <w:szCs w:val="28"/>
          <w:lang w:eastAsia="uk-UA"/>
        </w:rPr>
        <w:t xml:space="preserve"> </w:t>
      </w:r>
      <w:r w:rsidR="00AB1DE7" w:rsidRPr="00AB1DE7">
        <w:rPr>
          <w:rFonts w:ascii="Times New Roman" w:hAnsi="Times New Roman" w:cs="Times New Roman"/>
          <w:sz w:val="28"/>
          <w:szCs w:val="28"/>
        </w:rPr>
        <w:t>Позначення на карті місць формування козацьких полків та напрямків бойових дій 1812 року. Аналіз документів: указів про створення ополчення та проведення рекрутських наборів.</w:t>
      </w:r>
    </w:p>
    <w:p w14:paraId="16740D66" w14:textId="77777777" w:rsidR="0016020C" w:rsidRPr="00AB1DE7" w:rsidRDefault="0016020C" w:rsidP="00AB1DE7">
      <w:pPr>
        <w:spacing w:after="0" w:line="360" w:lineRule="auto"/>
        <w:ind w:firstLine="709"/>
        <w:jc w:val="both"/>
        <w:rPr>
          <w:rFonts w:ascii="Times New Roman" w:hAnsi="Times New Roman" w:cs="Times New Roman"/>
          <w:sz w:val="28"/>
          <w:szCs w:val="28"/>
        </w:rPr>
      </w:pPr>
    </w:p>
    <w:p w14:paraId="62D04A23" w14:textId="54C9D012" w:rsidR="00E15F82" w:rsidRDefault="00E15F82" w:rsidP="00AB1DE7">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11.3</w:t>
      </w:r>
      <w:r w:rsidR="00AB1DE7">
        <w:rPr>
          <w:rFonts w:ascii="Times New Roman" w:hAnsi="Times New Roman" w:cs="Times New Roman"/>
          <w:b/>
          <w:sz w:val="28"/>
          <w:szCs w:val="28"/>
        </w:rPr>
        <w:t>.</w:t>
      </w:r>
      <w:r>
        <w:rPr>
          <w:rFonts w:ascii="Times New Roman" w:hAnsi="Times New Roman" w:cs="Times New Roman"/>
          <w:b/>
          <w:sz w:val="28"/>
          <w:szCs w:val="28"/>
        </w:rPr>
        <w:t xml:space="preserve"> Поширення російського та польського суспільного рухів</w:t>
      </w:r>
      <w:r w:rsidR="00AB1DE7">
        <w:rPr>
          <w:rFonts w:ascii="Times New Roman" w:hAnsi="Times New Roman" w:cs="Times New Roman"/>
          <w:b/>
          <w:sz w:val="28"/>
          <w:szCs w:val="28"/>
        </w:rPr>
        <w:t xml:space="preserve"> (6 год)</w:t>
      </w:r>
    </w:p>
    <w:p w14:paraId="6BB91719" w14:textId="2CC308D5" w:rsidR="00E15F82" w:rsidRDefault="00E15F82" w:rsidP="00E15F82">
      <w:pPr>
        <w:spacing w:after="0" w:line="360" w:lineRule="auto"/>
        <w:ind w:firstLine="709"/>
        <w:jc w:val="both"/>
        <w:rPr>
          <w:rFonts w:ascii="Times New Roman" w:eastAsia="Times New Roman" w:hAnsi="Times New Roman" w:cs="Times New Roman"/>
          <w:sz w:val="28"/>
          <w:szCs w:val="28"/>
          <w:lang w:eastAsia="uk-UA"/>
        </w:rPr>
      </w:pPr>
      <w:r>
        <w:rPr>
          <w:rFonts w:ascii="Times New Roman" w:hAnsi="Times New Roman" w:cs="Times New Roman"/>
          <w:i/>
          <w:sz w:val="28"/>
          <w:szCs w:val="28"/>
        </w:rPr>
        <w:t>Теоретична частина.</w:t>
      </w:r>
      <w:r>
        <w:rPr>
          <w:rFonts w:ascii="Times New Roman" w:eastAsia="Times New Roman" w:hAnsi="Times New Roman" w:cs="Times New Roman"/>
          <w:bCs/>
          <w:sz w:val="28"/>
          <w:szCs w:val="28"/>
          <w:lang w:eastAsia="uk-UA"/>
        </w:rPr>
        <w:t xml:space="preserve"> Масонство в Україні:</w:t>
      </w:r>
      <w:r>
        <w:rPr>
          <w:rFonts w:ascii="Times New Roman" w:eastAsia="Times New Roman" w:hAnsi="Times New Roman" w:cs="Times New Roman"/>
          <w:sz w:val="28"/>
          <w:szCs w:val="28"/>
          <w:lang w:eastAsia="uk-UA"/>
        </w:rPr>
        <w:t xml:space="preserve"> </w:t>
      </w:r>
      <w:r w:rsidR="00AB1DE7">
        <w:rPr>
          <w:rFonts w:ascii="Times New Roman" w:eastAsia="Times New Roman" w:hAnsi="Times New Roman" w:cs="Times New Roman"/>
          <w:sz w:val="28"/>
          <w:szCs w:val="28"/>
          <w:lang w:eastAsia="uk-UA"/>
        </w:rPr>
        <w:t>п</w:t>
      </w:r>
      <w:r>
        <w:rPr>
          <w:rFonts w:ascii="Times New Roman" w:eastAsia="Times New Roman" w:hAnsi="Times New Roman" w:cs="Times New Roman"/>
          <w:sz w:val="28"/>
          <w:szCs w:val="28"/>
          <w:lang w:eastAsia="uk-UA"/>
        </w:rPr>
        <w:t xml:space="preserve">оява лож у Полтаві («Любов до істини»), Києві («Ложа Об’єднаних слов’ян»); пошук шляхів суспільного прогресу. </w:t>
      </w:r>
      <w:r>
        <w:rPr>
          <w:rFonts w:ascii="Times New Roman" w:eastAsia="Times New Roman" w:hAnsi="Times New Roman" w:cs="Times New Roman"/>
          <w:bCs/>
          <w:sz w:val="28"/>
          <w:szCs w:val="28"/>
          <w:lang w:eastAsia="uk-UA"/>
        </w:rPr>
        <w:t>Декабристський рух (російський):</w:t>
      </w:r>
      <w:r>
        <w:rPr>
          <w:rFonts w:ascii="Times New Roman" w:eastAsia="Times New Roman" w:hAnsi="Times New Roman" w:cs="Times New Roman"/>
          <w:sz w:val="28"/>
          <w:szCs w:val="28"/>
          <w:lang w:eastAsia="uk-UA"/>
        </w:rPr>
        <w:t xml:space="preserve"> </w:t>
      </w:r>
      <w:r w:rsidR="00AB1DE7">
        <w:rPr>
          <w:rFonts w:ascii="Times New Roman" w:eastAsia="Times New Roman" w:hAnsi="Times New Roman" w:cs="Times New Roman"/>
          <w:sz w:val="28"/>
          <w:szCs w:val="28"/>
          <w:lang w:eastAsia="uk-UA"/>
        </w:rPr>
        <w:t>д</w:t>
      </w:r>
      <w:r>
        <w:rPr>
          <w:rFonts w:ascii="Times New Roman" w:eastAsia="Times New Roman" w:hAnsi="Times New Roman" w:cs="Times New Roman"/>
          <w:sz w:val="28"/>
          <w:szCs w:val="28"/>
          <w:lang w:eastAsia="uk-UA"/>
        </w:rPr>
        <w:t xml:space="preserve">іяльність Південного товариства в Тульчині (П. Пестель, «Руська правда») та Товариства об'єднаних слов'ян; повстання Чернігівського полку (1825–1826). </w:t>
      </w:r>
      <w:r>
        <w:rPr>
          <w:rFonts w:ascii="Times New Roman" w:eastAsia="Times New Roman" w:hAnsi="Times New Roman" w:cs="Times New Roman"/>
          <w:bCs/>
          <w:sz w:val="28"/>
          <w:szCs w:val="28"/>
          <w:lang w:eastAsia="uk-UA"/>
        </w:rPr>
        <w:t>Польське повстання 1830–</w:t>
      </w:r>
      <w:r w:rsidR="00AB1DE7">
        <w:rPr>
          <w:rFonts w:ascii="Times New Roman" w:eastAsia="Times New Roman" w:hAnsi="Times New Roman" w:cs="Times New Roman"/>
          <w:bCs/>
          <w:sz w:val="28"/>
          <w:szCs w:val="28"/>
          <w:lang w:eastAsia="uk-UA"/>
        </w:rPr>
        <w:t xml:space="preserve">                   </w:t>
      </w:r>
      <w:r>
        <w:rPr>
          <w:rFonts w:ascii="Times New Roman" w:eastAsia="Times New Roman" w:hAnsi="Times New Roman" w:cs="Times New Roman"/>
          <w:bCs/>
          <w:sz w:val="28"/>
          <w:szCs w:val="28"/>
          <w:lang w:eastAsia="uk-UA"/>
        </w:rPr>
        <w:t>1831 рр.:</w:t>
      </w:r>
      <w:r>
        <w:rPr>
          <w:rFonts w:ascii="Times New Roman" w:eastAsia="Times New Roman" w:hAnsi="Times New Roman" w:cs="Times New Roman"/>
          <w:sz w:val="28"/>
          <w:szCs w:val="28"/>
          <w:lang w:eastAsia="uk-UA"/>
        </w:rPr>
        <w:t xml:space="preserve"> Спроба відновлення Речі Посполитої; гасло «За нашу і вашу свободу!»; байдужість українського селянства через невирішеність аграрного питання повстанцями.</w:t>
      </w:r>
    </w:p>
    <w:p w14:paraId="36B819FC" w14:textId="7D32CFD4" w:rsidR="00E15F82" w:rsidRDefault="00E15F82" w:rsidP="00E15F82">
      <w:pPr>
        <w:spacing w:after="0" w:line="360" w:lineRule="auto"/>
        <w:ind w:firstLine="709"/>
        <w:jc w:val="both"/>
        <w:rPr>
          <w:rFonts w:ascii="Times New Roman" w:eastAsia="Times New Roman" w:hAnsi="Times New Roman" w:cs="Times New Roman"/>
          <w:sz w:val="28"/>
          <w:szCs w:val="28"/>
          <w:lang w:eastAsia="uk-UA"/>
        </w:rPr>
      </w:pPr>
      <w:r>
        <w:rPr>
          <w:rFonts w:ascii="Times New Roman" w:hAnsi="Times New Roman" w:cs="Times New Roman"/>
          <w:i/>
          <w:sz w:val="28"/>
          <w:szCs w:val="28"/>
        </w:rPr>
        <w:t>Практична частина.</w:t>
      </w:r>
      <w:r>
        <w:rPr>
          <w:rFonts w:ascii="Arial" w:eastAsia="Times New Roman" w:hAnsi="Arial" w:cs="Arial"/>
          <w:b/>
          <w:bCs/>
          <w:sz w:val="24"/>
          <w:szCs w:val="24"/>
          <w:lang w:eastAsia="uk-UA"/>
        </w:rPr>
        <w:t xml:space="preserve"> </w:t>
      </w:r>
      <w:r>
        <w:rPr>
          <w:rFonts w:ascii="Times New Roman" w:eastAsia="Times New Roman" w:hAnsi="Times New Roman" w:cs="Times New Roman"/>
          <w:bCs/>
          <w:sz w:val="28"/>
          <w:szCs w:val="28"/>
          <w:lang w:eastAsia="uk-UA"/>
        </w:rPr>
        <w:t>Заповн</w:t>
      </w:r>
      <w:r w:rsidR="00AB1DE7">
        <w:rPr>
          <w:rFonts w:ascii="Times New Roman" w:eastAsia="Times New Roman" w:hAnsi="Times New Roman" w:cs="Times New Roman"/>
          <w:bCs/>
          <w:sz w:val="28"/>
          <w:szCs w:val="28"/>
          <w:lang w:eastAsia="uk-UA"/>
        </w:rPr>
        <w:t>ення</w:t>
      </w:r>
      <w:r>
        <w:rPr>
          <w:rFonts w:ascii="Times New Roman" w:eastAsia="Times New Roman" w:hAnsi="Times New Roman" w:cs="Times New Roman"/>
          <w:bCs/>
          <w:sz w:val="28"/>
          <w:szCs w:val="28"/>
          <w:lang w:eastAsia="uk-UA"/>
        </w:rPr>
        <w:t xml:space="preserve"> порівняльн</w:t>
      </w:r>
      <w:r w:rsidR="00AB1DE7">
        <w:rPr>
          <w:rFonts w:ascii="Times New Roman" w:eastAsia="Times New Roman" w:hAnsi="Times New Roman" w:cs="Times New Roman"/>
          <w:bCs/>
          <w:sz w:val="28"/>
          <w:szCs w:val="28"/>
          <w:lang w:eastAsia="uk-UA"/>
        </w:rPr>
        <w:t>ої</w:t>
      </w:r>
      <w:r>
        <w:rPr>
          <w:rFonts w:ascii="Times New Roman" w:eastAsia="Times New Roman" w:hAnsi="Times New Roman" w:cs="Times New Roman"/>
          <w:bCs/>
          <w:sz w:val="28"/>
          <w:szCs w:val="28"/>
          <w:lang w:eastAsia="uk-UA"/>
        </w:rPr>
        <w:t xml:space="preserve"> таблиц</w:t>
      </w:r>
      <w:r w:rsidR="00AB1DE7">
        <w:rPr>
          <w:rFonts w:ascii="Times New Roman" w:eastAsia="Times New Roman" w:hAnsi="Times New Roman" w:cs="Times New Roman"/>
          <w:bCs/>
          <w:sz w:val="28"/>
          <w:szCs w:val="28"/>
          <w:lang w:eastAsia="uk-UA"/>
        </w:rPr>
        <w:t>і</w:t>
      </w:r>
      <w:r>
        <w:rPr>
          <w:rFonts w:ascii="Times New Roman" w:eastAsia="Times New Roman" w:hAnsi="Times New Roman" w:cs="Times New Roman"/>
          <w:bCs/>
          <w:sz w:val="28"/>
          <w:szCs w:val="28"/>
          <w:lang w:eastAsia="uk-UA"/>
        </w:rPr>
        <w:t>:</w:t>
      </w:r>
      <w:r>
        <w:rPr>
          <w:rFonts w:ascii="Times New Roman" w:eastAsia="Times New Roman" w:hAnsi="Times New Roman" w:cs="Times New Roman"/>
          <w:sz w:val="28"/>
          <w:szCs w:val="28"/>
          <w:lang w:eastAsia="uk-UA"/>
        </w:rPr>
        <w:t xml:space="preserve"> «Аналіз програмних документів декабристів (Південне</w:t>
      </w:r>
      <w:r w:rsidR="00AB1DE7">
        <w:rPr>
          <w:rFonts w:ascii="Times New Roman" w:eastAsia="Times New Roman" w:hAnsi="Times New Roman" w:cs="Times New Roman"/>
          <w:sz w:val="28"/>
          <w:szCs w:val="28"/>
          <w:lang w:eastAsia="uk-UA"/>
        </w:rPr>
        <w:t>/</w:t>
      </w:r>
      <w:r>
        <w:rPr>
          <w:rFonts w:ascii="Times New Roman" w:eastAsia="Times New Roman" w:hAnsi="Times New Roman" w:cs="Times New Roman"/>
          <w:sz w:val="28"/>
          <w:szCs w:val="28"/>
          <w:lang w:eastAsia="uk-UA"/>
        </w:rPr>
        <w:t>Північне товариство) щодо майбутнього статусу українських земель». Прове</w:t>
      </w:r>
      <w:r w:rsidR="00AB1DE7">
        <w:rPr>
          <w:rFonts w:ascii="Times New Roman" w:eastAsia="Times New Roman" w:hAnsi="Times New Roman" w:cs="Times New Roman"/>
          <w:sz w:val="28"/>
          <w:szCs w:val="28"/>
          <w:lang w:eastAsia="uk-UA"/>
        </w:rPr>
        <w:t>дення</w:t>
      </w:r>
      <w:r>
        <w:rPr>
          <w:rFonts w:ascii="Times New Roman" w:eastAsia="Times New Roman" w:hAnsi="Times New Roman" w:cs="Times New Roman"/>
          <w:sz w:val="28"/>
          <w:szCs w:val="28"/>
          <w:lang w:eastAsia="uk-UA"/>
        </w:rPr>
        <w:t xml:space="preserve"> засідання д</w:t>
      </w:r>
      <w:r>
        <w:rPr>
          <w:rFonts w:ascii="Times New Roman" w:eastAsia="Times New Roman" w:hAnsi="Times New Roman" w:cs="Times New Roman"/>
          <w:bCs/>
          <w:sz w:val="28"/>
          <w:szCs w:val="28"/>
          <w:lang w:eastAsia="uk-UA"/>
        </w:rPr>
        <w:t>искусійного клубу з теми:</w:t>
      </w:r>
      <w:r>
        <w:rPr>
          <w:rFonts w:ascii="Times New Roman" w:eastAsia="Times New Roman" w:hAnsi="Times New Roman" w:cs="Times New Roman"/>
          <w:sz w:val="28"/>
          <w:szCs w:val="28"/>
          <w:lang w:eastAsia="uk-UA"/>
        </w:rPr>
        <w:t xml:space="preserve">  «Чому українське селянство не підтримало польських повстанців у 1830 році»?</w:t>
      </w:r>
    </w:p>
    <w:p w14:paraId="215BE6B0" w14:textId="77777777" w:rsidR="0016020C" w:rsidRDefault="0016020C" w:rsidP="00E15F82">
      <w:pPr>
        <w:spacing w:after="0" w:line="360" w:lineRule="auto"/>
        <w:ind w:firstLine="709"/>
        <w:jc w:val="both"/>
        <w:rPr>
          <w:rFonts w:ascii="Times New Roman" w:eastAsia="Times New Roman" w:hAnsi="Times New Roman" w:cs="Times New Roman"/>
          <w:sz w:val="28"/>
          <w:szCs w:val="28"/>
          <w:lang w:eastAsia="uk-UA"/>
        </w:rPr>
      </w:pPr>
    </w:p>
    <w:p w14:paraId="757FE7CA" w14:textId="6424D494" w:rsidR="00AB1DE7" w:rsidRDefault="00E15F82" w:rsidP="00AB1DE7">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11.4</w:t>
      </w:r>
      <w:r w:rsidR="00AB1DE7">
        <w:rPr>
          <w:rFonts w:ascii="Times New Roman" w:hAnsi="Times New Roman" w:cs="Times New Roman"/>
          <w:b/>
          <w:sz w:val="28"/>
          <w:szCs w:val="28"/>
        </w:rPr>
        <w:t>.</w:t>
      </w:r>
      <w:r>
        <w:rPr>
          <w:rFonts w:ascii="Times New Roman" w:hAnsi="Times New Roman" w:cs="Times New Roman"/>
          <w:b/>
          <w:sz w:val="28"/>
          <w:szCs w:val="28"/>
        </w:rPr>
        <w:t xml:space="preserve"> Кирило-Мефодіївське братство</w:t>
      </w:r>
      <w:r w:rsidR="00AB1DE7">
        <w:rPr>
          <w:rFonts w:ascii="Times New Roman" w:hAnsi="Times New Roman" w:cs="Times New Roman"/>
          <w:b/>
          <w:sz w:val="28"/>
          <w:szCs w:val="28"/>
        </w:rPr>
        <w:t xml:space="preserve"> (6 год)</w:t>
      </w:r>
    </w:p>
    <w:p w14:paraId="08294D81" w14:textId="4C1F097B" w:rsidR="00E15F82" w:rsidRDefault="00E15F82" w:rsidP="00E15F82">
      <w:pPr>
        <w:spacing w:after="0" w:line="360" w:lineRule="auto"/>
        <w:ind w:firstLine="709"/>
        <w:jc w:val="both"/>
        <w:rPr>
          <w:rFonts w:ascii="Times New Roman" w:eastAsia="Times New Roman" w:hAnsi="Times New Roman" w:cs="Times New Roman"/>
          <w:bCs/>
          <w:sz w:val="28"/>
          <w:szCs w:val="28"/>
          <w:lang w:eastAsia="uk-UA"/>
        </w:rPr>
      </w:pPr>
      <w:r>
        <w:rPr>
          <w:rFonts w:ascii="Times New Roman" w:hAnsi="Times New Roman" w:cs="Times New Roman"/>
          <w:i/>
          <w:sz w:val="28"/>
          <w:szCs w:val="28"/>
        </w:rPr>
        <w:t>Теоретична частина.</w:t>
      </w:r>
      <w:r>
        <w:rPr>
          <w:rFonts w:ascii="Arial" w:eastAsia="Times New Roman" w:hAnsi="Arial" w:cs="Arial"/>
          <w:b/>
          <w:bCs/>
          <w:sz w:val="24"/>
          <w:szCs w:val="24"/>
          <w:lang w:eastAsia="uk-UA"/>
        </w:rPr>
        <w:t xml:space="preserve"> </w:t>
      </w:r>
      <w:r>
        <w:rPr>
          <w:rFonts w:ascii="Times New Roman" w:eastAsia="Times New Roman" w:hAnsi="Times New Roman" w:cs="Times New Roman"/>
          <w:bCs/>
          <w:sz w:val="28"/>
          <w:szCs w:val="28"/>
          <w:lang w:eastAsia="uk-UA"/>
        </w:rPr>
        <w:t xml:space="preserve">Створення та склад </w:t>
      </w:r>
      <w:r w:rsidR="00AB1DE7" w:rsidRPr="00AB1DE7">
        <w:rPr>
          <w:rFonts w:ascii="Times New Roman" w:hAnsi="Times New Roman" w:cs="Times New Roman"/>
          <w:bCs/>
          <w:sz w:val="28"/>
          <w:szCs w:val="28"/>
        </w:rPr>
        <w:t>Кирило-Мефодіївського братства</w:t>
      </w:r>
      <w:r w:rsidR="00AB1DE7">
        <w:rPr>
          <w:rFonts w:ascii="Times New Roman" w:hAnsi="Times New Roman" w:cs="Times New Roman"/>
          <w:b/>
          <w:sz w:val="28"/>
          <w:szCs w:val="28"/>
        </w:rPr>
        <w:t xml:space="preserve"> </w:t>
      </w:r>
      <w:r>
        <w:rPr>
          <w:rFonts w:ascii="Times New Roman" w:eastAsia="Times New Roman" w:hAnsi="Times New Roman" w:cs="Times New Roman"/>
          <w:bCs/>
          <w:sz w:val="28"/>
          <w:szCs w:val="28"/>
          <w:lang w:eastAsia="uk-UA"/>
        </w:rPr>
        <w:t>(1845–1847):</w:t>
      </w:r>
      <w:r>
        <w:rPr>
          <w:rFonts w:ascii="Times New Roman" w:eastAsia="Times New Roman" w:hAnsi="Times New Roman" w:cs="Times New Roman"/>
          <w:sz w:val="28"/>
          <w:szCs w:val="28"/>
          <w:lang w:eastAsia="uk-UA"/>
        </w:rPr>
        <w:t xml:space="preserve"> </w:t>
      </w:r>
      <w:r w:rsidR="00AB1DE7">
        <w:rPr>
          <w:rFonts w:ascii="Times New Roman" w:eastAsia="Times New Roman" w:hAnsi="Times New Roman" w:cs="Times New Roman"/>
          <w:sz w:val="28"/>
          <w:szCs w:val="28"/>
          <w:lang w:eastAsia="uk-UA"/>
        </w:rPr>
        <w:t>п</w:t>
      </w:r>
      <w:r>
        <w:rPr>
          <w:rFonts w:ascii="Times New Roman" w:eastAsia="Times New Roman" w:hAnsi="Times New Roman" w:cs="Times New Roman"/>
          <w:sz w:val="28"/>
          <w:szCs w:val="28"/>
          <w:lang w:eastAsia="uk-UA"/>
        </w:rPr>
        <w:t xml:space="preserve">ерша таємна українська політична організація в Києві; лідери: М. Костомаров, В. Білозерський, М. Гулак, П. Куліш, Т. Шевченко.  </w:t>
      </w:r>
      <w:r>
        <w:rPr>
          <w:rFonts w:ascii="Times New Roman" w:eastAsia="Times New Roman" w:hAnsi="Times New Roman" w:cs="Times New Roman"/>
          <w:bCs/>
          <w:sz w:val="28"/>
          <w:szCs w:val="28"/>
          <w:lang w:eastAsia="uk-UA"/>
        </w:rPr>
        <w:t>Програмні документи:</w:t>
      </w:r>
      <w:r>
        <w:rPr>
          <w:rFonts w:ascii="Times New Roman" w:eastAsia="Times New Roman" w:hAnsi="Times New Roman" w:cs="Times New Roman"/>
          <w:sz w:val="28"/>
          <w:szCs w:val="28"/>
          <w:lang w:eastAsia="uk-UA"/>
        </w:rPr>
        <w:t xml:space="preserve"> «Книга буття українського народу» та «Статут слов’янського братства Кирила і Мефодія». </w:t>
      </w:r>
      <w:r>
        <w:rPr>
          <w:rFonts w:ascii="Times New Roman" w:eastAsia="Times New Roman" w:hAnsi="Times New Roman" w:cs="Times New Roman"/>
          <w:bCs/>
          <w:sz w:val="28"/>
          <w:szCs w:val="28"/>
          <w:lang w:eastAsia="uk-UA"/>
        </w:rPr>
        <w:t>Ідеологія руху.</w:t>
      </w:r>
      <w:r>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bCs/>
          <w:sz w:val="28"/>
          <w:szCs w:val="28"/>
          <w:lang w:eastAsia="uk-UA"/>
        </w:rPr>
        <w:t>Значення організації</w:t>
      </w:r>
      <w:r w:rsidR="00AB1DE7">
        <w:rPr>
          <w:rFonts w:ascii="Times New Roman" w:eastAsia="Times New Roman" w:hAnsi="Times New Roman" w:cs="Times New Roman"/>
          <w:bCs/>
          <w:sz w:val="28"/>
          <w:szCs w:val="28"/>
          <w:lang w:eastAsia="uk-UA"/>
        </w:rPr>
        <w:t>.</w:t>
      </w:r>
      <w:r>
        <w:rPr>
          <w:rFonts w:ascii="Times New Roman" w:eastAsia="Times New Roman" w:hAnsi="Times New Roman" w:cs="Times New Roman"/>
          <w:bCs/>
          <w:sz w:val="28"/>
          <w:szCs w:val="28"/>
          <w:lang w:eastAsia="uk-UA"/>
        </w:rPr>
        <w:t xml:space="preserve"> </w:t>
      </w:r>
    </w:p>
    <w:p w14:paraId="338EF01B" w14:textId="5DADAC5A" w:rsidR="00E15F82" w:rsidRDefault="00E15F82" w:rsidP="00E15F82">
      <w:pPr>
        <w:spacing w:after="0" w:line="360" w:lineRule="auto"/>
        <w:ind w:firstLine="709"/>
        <w:jc w:val="both"/>
        <w:rPr>
          <w:rFonts w:ascii="Times New Roman" w:eastAsia="Times New Roman" w:hAnsi="Times New Roman" w:cs="Times New Roman"/>
          <w:sz w:val="28"/>
          <w:szCs w:val="28"/>
          <w:lang w:eastAsia="uk-UA"/>
        </w:rPr>
      </w:pPr>
      <w:r>
        <w:rPr>
          <w:rFonts w:ascii="Times New Roman" w:hAnsi="Times New Roman" w:cs="Times New Roman"/>
          <w:i/>
          <w:sz w:val="28"/>
          <w:szCs w:val="28"/>
        </w:rPr>
        <w:t>Практична частина.</w:t>
      </w:r>
      <w:r>
        <w:rPr>
          <w:rFonts w:ascii="Arial" w:eastAsia="Times New Roman" w:hAnsi="Arial" w:cs="Arial"/>
          <w:b/>
          <w:bCs/>
          <w:sz w:val="24"/>
          <w:szCs w:val="24"/>
          <w:lang w:eastAsia="uk-UA"/>
        </w:rPr>
        <w:t xml:space="preserve"> </w:t>
      </w:r>
      <w:r w:rsidR="00AB1DE7">
        <w:rPr>
          <w:rFonts w:ascii="Times New Roman" w:eastAsia="Times New Roman" w:hAnsi="Times New Roman" w:cs="Times New Roman"/>
          <w:bCs/>
          <w:sz w:val="28"/>
          <w:szCs w:val="28"/>
          <w:lang w:eastAsia="uk-UA"/>
        </w:rPr>
        <w:t>Аналіз</w:t>
      </w:r>
      <w:r>
        <w:rPr>
          <w:rFonts w:ascii="Times New Roman" w:eastAsia="Times New Roman" w:hAnsi="Times New Roman" w:cs="Times New Roman"/>
          <w:bCs/>
          <w:sz w:val="28"/>
          <w:szCs w:val="28"/>
          <w:lang w:eastAsia="uk-UA"/>
        </w:rPr>
        <w:t xml:space="preserve"> текст</w:t>
      </w:r>
      <w:r w:rsidR="00AB1DE7">
        <w:rPr>
          <w:rFonts w:ascii="Times New Roman" w:eastAsia="Times New Roman" w:hAnsi="Times New Roman" w:cs="Times New Roman"/>
          <w:bCs/>
          <w:sz w:val="28"/>
          <w:szCs w:val="28"/>
          <w:lang w:eastAsia="uk-UA"/>
        </w:rPr>
        <w:t>у</w:t>
      </w:r>
      <w:r>
        <w:rPr>
          <w:rFonts w:ascii="Times New Roman" w:eastAsia="Times New Roman" w:hAnsi="Times New Roman" w:cs="Times New Roman"/>
          <w:sz w:val="28"/>
          <w:szCs w:val="28"/>
          <w:lang w:eastAsia="uk-UA"/>
        </w:rPr>
        <w:t xml:space="preserve"> уривків із «Книги буття українського народу»</w:t>
      </w:r>
      <w:r w:rsidR="00AB1DE7">
        <w:rPr>
          <w:rFonts w:ascii="Times New Roman" w:eastAsia="Times New Roman" w:hAnsi="Times New Roman" w:cs="Times New Roman"/>
          <w:sz w:val="28"/>
          <w:szCs w:val="28"/>
          <w:lang w:eastAsia="uk-UA"/>
        </w:rPr>
        <w:t>.</w:t>
      </w:r>
      <w:r>
        <w:rPr>
          <w:rFonts w:ascii="Times New Roman" w:eastAsia="Times New Roman" w:hAnsi="Times New Roman" w:cs="Times New Roman"/>
          <w:sz w:val="28"/>
          <w:szCs w:val="28"/>
          <w:lang w:eastAsia="uk-UA"/>
        </w:rPr>
        <w:t xml:space="preserve"> Викона</w:t>
      </w:r>
      <w:r w:rsidR="00AB1DE7">
        <w:rPr>
          <w:rFonts w:ascii="Times New Roman" w:eastAsia="Times New Roman" w:hAnsi="Times New Roman" w:cs="Times New Roman"/>
          <w:sz w:val="28"/>
          <w:szCs w:val="28"/>
          <w:lang w:eastAsia="uk-UA"/>
        </w:rPr>
        <w:t>ння</w:t>
      </w:r>
      <w:r>
        <w:rPr>
          <w:rFonts w:ascii="Times New Roman" w:eastAsia="Times New Roman" w:hAnsi="Times New Roman" w:cs="Times New Roman"/>
          <w:sz w:val="28"/>
          <w:szCs w:val="28"/>
          <w:lang w:eastAsia="uk-UA"/>
        </w:rPr>
        <w:t xml:space="preserve"> д</w:t>
      </w:r>
      <w:r>
        <w:rPr>
          <w:rFonts w:ascii="Times New Roman" w:eastAsia="Times New Roman" w:hAnsi="Times New Roman" w:cs="Times New Roman"/>
          <w:bCs/>
          <w:sz w:val="28"/>
          <w:szCs w:val="28"/>
          <w:lang w:eastAsia="uk-UA"/>
        </w:rPr>
        <w:t>ослідницьк</w:t>
      </w:r>
      <w:r w:rsidR="00AB1DE7">
        <w:rPr>
          <w:rFonts w:ascii="Times New Roman" w:eastAsia="Times New Roman" w:hAnsi="Times New Roman" w:cs="Times New Roman"/>
          <w:bCs/>
          <w:sz w:val="28"/>
          <w:szCs w:val="28"/>
          <w:lang w:eastAsia="uk-UA"/>
        </w:rPr>
        <w:t>ого</w:t>
      </w:r>
      <w:r>
        <w:rPr>
          <w:rFonts w:ascii="Times New Roman" w:eastAsia="Times New Roman" w:hAnsi="Times New Roman" w:cs="Times New Roman"/>
          <w:bCs/>
          <w:sz w:val="28"/>
          <w:szCs w:val="28"/>
          <w:lang w:eastAsia="uk-UA"/>
        </w:rPr>
        <w:t xml:space="preserve"> </w:t>
      </w:r>
      <w:proofErr w:type="spellStart"/>
      <w:r>
        <w:rPr>
          <w:rFonts w:ascii="Times New Roman" w:eastAsia="Times New Roman" w:hAnsi="Times New Roman" w:cs="Times New Roman"/>
          <w:bCs/>
          <w:sz w:val="28"/>
          <w:szCs w:val="28"/>
          <w:lang w:eastAsia="uk-UA"/>
        </w:rPr>
        <w:t>проєкт</w:t>
      </w:r>
      <w:r w:rsidR="00AB1DE7">
        <w:rPr>
          <w:rFonts w:ascii="Times New Roman" w:eastAsia="Times New Roman" w:hAnsi="Times New Roman" w:cs="Times New Roman"/>
          <w:bCs/>
          <w:sz w:val="28"/>
          <w:szCs w:val="28"/>
          <w:lang w:eastAsia="uk-UA"/>
        </w:rPr>
        <w:t>у</w:t>
      </w:r>
      <w:proofErr w:type="spellEnd"/>
      <w:r>
        <w:rPr>
          <w:rFonts w:ascii="Times New Roman" w:eastAsia="Times New Roman" w:hAnsi="Times New Roman" w:cs="Times New Roman"/>
          <w:bCs/>
          <w:sz w:val="28"/>
          <w:szCs w:val="28"/>
          <w:lang w:eastAsia="uk-UA"/>
        </w:rPr>
        <w:t>:</w:t>
      </w:r>
      <w:r>
        <w:rPr>
          <w:rFonts w:ascii="Times New Roman" w:eastAsia="Times New Roman" w:hAnsi="Times New Roman" w:cs="Times New Roman"/>
          <w:sz w:val="28"/>
          <w:szCs w:val="28"/>
          <w:lang w:eastAsia="uk-UA"/>
        </w:rPr>
        <w:t xml:space="preserve"> «Презентація про вплив поезії Тараса Шевченка на радикалізацію поглядів братчиків». Викона</w:t>
      </w:r>
      <w:r w:rsidR="00AB1DE7">
        <w:rPr>
          <w:rFonts w:ascii="Times New Roman" w:eastAsia="Times New Roman" w:hAnsi="Times New Roman" w:cs="Times New Roman"/>
          <w:sz w:val="28"/>
          <w:szCs w:val="28"/>
          <w:lang w:eastAsia="uk-UA"/>
        </w:rPr>
        <w:t>ння</w:t>
      </w:r>
      <w:r>
        <w:rPr>
          <w:rFonts w:ascii="Times New Roman" w:eastAsia="Times New Roman" w:hAnsi="Times New Roman" w:cs="Times New Roman"/>
          <w:sz w:val="28"/>
          <w:szCs w:val="28"/>
          <w:lang w:eastAsia="uk-UA"/>
        </w:rPr>
        <w:t xml:space="preserve"> вправ: «Як</w:t>
      </w:r>
      <w:r w:rsidR="00AB1DE7">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би члени Кирило-</w:t>
      </w:r>
      <w:proofErr w:type="spellStart"/>
      <w:r>
        <w:rPr>
          <w:rFonts w:ascii="Times New Roman" w:eastAsia="Times New Roman" w:hAnsi="Times New Roman" w:cs="Times New Roman"/>
          <w:sz w:val="28"/>
          <w:szCs w:val="28"/>
          <w:lang w:eastAsia="uk-UA"/>
        </w:rPr>
        <w:t>Мефодієїського</w:t>
      </w:r>
      <w:proofErr w:type="spellEnd"/>
      <w:r>
        <w:rPr>
          <w:rFonts w:ascii="Times New Roman" w:eastAsia="Times New Roman" w:hAnsi="Times New Roman" w:cs="Times New Roman"/>
          <w:sz w:val="28"/>
          <w:szCs w:val="28"/>
          <w:lang w:eastAsia="uk-UA"/>
        </w:rPr>
        <w:t xml:space="preserve"> братства спілкувалися в чаті», «Кирило-</w:t>
      </w:r>
      <w:proofErr w:type="spellStart"/>
      <w:r>
        <w:rPr>
          <w:rFonts w:ascii="Times New Roman" w:eastAsia="Times New Roman" w:hAnsi="Times New Roman" w:cs="Times New Roman"/>
          <w:sz w:val="28"/>
          <w:szCs w:val="28"/>
          <w:lang w:eastAsia="uk-UA"/>
        </w:rPr>
        <w:t>Мефодієвське</w:t>
      </w:r>
      <w:proofErr w:type="spellEnd"/>
      <w:r>
        <w:rPr>
          <w:rFonts w:ascii="Times New Roman" w:eastAsia="Times New Roman" w:hAnsi="Times New Roman" w:cs="Times New Roman"/>
          <w:sz w:val="28"/>
          <w:szCs w:val="28"/>
          <w:lang w:eastAsia="uk-UA"/>
        </w:rPr>
        <w:t xml:space="preserve"> братство в </w:t>
      </w:r>
      <w:proofErr w:type="spellStart"/>
      <w:r>
        <w:rPr>
          <w:rFonts w:ascii="Times New Roman" w:eastAsia="Times New Roman" w:hAnsi="Times New Roman" w:cs="Times New Roman"/>
          <w:sz w:val="28"/>
          <w:szCs w:val="28"/>
          <w:lang w:eastAsia="uk-UA"/>
        </w:rPr>
        <w:t>інстаграмі</w:t>
      </w:r>
      <w:proofErr w:type="spellEnd"/>
      <w:r>
        <w:rPr>
          <w:rFonts w:ascii="Times New Roman" w:eastAsia="Times New Roman" w:hAnsi="Times New Roman" w:cs="Times New Roman"/>
          <w:sz w:val="28"/>
          <w:szCs w:val="28"/>
          <w:lang w:eastAsia="uk-UA"/>
        </w:rPr>
        <w:t>»</w:t>
      </w:r>
      <w:r w:rsidR="00AB1DE7">
        <w:rPr>
          <w:rFonts w:ascii="Times New Roman" w:eastAsia="Times New Roman" w:hAnsi="Times New Roman" w:cs="Times New Roman"/>
          <w:sz w:val="28"/>
          <w:szCs w:val="28"/>
          <w:lang w:eastAsia="uk-UA"/>
        </w:rPr>
        <w:t>.</w:t>
      </w:r>
    </w:p>
    <w:p w14:paraId="6AB9DE4C" w14:textId="7791EF22" w:rsidR="0016020C" w:rsidRDefault="0016020C" w:rsidP="00E15F82">
      <w:pPr>
        <w:spacing w:after="0" w:line="360" w:lineRule="auto"/>
        <w:ind w:firstLine="709"/>
        <w:jc w:val="both"/>
        <w:rPr>
          <w:rFonts w:ascii="Times New Roman" w:eastAsia="Times New Roman" w:hAnsi="Times New Roman" w:cs="Times New Roman"/>
          <w:sz w:val="28"/>
          <w:szCs w:val="28"/>
          <w:lang w:eastAsia="uk-UA"/>
        </w:rPr>
      </w:pPr>
    </w:p>
    <w:p w14:paraId="348FF046" w14:textId="77777777" w:rsidR="0016020C" w:rsidRPr="00F84B4E" w:rsidRDefault="0016020C" w:rsidP="00E15F82">
      <w:pPr>
        <w:spacing w:after="0" w:line="360" w:lineRule="auto"/>
        <w:ind w:firstLine="709"/>
        <w:jc w:val="both"/>
        <w:rPr>
          <w:rFonts w:ascii="Arial" w:eastAsia="Times New Roman" w:hAnsi="Arial" w:cs="Arial"/>
          <w:sz w:val="24"/>
          <w:szCs w:val="24"/>
          <w:lang w:eastAsia="uk-UA"/>
        </w:rPr>
      </w:pPr>
    </w:p>
    <w:p w14:paraId="0D9E1607" w14:textId="37EE4B22" w:rsidR="00E15F82" w:rsidRDefault="00E15F82" w:rsidP="00E15F82">
      <w:pPr>
        <w:spacing w:after="0" w:line="360" w:lineRule="auto"/>
        <w:ind w:firstLine="709"/>
        <w:jc w:val="both"/>
        <w:outlineLvl w:val="2"/>
        <w:rPr>
          <w:rFonts w:ascii="Times New Roman" w:hAnsi="Times New Roman" w:cs="Times New Roman"/>
          <w:b/>
          <w:sz w:val="28"/>
          <w:szCs w:val="28"/>
        </w:rPr>
      </w:pPr>
      <w:r>
        <w:rPr>
          <w:rFonts w:ascii="Times New Roman" w:hAnsi="Times New Roman" w:cs="Times New Roman"/>
          <w:b/>
          <w:sz w:val="28"/>
          <w:szCs w:val="28"/>
        </w:rPr>
        <w:lastRenderedPageBreak/>
        <w:t>11.5</w:t>
      </w:r>
      <w:r w:rsidR="00AB1DE7">
        <w:rPr>
          <w:rFonts w:ascii="Times New Roman" w:hAnsi="Times New Roman" w:cs="Times New Roman"/>
          <w:b/>
          <w:sz w:val="28"/>
          <w:szCs w:val="28"/>
        </w:rPr>
        <w:t>.</w:t>
      </w:r>
      <w:r>
        <w:rPr>
          <w:rFonts w:ascii="Times New Roman" w:hAnsi="Times New Roman" w:cs="Times New Roman"/>
          <w:b/>
          <w:sz w:val="28"/>
          <w:szCs w:val="28"/>
        </w:rPr>
        <w:t xml:space="preserve"> Особливості економічного життя. Початок індустріальної революції</w:t>
      </w:r>
      <w:r w:rsidR="00AB1DE7">
        <w:rPr>
          <w:rFonts w:ascii="Times New Roman" w:hAnsi="Times New Roman" w:cs="Times New Roman"/>
          <w:b/>
          <w:sz w:val="28"/>
          <w:szCs w:val="28"/>
        </w:rPr>
        <w:t xml:space="preserve"> (6 год)</w:t>
      </w:r>
    </w:p>
    <w:p w14:paraId="04BFB255" w14:textId="77777777" w:rsidR="00E15F82" w:rsidRDefault="00E15F82" w:rsidP="00E15F82">
      <w:pPr>
        <w:spacing w:after="0" w:line="360" w:lineRule="auto"/>
        <w:ind w:firstLine="709"/>
        <w:jc w:val="both"/>
        <w:outlineLvl w:val="2"/>
        <w:rPr>
          <w:rFonts w:ascii="Times New Roman" w:eastAsia="Times New Roman" w:hAnsi="Times New Roman" w:cs="Times New Roman"/>
          <w:sz w:val="28"/>
          <w:szCs w:val="28"/>
          <w:lang w:eastAsia="uk-UA"/>
        </w:rPr>
      </w:pPr>
      <w:r>
        <w:rPr>
          <w:rFonts w:ascii="Times New Roman" w:hAnsi="Times New Roman" w:cs="Times New Roman"/>
          <w:i/>
          <w:sz w:val="28"/>
          <w:szCs w:val="28"/>
        </w:rPr>
        <w:t>Теоретична частина.</w:t>
      </w:r>
      <w:r>
        <w:rPr>
          <w:rFonts w:ascii="Arial" w:eastAsia="Times New Roman" w:hAnsi="Arial" w:cs="Arial"/>
          <w:b/>
          <w:bCs/>
          <w:sz w:val="24"/>
          <w:szCs w:val="24"/>
          <w:lang w:eastAsia="uk-UA"/>
        </w:rPr>
        <w:t xml:space="preserve"> </w:t>
      </w:r>
      <w:r>
        <w:rPr>
          <w:rFonts w:ascii="Times New Roman" w:eastAsia="Times New Roman" w:hAnsi="Times New Roman" w:cs="Times New Roman"/>
          <w:bCs/>
          <w:sz w:val="28"/>
          <w:szCs w:val="28"/>
          <w:lang w:eastAsia="uk-UA"/>
        </w:rPr>
        <w:t>Криза кріпосницької системи. Початок індустріальної революції (1830–1840-ві).</w:t>
      </w:r>
      <w:r>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bCs/>
          <w:sz w:val="28"/>
          <w:szCs w:val="28"/>
          <w:lang w:eastAsia="uk-UA"/>
        </w:rPr>
        <w:t xml:space="preserve">Урбанізація та торгівля. Формування нових верств. </w:t>
      </w:r>
      <w:r>
        <w:rPr>
          <w:rFonts w:ascii="Times New Roman" w:eastAsia="Times New Roman" w:hAnsi="Times New Roman" w:cs="Times New Roman"/>
          <w:sz w:val="28"/>
          <w:szCs w:val="28"/>
          <w:lang w:eastAsia="uk-UA"/>
        </w:rPr>
        <w:t xml:space="preserve"> </w:t>
      </w:r>
    </w:p>
    <w:p w14:paraId="49292BAA" w14:textId="11019043" w:rsidR="00E15F82" w:rsidRDefault="00E15F82" w:rsidP="00E15F82">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Практична частина.</w:t>
      </w:r>
      <w:r>
        <w:rPr>
          <w:rFonts w:ascii="Arial" w:eastAsia="Times New Roman" w:hAnsi="Arial" w:cs="Arial"/>
          <w:b/>
          <w:bCs/>
          <w:sz w:val="24"/>
          <w:szCs w:val="24"/>
          <w:lang w:eastAsia="uk-UA"/>
        </w:rPr>
        <w:t xml:space="preserve"> </w:t>
      </w:r>
      <w:r w:rsidR="00AB1DE7" w:rsidRPr="00AB1DE7">
        <w:rPr>
          <w:rFonts w:ascii="Times New Roman" w:eastAsia="Times New Roman" w:hAnsi="Times New Roman" w:cs="Times New Roman"/>
          <w:bCs/>
          <w:sz w:val="28"/>
          <w:szCs w:val="28"/>
          <w:lang w:eastAsia="uk-UA"/>
        </w:rPr>
        <w:t>П</w:t>
      </w:r>
      <w:r w:rsidR="00AB1DE7" w:rsidRPr="00AB1DE7">
        <w:rPr>
          <w:rFonts w:ascii="Times New Roman" w:hAnsi="Times New Roman" w:cs="Times New Roman"/>
          <w:sz w:val="28"/>
          <w:szCs w:val="28"/>
        </w:rPr>
        <w:t>роведення статистичного аналізу: опрацювання графіків і діаграм щодо зростання промислового виробництва цукру та динаміки кількості найманих робітників. Складання опису «Один день із життя чумака» або «На Харківському ярмарку».</w:t>
      </w:r>
    </w:p>
    <w:p w14:paraId="04082439" w14:textId="77777777" w:rsidR="0016020C" w:rsidRPr="00AB1DE7" w:rsidRDefault="0016020C" w:rsidP="00E15F82">
      <w:pPr>
        <w:spacing w:after="0" w:line="360" w:lineRule="auto"/>
        <w:ind w:firstLine="709"/>
        <w:jc w:val="both"/>
        <w:rPr>
          <w:rFonts w:ascii="Times New Roman" w:eastAsia="Times New Roman" w:hAnsi="Times New Roman" w:cs="Times New Roman"/>
          <w:sz w:val="28"/>
          <w:szCs w:val="28"/>
          <w:lang w:eastAsia="uk-UA"/>
        </w:rPr>
      </w:pPr>
    </w:p>
    <w:p w14:paraId="4B7CE8DB" w14:textId="7B03B67F" w:rsidR="00E15F82" w:rsidRDefault="00E15F82" w:rsidP="00E15F82">
      <w:pPr>
        <w:spacing w:after="0" w:line="360" w:lineRule="auto"/>
        <w:ind w:firstLine="709"/>
        <w:jc w:val="both"/>
        <w:outlineLvl w:val="2"/>
        <w:rPr>
          <w:rFonts w:ascii="Times New Roman" w:hAnsi="Times New Roman" w:cs="Times New Roman"/>
          <w:b/>
          <w:bCs/>
          <w:sz w:val="28"/>
          <w:szCs w:val="28"/>
        </w:rPr>
      </w:pPr>
      <w:r w:rsidRPr="007301E3">
        <w:rPr>
          <w:rFonts w:ascii="Times New Roman" w:hAnsi="Times New Roman" w:cs="Times New Roman"/>
          <w:b/>
          <w:bCs/>
          <w:sz w:val="28"/>
          <w:szCs w:val="28"/>
        </w:rPr>
        <w:t>Розділ 12. Українські землі у складі Австрійської імперії наприкінці Х</w:t>
      </w:r>
      <w:r w:rsidRPr="007301E3">
        <w:rPr>
          <w:rFonts w:ascii="Times New Roman" w:hAnsi="Times New Roman" w:cs="Times New Roman"/>
          <w:b/>
          <w:bCs/>
          <w:sz w:val="28"/>
          <w:szCs w:val="28"/>
          <w:lang w:val="en-US"/>
        </w:rPr>
        <w:t>V</w:t>
      </w:r>
      <w:r w:rsidRPr="007301E3">
        <w:rPr>
          <w:rFonts w:ascii="Times New Roman" w:hAnsi="Times New Roman" w:cs="Times New Roman"/>
          <w:b/>
          <w:bCs/>
          <w:sz w:val="28"/>
          <w:szCs w:val="28"/>
        </w:rPr>
        <w:t>ІІІ – в першій половині ХІХ ст.</w:t>
      </w:r>
      <w:r>
        <w:rPr>
          <w:rFonts w:ascii="Times New Roman" w:hAnsi="Times New Roman" w:cs="Times New Roman"/>
          <w:b/>
          <w:bCs/>
          <w:sz w:val="28"/>
          <w:szCs w:val="28"/>
        </w:rPr>
        <w:t xml:space="preserve"> (12 год)</w:t>
      </w:r>
    </w:p>
    <w:p w14:paraId="11FDFA12" w14:textId="7B4F788B" w:rsidR="00E15F82" w:rsidRPr="005F4C12" w:rsidRDefault="00E15F82" w:rsidP="00E15F82">
      <w:pPr>
        <w:spacing w:after="0" w:line="360" w:lineRule="auto"/>
        <w:ind w:firstLine="709"/>
        <w:jc w:val="both"/>
        <w:rPr>
          <w:rFonts w:ascii="Times New Roman" w:eastAsia="Times New Roman" w:hAnsi="Times New Roman" w:cs="Times New Roman"/>
          <w:b/>
          <w:bCs/>
          <w:sz w:val="28"/>
          <w:szCs w:val="28"/>
          <w:lang w:eastAsia="uk-UA"/>
        </w:rPr>
      </w:pPr>
      <w:r w:rsidRPr="005F4C12">
        <w:rPr>
          <w:rFonts w:ascii="Times New Roman" w:eastAsia="Times New Roman" w:hAnsi="Times New Roman" w:cs="Times New Roman"/>
          <w:b/>
          <w:bCs/>
          <w:sz w:val="28"/>
          <w:szCs w:val="28"/>
          <w:lang w:eastAsia="uk-UA"/>
        </w:rPr>
        <w:t>12.1</w:t>
      </w:r>
      <w:r w:rsidR="001C59B3">
        <w:rPr>
          <w:rFonts w:ascii="Times New Roman" w:eastAsia="Times New Roman" w:hAnsi="Times New Roman" w:cs="Times New Roman"/>
          <w:b/>
          <w:bCs/>
          <w:sz w:val="28"/>
          <w:szCs w:val="28"/>
          <w:lang w:eastAsia="uk-UA"/>
        </w:rPr>
        <w:t>.</w:t>
      </w:r>
      <w:r w:rsidRPr="005F4C12">
        <w:rPr>
          <w:rFonts w:ascii="Times New Roman" w:eastAsia="Times New Roman" w:hAnsi="Times New Roman" w:cs="Times New Roman"/>
          <w:b/>
          <w:bCs/>
          <w:sz w:val="28"/>
          <w:szCs w:val="28"/>
          <w:lang w:eastAsia="uk-UA"/>
        </w:rPr>
        <w:t xml:space="preserve"> Особливості економічного життя. Адміністративно-територіальний поділ західноукраїнських земель</w:t>
      </w:r>
      <w:r w:rsidR="001C59B3">
        <w:rPr>
          <w:rFonts w:ascii="Times New Roman" w:eastAsia="Times New Roman" w:hAnsi="Times New Roman" w:cs="Times New Roman"/>
          <w:b/>
          <w:bCs/>
          <w:sz w:val="28"/>
          <w:szCs w:val="28"/>
          <w:lang w:eastAsia="uk-UA"/>
        </w:rPr>
        <w:t xml:space="preserve"> (3 год)</w:t>
      </w:r>
    </w:p>
    <w:p w14:paraId="576F3637" w14:textId="77777777" w:rsidR="00E15F82" w:rsidRPr="005F4C12"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5F4C12">
        <w:rPr>
          <w:rFonts w:ascii="Times New Roman" w:eastAsia="Times New Roman" w:hAnsi="Times New Roman" w:cs="Times New Roman"/>
          <w:i/>
          <w:iCs/>
          <w:sz w:val="28"/>
          <w:szCs w:val="28"/>
          <w:lang w:eastAsia="uk-UA"/>
        </w:rPr>
        <w:t>Теоретична частина</w:t>
      </w:r>
      <w:r>
        <w:rPr>
          <w:rFonts w:ascii="Times New Roman" w:eastAsia="Times New Roman" w:hAnsi="Times New Roman" w:cs="Times New Roman"/>
          <w:i/>
          <w:iCs/>
          <w:sz w:val="28"/>
          <w:szCs w:val="28"/>
          <w:lang w:eastAsia="uk-UA"/>
        </w:rPr>
        <w:t xml:space="preserve">. </w:t>
      </w:r>
      <w:r w:rsidRPr="005F4C12">
        <w:rPr>
          <w:rFonts w:ascii="Times New Roman" w:eastAsia="Times New Roman" w:hAnsi="Times New Roman" w:cs="Times New Roman"/>
          <w:sz w:val="28"/>
          <w:szCs w:val="28"/>
          <w:lang w:eastAsia="uk-UA"/>
        </w:rPr>
        <w:t>Адміністративно-територіальний поділ</w:t>
      </w:r>
      <w:r>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Східна Галичина</w:t>
      </w:r>
      <w:r>
        <w:rPr>
          <w:rFonts w:ascii="Times New Roman" w:eastAsia="Times New Roman" w:hAnsi="Times New Roman" w:cs="Times New Roman"/>
          <w:sz w:val="28"/>
          <w:szCs w:val="28"/>
          <w:lang w:eastAsia="uk-UA"/>
        </w:rPr>
        <w:t>.</w:t>
      </w:r>
      <w:r w:rsidRPr="005F4C12">
        <w:rPr>
          <w:rFonts w:ascii="Times New Roman" w:eastAsia="Times New Roman" w:hAnsi="Times New Roman" w:cs="Times New Roman"/>
          <w:sz w:val="28"/>
          <w:szCs w:val="28"/>
          <w:lang w:eastAsia="uk-UA"/>
        </w:rPr>
        <w:t xml:space="preserve"> Північна Буковина</w:t>
      </w:r>
      <w:r>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Закарпаття</w:t>
      </w:r>
      <w:r>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Політика освіченого абсолютизму</w:t>
      </w:r>
      <w:r>
        <w:rPr>
          <w:rFonts w:ascii="Times New Roman" w:eastAsia="Times New Roman" w:hAnsi="Times New Roman" w:cs="Times New Roman"/>
          <w:sz w:val="28"/>
          <w:szCs w:val="28"/>
          <w:lang w:eastAsia="uk-UA"/>
        </w:rPr>
        <w:t>. Р</w:t>
      </w:r>
      <w:r w:rsidRPr="005F4C12">
        <w:rPr>
          <w:rFonts w:ascii="Times New Roman" w:eastAsia="Times New Roman" w:hAnsi="Times New Roman" w:cs="Times New Roman"/>
          <w:sz w:val="28"/>
          <w:szCs w:val="28"/>
          <w:lang w:eastAsia="uk-UA"/>
        </w:rPr>
        <w:t>еформи Марії-Терезії та Йосифа ІІ</w:t>
      </w:r>
      <w:r>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Економічне становище</w:t>
      </w:r>
      <w:r>
        <w:rPr>
          <w:rFonts w:ascii="Times New Roman" w:eastAsia="Times New Roman" w:hAnsi="Times New Roman" w:cs="Times New Roman"/>
          <w:sz w:val="28"/>
          <w:szCs w:val="28"/>
          <w:lang w:eastAsia="uk-UA"/>
        </w:rPr>
        <w:t>.</w:t>
      </w:r>
      <w:r w:rsidRPr="005F4C12">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Н</w:t>
      </w:r>
      <w:r w:rsidRPr="005F4C12">
        <w:rPr>
          <w:rFonts w:ascii="Times New Roman" w:eastAsia="Times New Roman" w:hAnsi="Times New Roman" w:cs="Times New Roman"/>
          <w:sz w:val="28"/>
          <w:szCs w:val="28"/>
          <w:lang w:eastAsia="uk-UA"/>
        </w:rPr>
        <w:t>айвідсталіш</w:t>
      </w:r>
      <w:r>
        <w:rPr>
          <w:rFonts w:ascii="Times New Roman" w:eastAsia="Times New Roman" w:hAnsi="Times New Roman" w:cs="Times New Roman"/>
          <w:sz w:val="28"/>
          <w:szCs w:val="28"/>
          <w:lang w:eastAsia="uk-UA"/>
        </w:rPr>
        <w:t>а</w:t>
      </w:r>
      <w:r w:rsidRPr="005F4C12">
        <w:rPr>
          <w:rFonts w:ascii="Times New Roman" w:eastAsia="Times New Roman" w:hAnsi="Times New Roman" w:cs="Times New Roman"/>
          <w:sz w:val="28"/>
          <w:szCs w:val="28"/>
          <w:lang w:eastAsia="uk-UA"/>
        </w:rPr>
        <w:t xml:space="preserve"> аграрн</w:t>
      </w:r>
      <w:r>
        <w:rPr>
          <w:rFonts w:ascii="Times New Roman" w:eastAsia="Times New Roman" w:hAnsi="Times New Roman" w:cs="Times New Roman"/>
          <w:sz w:val="28"/>
          <w:szCs w:val="28"/>
          <w:lang w:eastAsia="uk-UA"/>
        </w:rPr>
        <w:t>а</w:t>
      </w:r>
      <w:r w:rsidRPr="005F4C12">
        <w:rPr>
          <w:rFonts w:ascii="Times New Roman" w:eastAsia="Times New Roman" w:hAnsi="Times New Roman" w:cs="Times New Roman"/>
          <w:sz w:val="28"/>
          <w:szCs w:val="28"/>
          <w:lang w:eastAsia="uk-UA"/>
        </w:rPr>
        <w:t xml:space="preserve"> околиц</w:t>
      </w:r>
      <w:r>
        <w:rPr>
          <w:rFonts w:ascii="Times New Roman" w:eastAsia="Times New Roman" w:hAnsi="Times New Roman" w:cs="Times New Roman"/>
          <w:sz w:val="28"/>
          <w:szCs w:val="28"/>
          <w:lang w:eastAsia="uk-UA"/>
        </w:rPr>
        <w:t>я</w:t>
      </w:r>
      <w:r w:rsidRPr="005F4C12">
        <w:rPr>
          <w:rFonts w:ascii="Times New Roman" w:eastAsia="Times New Roman" w:hAnsi="Times New Roman" w:cs="Times New Roman"/>
          <w:sz w:val="28"/>
          <w:szCs w:val="28"/>
          <w:lang w:eastAsia="uk-UA"/>
        </w:rPr>
        <w:t xml:space="preserve"> імперії</w:t>
      </w:r>
      <w:r>
        <w:rPr>
          <w:rFonts w:ascii="Times New Roman" w:eastAsia="Times New Roman" w:hAnsi="Times New Roman" w:cs="Times New Roman"/>
          <w:sz w:val="28"/>
          <w:szCs w:val="28"/>
          <w:lang w:eastAsia="uk-UA"/>
        </w:rPr>
        <w:t>. К</w:t>
      </w:r>
      <w:r w:rsidRPr="005F4C12">
        <w:rPr>
          <w:rFonts w:ascii="Times New Roman" w:eastAsia="Times New Roman" w:hAnsi="Times New Roman" w:cs="Times New Roman"/>
          <w:sz w:val="28"/>
          <w:szCs w:val="28"/>
          <w:lang w:eastAsia="uk-UA"/>
        </w:rPr>
        <w:t>устарн</w:t>
      </w:r>
      <w:r>
        <w:rPr>
          <w:rFonts w:ascii="Times New Roman" w:eastAsia="Times New Roman" w:hAnsi="Times New Roman" w:cs="Times New Roman"/>
          <w:sz w:val="28"/>
          <w:szCs w:val="28"/>
          <w:lang w:eastAsia="uk-UA"/>
        </w:rPr>
        <w:t>а</w:t>
      </w:r>
      <w:r w:rsidRPr="005F4C12">
        <w:rPr>
          <w:rFonts w:ascii="Times New Roman" w:eastAsia="Times New Roman" w:hAnsi="Times New Roman" w:cs="Times New Roman"/>
          <w:sz w:val="28"/>
          <w:szCs w:val="28"/>
          <w:lang w:eastAsia="uk-UA"/>
        </w:rPr>
        <w:t xml:space="preserve"> промисловість</w:t>
      </w:r>
      <w:r>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Селянський рух</w:t>
      </w:r>
      <w:r>
        <w:rPr>
          <w:rFonts w:ascii="Times New Roman" w:eastAsia="Times New Roman" w:hAnsi="Times New Roman" w:cs="Times New Roman"/>
          <w:sz w:val="28"/>
          <w:szCs w:val="28"/>
          <w:lang w:eastAsia="uk-UA"/>
        </w:rPr>
        <w:t>. Д</w:t>
      </w:r>
      <w:r w:rsidRPr="005F4C12">
        <w:rPr>
          <w:rFonts w:ascii="Times New Roman" w:eastAsia="Times New Roman" w:hAnsi="Times New Roman" w:cs="Times New Roman"/>
          <w:sz w:val="28"/>
          <w:szCs w:val="28"/>
          <w:lang w:eastAsia="uk-UA"/>
        </w:rPr>
        <w:t xml:space="preserve">іяльність загонів опришків на чолі з Мироном </w:t>
      </w:r>
      <w:proofErr w:type="spellStart"/>
      <w:r w:rsidRPr="005F4C12">
        <w:rPr>
          <w:rFonts w:ascii="Times New Roman" w:eastAsia="Times New Roman" w:hAnsi="Times New Roman" w:cs="Times New Roman"/>
          <w:sz w:val="28"/>
          <w:szCs w:val="28"/>
          <w:lang w:eastAsia="uk-UA"/>
        </w:rPr>
        <w:t>Штолюком</w:t>
      </w:r>
      <w:proofErr w:type="spellEnd"/>
      <w:r w:rsidRPr="005F4C12">
        <w:rPr>
          <w:rFonts w:ascii="Times New Roman" w:eastAsia="Times New Roman" w:hAnsi="Times New Roman" w:cs="Times New Roman"/>
          <w:sz w:val="28"/>
          <w:szCs w:val="28"/>
          <w:lang w:eastAsia="uk-UA"/>
        </w:rPr>
        <w:t xml:space="preserve"> у 1810–1830-х рр.</w:t>
      </w:r>
      <w:r>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Хотинське повстання 1819 р.</w:t>
      </w:r>
    </w:p>
    <w:p w14:paraId="607FC63A" w14:textId="476255EE" w:rsidR="00E15F82"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5F4C12">
        <w:rPr>
          <w:rFonts w:ascii="Times New Roman" w:eastAsia="Times New Roman" w:hAnsi="Times New Roman" w:cs="Times New Roman"/>
          <w:i/>
          <w:iCs/>
          <w:sz w:val="28"/>
          <w:szCs w:val="28"/>
          <w:lang w:eastAsia="uk-UA"/>
        </w:rPr>
        <w:t>Практична частина</w:t>
      </w:r>
      <w:r>
        <w:rPr>
          <w:rFonts w:ascii="Times New Roman" w:eastAsia="Times New Roman" w:hAnsi="Times New Roman" w:cs="Times New Roman"/>
          <w:i/>
          <w:iCs/>
          <w:sz w:val="28"/>
          <w:szCs w:val="28"/>
          <w:lang w:eastAsia="uk-UA"/>
        </w:rPr>
        <w:t xml:space="preserve">. </w:t>
      </w:r>
      <w:r w:rsidRPr="005F4C12">
        <w:rPr>
          <w:rFonts w:ascii="Times New Roman" w:eastAsia="Times New Roman" w:hAnsi="Times New Roman" w:cs="Times New Roman"/>
          <w:sz w:val="28"/>
          <w:szCs w:val="28"/>
          <w:lang w:eastAsia="uk-UA"/>
        </w:rPr>
        <w:t>Робота з історичною картою: нанесення адміністративних меж Східної Галичини, Північної Буковини та Закарпаття; фіксація їхніх тогочасних адміністративних центрів.</w:t>
      </w:r>
      <w:r>
        <w:rPr>
          <w:rFonts w:ascii="Times New Roman" w:eastAsia="Times New Roman" w:hAnsi="Times New Roman" w:cs="Times New Roman"/>
          <w:i/>
          <w:iCs/>
          <w:sz w:val="28"/>
          <w:szCs w:val="28"/>
          <w:lang w:eastAsia="uk-UA"/>
        </w:rPr>
        <w:t xml:space="preserve"> </w:t>
      </w:r>
      <w:r>
        <w:rPr>
          <w:rFonts w:ascii="Times New Roman" w:eastAsia="Times New Roman" w:hAnsi="Times New Roman" w:cs="Times New Roman"/>
          <w:sz w:val="28"/>
          <w:szCs w:val="28"/>
          <w:lang w:eastAsia="uk-UA"/>
        </w:rPr>
        <w:t>Засідання клубу «Історична дискусія»:</w:t>
      </w:r>
      <w:r w:rsidRPr="005F4C12">
        <w:rPr>
          <w:rFonts w:ascii="Times New Roman" w:eastAsia="Times New Roman" w:hAnsi="Times New Roman" w:cs="Times New Roman"/>
          <w:sz w:val="28"/>
          <w:szCs w:val="28"/>
          <w:lang w:eastAsia="uk-UA"/>
        </w:rPr>
        <w:t xml:space="preserve"> порівня</w:t>
      </w:r>
      <w:r w:rsidR="001C59B3">
        <w:rPr>
          <w:rFonts w:ascii="Times New Roman" w:eastAsia="Times New Roman" w:hAnsi="Times New Roman" w:cs="Times New Roman"/>
          <w:sz w:val="28"/>
          <w:szCs w:val="28"/>
          <w:lang w:eastAsia="uk-UA"/>
        </w:rPr>
        <w:t xml:space="preserve">льний аналіз </w:t>
      </w:r>
      <w:r w:rsidRPr="005F4C12">
        <w:rPr>
          <w:rFonts w:ascii="Times New Roman" w:eastAsia="Times New Roman" w:hAnsi="Times New Roman" w:cs="Times New Roman"/>
          <w:sz w:val="28"/>
          <w:szCs w:val="28"/>
          <w:lang w:eastAsia="uk-UA"/>
        </w:rPr>
        <w:t>становищ</w:t>
      </w:r>
      <w:r w:rsidR="001C59B3">
        <w:rPr>
          <w:rFonts w:ascii="Times New Roman" w:eastAsia="Times New Roman" w:hAnsi="Times New Roman" w:cs="Times New Roman"/>
          <w:sz w:val="28"/>
          <w:szCs w:val="28"/>
          <w:lang w:eastAsia="uk-UA"/>
        </w:rPr>
        <w:t>а</w:t>
      </w:r>
      <w:r w:rsidRPr="005F4C12">
        <w:rPr>
          <w:rFonts w:ascii="Times New Roman" w:eastAsia="Times New Roman" w:hAnsi="Times New Roman" w:cs="Times New Roman"/>
          <w:sz w:val="28"/>
          <w:szCs w:val="28"/>
          <w:lang w:eastAsia="uk-UA"/>
        </w:rPr>
        <w:t xml:space="preserve"> українського селянства під владою Російської та Австрійської імперій на початку ХІХ ст.</w:t>
      </w:r>
    </w:p>
    <w:p w14:paraId="22876048" w14:textId="77777777" w:rsidR="0016020C" w:rsidRPr="005F4C12" w:rsidRDefault="0016020C" w:rsidP="00E15F82">
      <w:pPr>
        <w:spacing w:after="0" w:line="360" w:lineRule="auto"/>
        <w:ind w:firstLine="709"/>
        <w:jc w:val="both"/>
        <w:rPr>
          <w:rFonts w:ascii="Times New Roman" w:eastAsia="Times New Roman" w:hAnsi="Times New Roman" w:cs="Times New Roman"/>
          <w:i/>
          <w:iCs/>
          <w:sz w:val="28"/>
          <w:szCs w:val="28"/>
          <w:lang w:eastAsia="uk-UA"/>
        </w:rPr>
      </w:pPr>
    </w:p>
    <w:p w14:paraId="20E48EA4" w14:textId="01095F3A" w:rsidR="00E15F82" w:rsidRPr="005F4C12" w:rsidRDefault="00E15F82" w:rsidP="00E15F82">
      <w:pPr>
        <w:spacing w:after="0" w:line="360" w:lineRule="auto"/>
        <w:ind w:firstLine="709"/>
        <w:jc w:val="both"/>
        <w:rPr>
          <w:rFonts w:ascii="Times New Roman" w:eastAsia="Times New Roman" w:hAnsi="Times New Roman" w:cs="Times New Roman"/>
          <w:b/>
          <w:bCs/>
          <w:sz w:val="28"/>
          <w:szCs w:val="28"/>
          <w:lang w:eastAsia="uk-UA"/>
        </w:rPr>
      </w:pPr>
      <w:r w:rsidRPr="005F4C12">
        <w:rPr>
          <w:rFonts w:ascii="Times New Roman" w:eastAsia="Times New Roman" w:hAnsi="Times New Roman" w:cs="Times New Roman"/>
          <w:b/>
          <w:bCs/>
          <w:sz w:val="28"/>
          <w:szCs w:val="28"/>
          <w:lang w:eastAsia="uk-UA"/>
        </w:rPr>
        <w:t>12.2</w:t>
      </w:r>
      <w:r w:rsidR="001C59B3">
        <w:rPr>
          <w:rFonts w:ascii="Times New Roman" w:eastAsia="Times New Roman" w:hAnsi="Times New Roman" w:cs="Times New Roman"/>
          <w:b/>
          <w:bCs/>
          <w:sz w:val="28"/>
          <w:szCs w:val="28"/>
          <w:lang w:eastAsia="uk-UA"/>
        </w:rPr>
        <w:t>.</w:t>
      </w:r>
      <w:r w:rsidRPr="005F4C12">
        <w:rPr>
          <w:rFonts w:ascii="Times New Roman" w:eastAsia="Times New Roman" w:hAnsi="Times New Roman" w:cs="Times New Roman"/>
          <w:b/>
          <w:bCs/>
          <w:sz w:val="28"/>
          <w:szCs w:val="28"/>
          <w:lang w:eastAsia="uk-UA"/>
        </w:rPr>
        <w:t xml:space="preserve"> Початок національного відродження. Роль УГКЦ в цьому процесі</w:t>
      </w:r>
      <w:r w:rsidR="001C59B3">
        <w:rPr>
          <w:rFonts w:ascii="Times New Roman" w:eastAsia="Times New Roman" w:hAnsi="Times New Roman" w:cs="Times New Roman"/>
          <w:b/>
          <w:bCs/>
          <w:sz w:val="28"/>
          <w:szCs w:val="28"/>
          <w:lang w:eastAsia="uk-UA"/>
        </w:rPr>
        <w:t xml:space="preserve"> (3 год)</w:t>
      </w:r>
    </w:p>
    <w:p w14:paraId="0516751D" w14:textId="53813659" w:rsidR="00E15F82" w:rsidRPr="005F4C12"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5F4C12">
        <w:rPr>
          <w:rFonts w:ascii="Times New Roman" w:eastAsia="Times New Roman" w:hAnsi="Times New Roman" w:cs="Times New Roman"/>
          <w:i/>
          <w:iCs/>
          <w:sz w:val="28"/>
          <w:szCs w:val="28"/>
          <w:lang w:eastAsia="uk-UA"/>
        </w:rPr>
        <w:t>Теоретична частина</w:t>
      </w:r>
      <w:r>
        <w:rPr>
          <w:rFonts w:ascii="Times New Roman" w:eastAsia="Times New Roman" w:hAnsi="Times New Roman" w:cs="Times New Roman"/>
          <w:i/>
          <w:iCs/>
          <w:sz w:val="28"/>
          <w:szCs w:val="28"/>
          <w:lang w:eastAsia="uk-UA"/>
        </w:rPr>
        <w:t xml:space="preserve">. </w:t>
      </w:r>
      <w:r w:rsidRPr="005F4C12">
        <w:rPr>
          <w:rFonts w:ascii="Times New Roman" w:eastAsia="Times New Roman" w:hAnsi="Times New Roman" w:cs="Times New Roman"/>
          <w:sz w:val="28"/>
          <w:szCs w:val="28"/>
          <w:lang w:eastAsia="uk-UA"/>
        </w:rPr>
        <w:t>Роль греко-католицького духовенства</w:t>
      </w:r>
      <w:r>
        <w:rPr>
          <w:rFonts w:ascii="Times New Roman" w:eastAsia="Times New Roman" w:hAnsi="Times New Roman" w:cs="Times New Roman"/>
          <w:sz w:val="28"/>
          <w:szCs w:val="28"/>
          <w:lang w:eastAsia="uk-UA"/>
        </w:rPr>
        <w:t>.</w:t>
      </w:r>
      <w:r w:rsidRPr="00E431F1">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«Товариств</w:t>
      </w:r>
      <w:r>
        <w:rPr>
          <w:rFonts w:ascii="Times New Roman" w:eastAsia="Times New Roman" w:hAnsi="Times New Roman" w:cs="Times New Roman"/>
          <w:sz w:val="28"/>
          <w:szCs w:val="28"/>
          <w:lang w:eastAsia="uk-UA"/>
        </w:rPr>
        <w:t>о</w:t>
      </w:r>
      <w:r w:rsidRPr="005F4C12">
        <w:rPr>
          <w:rFonts w:ascii="Times New Roman" w:eastAsia="Times New Roman" w:hAnsi="Times New Roman" w:cs="Times New Roman"/>
          <w:sz w:val="28"/>
          <w:szCs w:val="28"/>
          <w:lang w:eastAsia="uk-UA"/>
        </w:rPr>
        <w:t xml:space="preserve"> галицьких греко-католицьких священиків для поширення письма...» (1816 р.)</w:t>
      </w:r>
      <w:r>
        <w:rPr>
          <w:rFonts w:ascii="Times New Roman" w:eastAsia="Times New Roman" w:hAnsi="Times New Roman" w:cs="Times New Roman"/>
          <w:sz w:val="28"/>
          <w:szCs w:val="28"/>
          <w:lang w:eastAsia="uk-UA"/>
        </w:rPr>
        <w:t>.</w:t>
      </w:r>
      <w:r w:rsidRPr="005F4C12">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lastRenderedPageBreak/>
        <w:t>В</w:t>
      </w:r>
      <w:r w:rsidRPr="005F4C12">
        <w:rPr>
          <w:rFonts w:ascii="Times New Roman" w:eastAsia="Times New Roman" w:hAnsi="Times New Roman" w:cs="Times New Roman"/>
          <w:sz w:val="28"/>
          <w:szCs w:val="28"/>
          <w:lang w:eastAsia="uk-UA"/>
        </w:rPr>
        <w:t>идання перших українських граматик.</w:t>
      </w:r>
      <w:r>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Михайло Левицьки</w:t>
      </w:r>
      <w:r>
        <w:rPr>
          <w:rFonts w:ascii="Times New Roman" w:eastAsia="Times New Roman" w:hAnsi="Times New Roman" w:cs="Times New Roman"/>
          <w:sz w:val="28"/>
          <w:szCs w:val="28"/>
          <w:lang w:eastAsia="uk-UA"/>
        </w:rPr>
        <w:t>й</w:t>
      </w:r>
      <w:r w:rsidRPr="005F4C12">
        <w:rPr>
          <w:rFonts w:ascii="Times New Roman" w:eastAsia="Times New Roman" w:hAnsi="Times New Roman" w:cs="Times New Roman"/>
          <w:sz w:val="28"/>
          <w:szCs w:val="28"/>
          <w:lang w:eastAsia="uk-UA"/>
        </w:rPr>
        <w:t xml:space="preserve"> та Іван Могильницьки</w:t>
      </w:r>
      <w:r>
        <w:rPr>
          <w:rFonts w:ascii="Times New Roman" w:eastAsia="Times New Roman" w:hAnsi="Times New Roman" w:cs="Times New Roman"/>
          <w:sz w:val="28"/>
          <w:szCs w:val="28"/>
          <w:lang w:eastAsia="uk-UA"/>
        </w:rPr>
        <w:t xml:space="preserve">й. </w:t>
      </w:r>
      <w:r w:rsidRPr="005F4C12">
        <w:rPr>
          <w:rFonts w:ascii="Times New Roman" w:eastAsia="Times New Roman" w:hAnsi="Times New Roman" w:cs="Times New Roman"/>
          <w:sz w:val="28"/>
          <w:szCs w:val="28"/>
          <w:lang w:eastAsia="uk-UA"/>
        </w:rPr>
        <w:t>Перемишльський культурно-освітній осередок</w:t>
      </w:r>
      <w:r>
        <w:rPr>
          <w:rFonts w:ascii="Times New Roman" w:eastAsia="Times New Roman" w:hAnsi="Times New Roman" w:cs="Times New Roman"/>
          <w:i/>
          <w:iCs/>
          <w:sz w:val="28"/>
          <w:szCs w:val="28"/>
          <w:lang w:eastAsia="uk-UA"/>
        </w:rPr>
        <w:t>.</w:t>
      </w:r>
      <w:r w:rsidRPr="005F4C12">
        <w:rPr>
          <w:rFonts w:ascii="Times New Roman" w:eastAsia="Times New Roman" w:hAnsi="Times New Roman" w:cs="Times New Roman"/>
          <w:sz w:val="28"/>
          <w:szCs w:val="28"/>
          <w:lang w:eastAsia="uk-UA"/>
        </w:rPr>
        <w:t xml:space="preserve"> «</w:t>
      </w:r>
      <w:proofErr w:type="spellStart"/>
      <w:r w:rsidRPr="005F4C12">
        <w:rPr>
          <w:rFonts w:ascii="Times New Roman" w:eastAsia="Times New Roman" w:hAnsi="Times New Roman" w:cs="Times New Roman"/>
          <w:sz w:val="28"/>
          <w:szCs w:val="28"/>
          <w:lang w:eastAsia="uk-UA"/>
        </w:rPr>
        <w:t>Будительство</w:t>
      </w:r>
      <w:proofErr w:type="spellEnd"/>
      <w:r w:rsidRPr="005F4C12">
        <w:rPr>
          <w:rFonts w:ascii="Times New Roman" w:eastAsia="Times New Roman" w:hAnsi="Times New Roman" w:cs="Times New Roman"/>
          <w:sz w:val="28"/>
          <w:szCs w:val="28"/>
          <w:lang w:eastAsia="uk-UA"/>
        </w:rPr>
        <w:t>» на Закарпатті</w:t>
      </w:r>
      <w:r>
        <w:rPr>
          <w:rFonts w:ascii="Times New Roman" w:eastAsia="Times New Roman" w:hAnsi="Times New Roman" w:cs="Times New Roman"/>
          <w:sz w:val="28"/>
          <w:szCs w:val="28"/>
          <w:lang w:eastAsia="uk-UA"/>
        </w:rPr>
        <w:t>. Д</w:t>
      </w:r>
      <w:r w:rsidRPr="005F4C12">
        <w:rPr>
          <w:rFonts w:ascii="Times New Roman" w:eastAsia="Times New Roman" w:hAnsi="Times New Roman" w:cs="Times New Roman"/>
          <w:sz w:val="28"/>
          <w:szCs w:val="28"/>
          <w:lang w:eastAsia="uk-UA"/>
        </w:rPr>
        <w:t xml:space="preserve">іяльність Олександра Духновича та Михайла </w:t>
      </w:r>
      <w:proofErr w:type="spellStart"/>
      <w:r w:rsidRPr="005F4C12">
        <w:rPr>
          <w:rFonts w:ascii="Times New Roman" w:eastAsia="Times New Roman" w:hAnsi="Times New Roman" w:cs="Times New Roman"/>
          <w:sz w:val="28"/>
          <w:szCs w:val="28"/>
          <w:lang w:eastAsia="uk-UA"/>
        </w:rPr>
        <w:t>Лучкая</w:t>
      </w:r>
      <w:proofErr w:type="spellEnd"/>
      <w:r w:rsidRPr="005F4C12">
        <w:rPr>
          <w:rFonts w:ascii="Times New Roman" w:eastAsia="Times New Roman" w:hAnsi="Times New Roman" w:cs="Times New Roman"/>
          <w:sz w:val="28"/>
          <w:szCs w:val="28"/>
          <w:lang w:eastAsia="uk-UA"/>
        </w:rPr>
        <w:t>.«Руська трійця»</w:t>
      </w:r>
      <w:r>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Маркіян Шашкевич, Іван Вагилевич, Яків Головацький.</w:t>
      </w:r>
      <w:r w:rsidR="001C59B3">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 xml:space="preserve">Альманах «Русалка </w:t>
      </w:r>
      <w:proofErr w:type="spellStart"/>
      <w:r w:rsidRPr="005F4C12">
        <w:rPr>
          <w:rFonts w:ascii="Times New Roman" w:eastAsia="Times New Roman" w:hAnsi="Times New Roman" w:cs="Times New Roman"/>
          <w:sz w:val="28"/>
          <w:szCs w:val="28"/>
          <w:lang w:eastAsia="uk-UA"/>
        </w:rPr>
        <w:t>Дністрова</w:t>
      </w:r>
      <w:r w:rsidR="001C59B3">
        <w:rPr>
          <w:rFonts w:ascii="Times New Roman" w:eastAsia="Times New Roman" w:hAnsi="Times New Roman" w:cs="Times New Roman"/>
          <w:sz w:val="28"/>
          <w:szCs w:val="28"/>
          <w:lang w:eastAsia="uk-UA"/>
        </w:rPr>
        <w:t>я</w:t>
      </w:r>
      <w:proofErr w:type="spellEnd"/>
      <w:r w:rsidRPr="005F4C12">
        <w:rPr>
          <w:rFonts w:ascii="Times New Roman" w:eastAsia="Times New Roman" w:hAnsi="Times New Roman" w:cs="Times New Roman"/>
          <w:sz w:val="28"/>
          <w:szCs w:val="28"/>
          <w:lang w:eastAsia="uk-UA"/>
        </w:rPr>
        <w:t>»</w:t>
      </w:r>
    </w:p>
    <w:p w14:paraId="04B4EB3A" w14:textId="3E85754F" w:rsidR="001C59B3" w:rsidRDefault="00E15F82" w:rsidP="00E15F82">
      <w:pPr>
        <w:spacing w:after="0" w:line="360" w:lineRule="auto"/>
        <w:ind w:firstLine="709"/>
        <w:jc w:val="both"/>
        <w:rPr>
          <w:rFonts w:ascii="Times New Roman" w:hAnsi="Times New Roman" w:cs="Times New Roman"/>
          <w:sz w:val="28"/>
          <w:szCs w:val="28"/>
        </w:rPr>
      </w:pPr>
      <w:r w:rsidRPr="005F4C12">
        <w:rPr>
          <w:rFonts w:ascii="Times New Roman" w:eastAsia="Times New Roman" w:hAnsi="Times New Roman" w:cs="Times New Roman"/>
          <w:i/>
          <w:iCs/>
          <w:sz w:val="28"/>
          <w:szCs w:val="28"/>
          <w:lang w:eastAsia="uk-UA"/>
        </w:rPr>
        <w:t>Практична частина</w:t>
      </w:r>
      <w:r w:rsidR="001C59B3">
        <w:rPr>
          <w:rFonts w:ascii="Times New Roman" w:eastAsia="Times New Roman" w:hAnsi="Times New Roman" w:cs="Times New Roman"/>
          <w:i/>
          <w:iCs/>
          <w:sz w:val="28"/>
          <w:szCs w:val="28"/>
          <w:lang w:eastAsia="uk-UA"/>
        </w:rPr>
        <w:t xml:space="preserve">. </w:t>
      </w:r>
      <w:r w:rsidR="001C59B3" w:rsidRPr="001C59B3">
        <w:rPr>
          <w:rFonts w:ascii="Times New Roman" w:hAnsi="Times New Roman" w:cs="Times New Roman"/>
          <w:sz w:val="28"/>
          <w:szCs w:val="28"/>
        </w:rPr>
        <w:t xml:space="preserve">Проведення дискусії щодо ролі духовенства в національному відродженні Галичини та причин його лідерства серед інших соціальних верств. Складання історичного портрета М. Шашкевича або </w:t>
      </w:r>
      <w:r w:rsidR="001C59B3">
        <w:rPr>
          <w:rFonts w:ascii="Times New Roman" w:hAnsi="Times New Roman" w:cs="Times New Roman"/>
          <w:sz w:val="28"/>
          <w:szCs w:val="28"/>
        </w:rPr>
        <w:t xml:space="preserve">                            </w:t>
      </w:r>
      <w:r w:rsidR="001C59B3" w:rsidRPr="001C59B3">
        <w:rPr>
          <w:rFonts w:ascii="Times New Roman" w:hAnsi="Times New Roman" w:cs="Times New Roman"/>
          <w:sz w:val="28"/>
          <w:szCs w:val="28"/>
        </w:rPr>
        <w:t>О. Духновича</w:t>
      </w:r>
      <w:r w:rsidR="001C59B3">
        <w:rPr>
          <w:rFonts w:ascii="Times New Roman" w:hAnsi="Times New Roman" w:cs="Times New Roman"/>
          <w:sz w:val="28"/>
          <w:szCs w:val="28"/>
        </w:rPr>
        <w:t>.</w:t>
      </w:r>
    </w:p>
    <w:p w14:paraId="20F238A9" w14:textId="77777777" w:rsidR="0016020C" w:rsidRPr="001C59B3" w:rsidRDefault="0016020C" w:rsidP="00E15F82">
      <w:pPr>
        <w:spacing w:after="0" w:line="360" w:lineRule="auto"/>
        <w:ind w:firstLine="709"/>
        <w:jc w:val="both"/>
        <w:rPr>
          <w:rFonts w:ascii="Times New Roman" w:hAnsi="Times New Roman" w:cs="Times New Roman"/>
          <w:sz w:val="28"/>
          <w:szCs w:val="28"/>
        </w:rPr>
      </w:pPr>
    </w:p>
    <w:p w14:paraId="53579CCD" w14:textId="3DA93A98" w:rsidR="00E15F82" w:rsidRPr="005F4C12" w:rsidRDefault="00E15F82" w:rsidP="00E15F82">
      <w:pPr>
        <w:spacing w:after="0" w:line="360" w:lineRule="auto"/>
        <w:ind w:firstLine="709"/>
        <w:jc w:val="both"/>
        <w:rPr>
          <w:rFonts w:ascii="Times New Roman" w:eastAsia="Times New Roman" w:hAnsi="Times New Roman" w:cs="Times New Roman"/>
          <w:b/>
          <w:bCs/>
          <w:sz w:val="28"/>
          <w:szCs w:val="28"/>
          <w:lang w:eastAsia="uk-UA"/>
        </w:rPr>
      </w:pPr>
      <w:r w:rsidRPr="005F4C12">
        <w:rPr>
          <w:rFonts w:ascii="Times New Roman" w:eastAsia="Times New Roman" w:hAnsi="Times New Roman" w:cs="Times New Roman"/>
          <w:b/>
          <w:bCs/>
          <w:sz w:val="28"/>
          <w:szCs w:val="28"/>
          <w:lang w:eastAsia="uk-UA"/>
        </w:rPr>
        <w:t>12.3</w:t>
      </w:r>
      <w:r w:rsidR="001C59B3">
        <w:rPr>
          <w:rFonts w:ascii="Times New Roman" w:eastAsia="Times New Roman" w:hAnsi="Times New Roman" w:cs="Times New Roman"/>
          <w:b/>
          <w:bCs/>
          <w:sz w:val="28"/>
          <w:szCs w:val="28"/>
          <w:lang w:eastAsia="uk-UA"/>
        </w:rPr>
        <w:t>.</w:t>
      </w:r>
      <w:r w:rsidRPr="005F4C12">
        <w:rPr>
          <w:rFonts w:ascii="Times New Roman" w:eastAsia="Times New Roman" w:hAnsi="Times New Roman" w:cs="Times New Roman"/>
          <w:b/>
          <w:bCs/>
          <w:sz w:val="28"/>
          <w:szCs w:val="28"/>
          <w:lang w:eastAsia="uk-UA"/>
        </w:rPr>
        <w:t xml:space="preserve"> Західноукраїнські землі в європейській революції 1848–1849 рр. Досвід парламентаризму</w:t>
      </w:r>
      <w:r w:rsidR="001C59B3">
        <w:rPr>
          <w:rFonts w:ascii="Times New Roman" w:eastAsia="Times New Roman" w:hAnsi="Times New Roman" w:cs="Times New Roman"/>
          <w:b/>
          <w:bCs/>
          <w:sz w:val="28"/>
          <w:szCs w:val="28"/>
          <w:lang w:eastAsia="uk-UA"/>
        </w:rPr>
        <w:t xml:space="preserve"> (3 год)</w:t>
      </w:r>
    </w:p>
    <w:p w14:paraId="63273578" w14:textId="77777777" w:rsidR="00E15F82" w:rsidRPr="005F4C12"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5F4C12">
        <w:rPr>
          <w:rFonts w:ascii="Times New Roman" w:eastAsia="Times New Roman" w:hAnsi="Times New Roman" w:cs="Times New Roman"/>
          <w:i/>
          <w:iCs/>
          <w:sz w:val="28"/>
          <w:szCs w:val="28"/>
          <w:lang w:eastAsia="uk-UA"/>
        </w:rPr>
        <w:t>Теоретична частина</w:t>
      </w:r>
      <w:r>
        <w:rPr>
          <w:rFonts w:ascii="Times New Roman" w:eastAsia="Times New Roman" w:hAnsi="Times New Roman" w:cs="Times New Roman"/>
          <w:i/>
          <w:iCs/>
          <w:sz w:val="28"/>
          <w:szCs w:val="28"/>
          <w:lang w:eastAsia="uk-UA"/>
        </w:rPr>
        <w:t xml:space="preserve">. </w:t>
      </w:r>
      <w:r w:rsidRPr="005F4C12">
        <w:rPr>
          <w:rFonts w:ascii="Times New Roman" w:eastAsia="Times New Roman" w:hAnsi="Times New Roman" w:cs="Times New Roman"/>
          <w:sz w:val="28"/>
          <w:szCs w:val="28"/>
          <w:lang w:eastAsia="uk-UA"/>
        </w:rPr>
        <w:t>«Весна народів» (1848 р</w:t>
      </w:r>
      <w:r>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Скасування панщини</w:t>
      </w:r>
      <w:r>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Головна руська рада (ГРР)</w:t>
      </w:r>
      <w:r>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 xml:space="preserve">Григорій </w:t>
      </w:r>
      <w:proofErr w:type="spellStart"/>
      <w:r w:rsidRPr="005F4C12">
        <w:rPr>
          <w:rFonts w:ascii="Times New Roman" w:eastAsia="Times New Roman" w:hAnsi="Times New Roman" w:cs="Times New Roman"/>
          <w:sz w:val="28"/>
          <w:szCs w:val="28"/>
          <w:lang w:eastAsia="uk-UA"/>
        </w:rPr>
        <w:t>Яхимови</w:t>
      </w:r>
      <w:r>
        <w:rPr>
          <w:rFonts w:ascii="Times New Roman" w:eastAsia="Times New Roman" w:hAnsi="Times New Roman" w:cs="Times New Roman"/>
          <w:sz w:val="28"/>
          <w:szCs w:val="28"/>
          <w:lang w:eastAsia="uk-UA"/>
        </w:rPr>
        <w:t>ч</w:t>
      </w:r>
      <w:proofErr w:type="spellEnd"/>
      <w:r w:rsidRPr="005F4C12">
        <w:rPr>
          <w:rFonts w:ascii="Times New Roman" w:eastAsia="Times New Roman" w:hAnsi="Times New Roman" w:cs="Times New Roman"/>
          <w:sz w:val="28"/>
          <w:szCs w:val="28"/>
          <w:lang w:eastAsia="uk-UA"/>
        </w:rPr>
        <w:t>.</w:t>
      </w:r>
      <w:r>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Перша українська газета: «Зоря Галицька».</w:t>
      </w:r>
      <w:r>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Досвід парламентаризму</w:t>
      </w:r>
      <w:r>
        <w:rPr>
          <w:rFonts w:ascii="Times New Roman" w:eastAsia="Times New Roman" w:hAnsi="Times New Roman" w:cs="Times New Roman"/>
          <w:sz w:val="28"/>
          <w:szCs w:val="28"/>
          <w:lang w:eastAsia="uk-UA"/>
        </w:rPr>
        <w:t>. У</w:t>
      </w:r>
      <w:r w:rsidRPr="005F4C12">
        <w:rPr>
          <w:rFonts w:ascii="Times New Roman" w:eastAsia="Times New Roman" w:hAnsi="Times New Roman" w:cs="Times New Roman"/>
          <w:sz w:val="28"/>
          <w:szCs w:val="28"/>
          <w:lang w:eastAsia="uk-UA"/>
        </w:rPr>
        <w:t xml:space="preserve">часть українців у виборах до першого австрійського </w:t>
      </w:r>
      <w:proofErr w:type="spellStart"/>
      <w:r w:rsidRPr="005F4C12">
        <w:rPr>
          <w:rFonts w:ascii="Times New Roman" w:eastAsia="Times New Roman" w:hAnsi="Times New Roman" w:cs="Times New Roman"/>
          <w:sz w:val="28"/>
          <w:szCs w:val="28"/>
          <w:lang w:eastAsia="uk-UA"/>
        </w:rPr>
        <w:t>Райхстагу</w:t>
      </w:r>
      <w:proofErr w:type="spellEnd"/>
      <w:r w:rsidRPr="005F4C12">
        <w:rPr>
          <w:rFonts w:ascii="Times New Roman" w:eastAsia="Times New Roman" w:hAnsi="Times New Roman" w:cs="Times New Roman"/>
          <w:sz w:val="28"/>
          <w:szCs w:val="28"/>
          <w:lang w:eastAsia="uk-UA"/>
        </w:rPr>
        <w:t xml:space="preserve"> (парламенту)</w:t>
      </w:r>
      <w:r>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Лук'ян Кобилиця</w:t>
      </w:r>
      <w:r>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Слов'янський з'їзд у Празі</w:t>
      </w:r>
      <w:r>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Львівське збройне повстання (листопада 1848 р.).</w:t>
      </w:r>
    </w:p>
    <w:p w14:paraId="16A79FD7" w14:textId="77777777" w:rsidR="0016020C" w:rsidRDefault="001C59B3" w:rsidP="00E15F82">
      <w:pPr>
        <w:spacing w:after="0" w:line="360" w:lineRule="auto"/>
        <w:ind w:firstLine="709"/>
        <w:jc w:val="both"/>
        <w:rPr>
          <w:rFonts w:ascii="Times New Roman" w:hAnsi="Times New Roman" w:cs="Times New Roman"/>
          <w:sz w:val="28"/>
          <w:szCs w:val="28"/>
        </w:rPr>
      </w:pPr>
      <w:r w:rsidRPr="0016020C">
        <w:rPr>
          <w:rStyle w:val="a8"/>
          <w:rFonts w:ascii="Times New Roman" w:hAnsi="Times New Roman" w:cs="Times New Roman"/>
          <w:b w:val="0"/>
          <w:bCs w:val="0"/>
          <w:i/>
          <w:iCs/>
          <w:sz w:val="28"/>
          <w:szCs w:val="28"/>
        </w:rPr>
        <w:t>Практична частина.</w:t>
      </w:r>
      <w:r w:rsidRPr="001C59B3">
        <w:rPr>
          <w:rFonts w:ascii="Times New Roman" w:hAnsi="Times New Roman" w:cs="Times New Roman"/>
          <w:sz w:val="28"/>
          <w:szCs w:val="28"/>
        </w:rPr>
        <w:t xml:space="preserve"> «Історична математика». Розв’язання хронологічної задачі: визначення, на скільки років раніше було скасовано панщину в Галичині порівняно із скасуванням кріпосного права в Наддніпрянській Україні</w:t>
      </w:r>
      <w:r>
        <w:rPr>
          <w:rFonts w:ascii="Times New Roman" w:hAnsi="Times New Roman" w:cs="Times New Roman"/>
          <w:sz w:val="28"/>
          <w:szCs w:val="28"/>
        </w:rPr>
        <w:t>.</w:t>
      </w:r>
      <w:r w:rsidRPr="001C59B3">
        <w:rPr>
          <w:rFonts w:ascii="Times New Roman" w:hAnsi="Times New Roman" w:cs="Times New Roman"/>
          <w:sz w:val="28"/>
          <w:szCs w:val="28"/>
        </w:rPr>
        <w:t xml:space="preserve"> </w:t>
      </w:r>
    </w:p>
    <w:p w14:paraId="1E8B5610" w14:textId="07746086" w:rsidR="001C59B3" w:rsidRPr="001C59B3" w:rsidRDefault="001C59B3" w:rsidP="00E15F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14:paraId="61E0BA96" w14:textId="4BDC0FB3" w:rsidR="00E15F82" w:rsidRPr="005F4C12" w:rsidRDefault="00E15F82" w:rsidP="00E15F82">
      <w:pPr>
        <w:spacing w:after="0" w:line="360" w:lineRule="auto"/>
        <w:ind w:firstLine="709"/>
        <w:jc w:val="both"/>
        <w:rPr>
          <w:rFonts w:ascii="Times New Roman" w:eastAsia="Times New Roman" w:hAnsi="Times New Roman" w:cs="Times New Roman"/>
          <w:b/>
          <w:bCs/>
          <w:sz w:val="28"/>
          <w:szCs w:val="28"/>
          <w:lang w:eastAsia="uk-UA"/>
        </w:rPr>
      </w:pPr>
      <w:r w:rsidRPr="005F4C12">
        <w:rPr>
          <w:rFonts w:ascii="Times New Roman" w:eastAsia="Times New Roman" w:hAnsi="Times New Roman" w:cs="Times New Roman"/>
          <w:b/>
          <w:bCs/>
          <w:sz w:val="28"/>
          <w:szCs w:val="28"/>
          <w:lang w:eastAsia="uk-UA"/>
        </w:rPr>
        <w:t>12.4 Культура та релігійне життя наприкінці ХVІІІ ст. – першій половині ХІХ ст.</w:t>
      </w:r>
      <w:r w:rsidR="001C59B3" w:rsidRPr="001C59B3">
        <w:rPr>
          <w:rFonts w:ascii="Times New Roman" w:eastAsia="Times New Roman" w:hAnsi="Times New Roman" w:cs="Times New Roman"/>
          <w:b/>
          <w:bCs/>
          <w:sz w:val="28"/>
          <w:szCs w:val="28"/>
          <w:lang w:eastAsia="uk-UA"/>
        </w:rPr>
        <w:t xml:space="preserve"> </w:t>
      </w:r>
      <w:r w:rsidR="001C59B3">
        <w:rPr>
          <w:rFonts w:ascii="Times New Roman" w:eastAsia="Times New Roman" w:hAnsi="Times New Roman" w:cs="Times New Roman"/>
          <w:b/>
          <w:bCs/>
          <w:sz w:val="28"/>
          <w:szCs w:val="28"/>
          <w:lang w:eastAsia="uk-UA"/>
        </w:rPr>
        <w:t>(3 год)</w:t>
      </w:r>
    </w:p>
    <w:p w14:paraId="414FF857" w14:textId="09F02334" w:rsidR="00E15F82" w:rsidRPr="005F4C12"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5F4C12">
        <w:rPr>
          <w:rFonts w:ascii="Times New Roman" w:eastAsia="Times New Roman" w:hAnsi="Times New Roman" w:cs="Times New Roman"/>
          <w:i/>
          <w:iCs/>
          <w:sz w:val="28"/>
          <w:szCs w:val="28"/>
          <w:lang w:eastAsia="uk-UA"/>
        </w:rPr>
        <w:t>Теоретична частина</w:t>
      </w:r>
      <w:r w:rsidR="001C59B3">
        <w:rPr>
          <w:rFonts w:ascii="Times New Roman" w:eastAsia="Times New Roman" w:hAnsi="Times New Roman" w:cs="Times New Roman"/>
          <w:i/>
          <w:iCs/>
          <w:sz w:val="28"/>
          <w:szCs w:val="28"/>
          <w:lang w:eastAsia="uk-UA"/>
        </w:rPr>
        <w:t xml:space="preserve">. </w:t>
      </w:r>
      <w:r w:rsidRPr="005F4C12">
        <w:rPr>
          <w:rFonts w:ascii="Times New Roman" w:eastAsia="Times New Roman" w:hAnsi="Times New Roman" w:cs="Times New Roman"/>
          <w:sz w:val="28"/>
          <w:szCs w:val="28"/>
          <w:lang w:eastAsia="uk-UA"/>
        </w:rPr>
        <w:t>Освіта</w:t>
      </w:r>
      <w:r>
        <w:rPr>
          <w:rFonts w:ascii="Times New Roman" w:eastAsia="Times New Roman" w:hAnsi="Times New Roman" w:cs="Times New Roman"/>
          <w:sz w:val="28"/>
          <w:szCs w:val="28"/>
          <w:lang w:eastAsia="uk-UA"/>
        </w:rPr>
        <w:t>. Д</w:t>
      </w:r>
      <w:r w:rsidRPr="005F4C12">
        <w:rPr>
          <w:rFonts w:ascii="Times New Roman" w:eastAsia="Times New Roman" w:hAnsi="Times New Roman" w:cs="Times New Roman"/>
          <w:sz w:val="28"/>
          <w:szCs w:val="28"/>
          <w:lang w:eastAsia="uk-UA"/>
        </w:rPr>
        <w:t>іяльність недільних шкіл для дорослих</w:t>
      </w:r>
      <w:r>
        <w:rPr>
          <w:rFonts w:ascii="Times New Roman" w:eastAsia="Times New Roman" w:hAnsi="Times New Roman" w:cs="Times New Roman"/>
          <w:sz w:val="28"/>
          <w:szCs w:val="28"/>
          <w:lang w:eastAsia="uk-UA"/>
        </w:rPr>
        <w:t>. З</w:t>
      </w:r>
      <w:r w:rsidRPr="005F4C12">
        <w:rPr>
          <w:rFonts w:ascii="Times New Roman" w:eastAsia="Times New Roman" w:hAnsi="Times New Roman" w:cs="Times New Roman"/>
          <w:sz w:val="28"/>
          <w:szCs w:val="28"/>
          <w:lang w:eastAsia="uk-UA"/>
        </w:rPr>
        <w:t>аснування у 1848 р. першої кафедри української мови та літератури у Львівському.</w:t>
      </w:r>
      <w:r>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Культурно-просвітницькі здобутки 1848 року</w:t>
      </w:r>
      <w:r>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Скликання «Собору руських учених» у Львові.</w:t>
      </w:r>
      <w:r>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Заснування «Галицько-руської матиці».</w:t>
      </w:r>
      <w:r>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Початок будівництва Народного дому у Львові.</w:t>
      </w:r>
      <w:r>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sz w:val="28"/>
          <w:szCs w:val="28"/>
          <w:lang w:eastAsia="uk-UA"/>
        </w:rPr>
        <w:t>Література</w:t>
      </w:r>
      <w:r>
        <w:rPr>
          <w:rFonts w:ascii="Times New Roman" w:eastAsia="Times New Roman" w:hAnsi="Times New Roman" w:cs="Times New Roman"/>
          <w:sz w:val="28"/>
          <w:szCs w:val="28"/>
          <w:lang w:eastAsia="uk-UA"/>
        </w:rPr>
        <w:t>.</w:t>
      </w:r>
      <w:r w:rsidRPr="005F4C12">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П</w:t>
      </w:r>
      <w:r w:rsidRPr="005F4C12">
        <w:rPr>
          <w:rFonts w:ascii="Times New Roman" w:eastAsia="Times New Roman" w:hAnsi="Times New Roman" w:cs="Times New Roman"/>
          <w:sz w:val="28"/>
          <w:szCs w:val="28"/>
          <w:lang w:eastAsia="uk-UA"/>
        </w:rPr>
        <w:t>оетична та прозова творчість Маркіяна Шашкевича</w:t>
      </w:r>
      <w:r>
        <w:rPr>
          <w:rFonts w:ascii="Times New Roman" w:eastAsia="Times New Roman" w:hAnsi="Times New Roman" w:cs="Times New Roman"/>
          <w:sz w:val="28"/>
          <w:szCs w:val="28"/>
          <w:lang w:eastAsia="uk-UA"/>
        </w:rPr>
        <w:t>.</w:t>
      </w:r>
      <w:r w:rsidRPr="005F4C12">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П</w:t>
      </w:r>
      <w:r w:rsidRPr="005F4C12">
        <w:rPr>
          <w:rFonts w:ascii="Times New Roman" w:eastAsia="Times New Roman" w:hAnsi="Times New Roman" w:cs="Times New Roman"/>
          <w:sz w:val="28"/>
          <w:szCs w:val="28"/>
          <w:lang w:eastAsia="uk-UA"/>
        </w:rPr>
        <w:t>ерші аматорські вистави українською</w:t>
      </w:r>
      <w:r>
        <w:rPr>
          <w:rFonts w:ascii="Times New Roman" w:eastAsia="Times New Roman" w:hAnsi="Times New Roman" w:cs="Times New Roman"/>
          <w:sz w:val="28"/>
          <w:szCs w:val="28"/>
          <w:lang w:eastAsia="uk-UA"/>
        </w:rPr>
        <w:t xml:space="preserve"> мовою. </w:t>
      </w:r>
    </w:p>
    <w:p w14:paraId="33F6F800" w14:textId="37ABC68F" w:rsidR="00E15F82"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5F4C12">
        <w:rPr>
          <w:rFonts w:ascii="Times New Roman" w:eastAsia="Times New Roman" w:hAnsi="Times New Roman" w:cs="Times New Roman"/>
          <w:i/>
          <w:iCs/>
          <w:sz w:val="28"/>
          <w:szCs w:val="28"/>
          <w:lang w:eastAsia="uk-UA"/>
        </w:rPr>
        <w:lastRenderedPageBreak/>
        <w:t>Практична частина</w:t>
      </w:r>
      <w:r>
        <w:rPr>
          <w:rFonts w:ascii="Times New Roman" w:eastAsia="Times New Roman" w:hAnsi="Times New Roman" w:cs="Times New Roman"/>
          <w:i/>
          <w:iCs/>
          <w:sz w:val="28"/>
          <w:szCs w:val="28"/>
          <w:lang w:eastAsia="uk-UA"/>
        </w:rPr>
        <w:t xml:space="preserve">. </w:t>
      </w:r>
      <w:r w:rsidRPr="005F4C12">
        <w:rPr>
          <w:rFonts w:ascii="Times New Roman" w:eastAsia="Times New Roman" w:hAnsi="Times New Roman" w:cs="Times New Roman"/>
          <w:sz w:val="28"/>
          <w:szCs w:val="28"/>
          <w:lang w:eastAsia="uk-UA"/>
        </w:rPr>
        <w:t xml:space="preserve">Текстовий тренінг: заповнення текстових пропусків у логічних ланцюжках (наприклад: </w:t>
      </w:r>
      <w:r w:rsidRPr="005F4C12">
        <w:rPr>
          <w:rFonts w:ascii="Times New Roman" w:eastAsia="Times New Roman" w:hAnsi="Times New Roman" w:cs="Times New Roman"/>
          <w:i/>
          <w:iCs/>
          <w:sz w:val="28"/>
          <w:szCs w:val="28"/>
          <w:lang w:eastAsia="uk-UA"/>
        </w:rPr>
        <w:t xml:space="preserve">1837 р. — «Руська трійця» — ... («Русалка </w:t>
      </w:r>
      <w:proofErr w:type="spellStart"/>
      <w:r w:rsidRPr="005F4C12">
        <w:rPr>
          <w:rFonts w:ascii="Times New Roman" w:eastAsia="Times New Roman" w:hAnsi="Times New Roman" w:cs="Times New Roman"/>
          <w:i/>
          <w:iCs/>
          <w:sz w:val="28"/>
          <w:szCs w:val="28"/>
          <w:lang w:eastAsia="uk-UA"/>
        </w:rPr>
        <w:t>Дністровая</w:t>
      </w:r>
      <w:proofErr w:type="spellEnd"/>
      <w:r w:rsidRPr="005F4C12">
        <w:rPr>
          <w:rFonts w:ascii="Times New Roman" w:eastAsia="Times New Roman" w:hAnsi="Times New Roman" w:cs="Times New Roman"/>
          <w:i/>
          <w:iCs/>
          <w:sz w:val="28"/>
          <w:szCs w:val="28"/>
          <w:lang w:eastAsia="uk-UA"/>
        </w:rPr>
        <w:t>»)</w:t>
      </w:r>
      <w:r w:rsidRPr="005F4C12">
        <w:rPr>
          <w:rFonts w:ascii="Times New Roman" w:eastAsia="Times New Roman" w:hAnsi="Times New Roman" w:cs="Times New Roman"/>
          <w:sz w:val="28"/>
          <w:szCs w:val="28"/>
          <w:lang w:eastAsia="uk-UA"/>
        </w:rPr>
        <w:t xml:space="preserve">; </w:t>
      </w:r>
      <w:r w:rsidRPr="005F4C12">
        <w:rPr>
          <w:rFonts w:ascii="Times New Roman" w:eastAsia="Times New Roman" w:hAnsi="Times New Roman" w:cs="Times New Roman"/>
          <w:i/>
          <w:iCs/>
          <w:sz w:val="28"/>
          <w:szCs w:val="28"/>
          <w:lang w:eastAsia="uk-UA"/>
        </w:rPr>
        <w:t>1848 р. — ГРР — ... («Зоря Галицька»)</w:t>
      </w:r>
      <w:r w:rsidRPr="005F4C12">
        <w:rPr>
          <w:rFonts w:ascii="Times New Roman" w:eastAsia="Times New Roman" w:hAnsi="Times New Roman" w:cs="Times New Roman"/>
          <w:sz w:val="28"/>
          <w:szCs w:val="28"/>
          <w:lang w:eastAsia="uk-UA"/>
        </w:rPr>
        <w:t>).</w:t>
      </w:r>
      <w:r>
        <w:rPr>
          <w:rFonts w:ascii="Times New Roman" w:eastAsia="Times New Roman" w:hAnsi="Times New Roman" w:cs="Times New Roman"/>
          <w:i/>
          <w:iCs/>
          <w:sz w:val="28"/>
          <w:szCs w:val="28"/>
          <w:lang w:eastAsia="uk-UA"/>
        </w:rPr>
        <w:t xml:space="preserve"> </w:t>
      </w:r>
      <w:r w:rsidRPr="005F4C12">
        <w:rPr>
          <w:rFonts w:ascii="Times New Roman" w:eastAsia="Times New Roman" w:hAnsi="Times New Roman" w:cs="Times New Roman"/>
          <w:sz w:val="28"/>
          <w:szCs w:val="28"/>
          <w:lang w:eastAsia="uk-UA"/>
        </w:rPr>
        <w:t>Тематичне тестування: виконання тестових завдань на відповідність між культурними інституціями 1848 року та їхніми основними функціями.</w:t>
      </w:r>
      <w:r>
        <w:rPr>
          <w:rFonts w:ascii="Times New Roman" w:eastAsia="Times New Roman" w:hAnsi="Times New Roman" w:cs="Times New Roman"/>
          <w:i/>
          <w:iCs/>
          <w:sz w:val="28"/>
          <w:szCs w:val="28"/>
          <w:lang w:eastAsia="uk-UA"/>
        </w:rPr>
        <w:t xml:space="preserve"> </w:t>
      </w:r>
      <w:r w:rsidRPr="005F4C12">
        <w:rPr>
          <w:rFonts w:ascii="Times New Roman" w:eastAsia="Times New Roman" w:hAnsi="Times New Roman" w:cs="Times New Roman"/>
          <w:sz w:val="28"/>
          <w:szCs w:val="28"/>
          <w:lang w:eastAsia="uk-UA"/>
        </w:rPr>
        <w:t>Есе-роздум: «Який вплив мала "Весна народів" на розвиток української культури в Галичині?».</w:t>
      </w:r>
    </w:p>
    <w:p w14:paraId="53ED326A" w14:textId="77777777" w:rsidR="0016020C" w:rsidRPr="008C3D03" w:rsidRDefault="0016020C" w:rsidP="00E15F82">
      <w:pPr>
        <w:spacing w:after="0" w:line="360" w:lineRule="auto"/>
        <w:ind w:firstLine="709"/>
        <w:jc w:val="both"/>
        <w:rPr>
          <w:rFonts w:ascii="Times New Roman" w:eastAsia="Times New Roman" w:hAnsi="Times New Roman" w:cs="Times New Roman"/>
          <w:i/>
          <w:iCs/>
          <w:sz w:val="28"/>
          <w:szCs w:val="28"/>
          <w:lang w:eastAsia="uk-UA"/>
        </w:rPr>
      </w:pPr>
    </w:p>
    <w:p w14:paraId="2494DC09" w14:textId="3F554BB6" w:rsidR="00E15F82" w:rsidRDefault="00E15F82" w:rsidP="00E15F82">
      <w:pPr>
        <w:spacing w:after="0" w:line="360" w:lineRule="auto"/>
        <w:ind w:firstLine="709"/>
        <w:jc w:val="both"/>
        <w:outlineLvl w:val="2"/>
        <w:rPr>
          <w:rFonts w:ascii="Times New Roman" w:hAnsi="Times New Roman" w:cs="Times New Roman"/>
          <w:b/>
          <w:bCs/>
          <w:sz w:val="28"/>
          <w:szCs w:val="28"/>
        </w:rPr>
      </w:pPr>
      <w:r w:rsidRPr="00B718C8">
        <w:rPr>
          <w:rFonts w:ascii="Times New Roman" w:hAnsi="Times New Roman" w:cs="Times New Roman"/>
          <w:b/>
          <w:bCs/>
          <w:sz w:val="28"/>
          <w:szCs w:val="28"/>
        </w:rPr>
        <w:t>Розділ 13. Українські землі у складі Російської імперії в другій половині ХІХ ст.</w:t>
      </w:r>
      <w:r>
        <w:rPr>
          <w:rFonts w:ascii="Times New Roman" w:hAnsi="Times New Roman" w:cs="Times New Roman"/>
          <w:b/>
          <w:bCs/>
          <w:sz w:val="28"/>
          <w:szCs w:val="28"/>
        </w:rPr>
        <w:t xml:space="preserve"> (27 год)</w:t>
      </w:r>
    </w:p>
    <w:p w14:paraId="7DCA1C68" w14:textId="194B2135" w:rsidR="00E15F82" w:rsidRPr="00EC2CDD" w:rsidRDefault="00E15F82" w:rsidP="00E15F82">
      <w:pPr>
        <w:spacing w:after="0" w:line="360" w:lineRule="auto"/>
        <w:ind w:firstLine="709"/>
        <w:jc w:val="both"/>
        <w:rPr>
          <w:rFonts w:ascii="Times New Roman" w:eastAsia="Times New Roman" w:hAnsi="Times New Roman" w:cs="Times New Roman"/>
          <w:b/>
          <w:bCs/>
          <w:sz w:val="28"/>
          <w:szCs w:val="28"/>
          <w:lang w:eastAsia="uk-UA"/>
        </w:rPr>
      </w:pPr>
      <w:r w:rsidRPr="00EC2CDD">
        <w:rPr>
          <w:rFonts w:ascii="Times New Roman" w:eastAsia="Times New Roman" w:hAnsi="Times New Roman" w:cs="Times New Roman"/>
          <w:b/>
          <w:bCs/>
          <w:sz w:val="28"/>
          <w:szCs w:val="28"/>
          <w:lang w:eastAsia="uk-UA"/>
        </w:rPr>
        <w:t>13.1 Східна (Кримська) війна та її вплив на українські землі та Російську імперію</w:t>
      </w:r>
      <w:r w:rsidR="001C59B3">
        <w:rPr>
          <w:rFonts w:ascii="Times New Roman" w:eastAsia="Times New Roman" w:hAnsi="Times New Roman" w:cs="Times New Roman"/>
          <w:b/>
          <w:bCs/>
          <w:sz w:val="28"/>
          <w:szCs w:val="28"/>
          <w:lang w:eastAsia="uk-UA"/>
        </w:rPr>
        <w:t xml:space="preserve"> (3 год)</w:t>
      </w:r>
    </w:p>
    <w:p w14:paraId="54C8B273" w14:textId="77777777" w:rsidR="00DB2488" w:rsidRDefault="00E15F82" w:rsidP="00E15F82">
      <w:pPr>
        <w:spacing w:after="0" w:line="360" w:lineRule="auto"/>
        <w:ind w:firstLine="709"/>
        <w:jc w:val="both"/>
        <w:rPr>
          <w:rFonts w:ascii="Times New Roman" w:hAnsi="Times New Roman" w:cs="Times New Roman"/>
          <w:sz w:val="28"/>
          <w:szCs w:val="28"/>
        </w:rPr>
      </w:pPr>
      <w:r w:rsidRPr="00EC2CDD">
        <w:rPr>
          <w:rFonts w:ascii="Times New Roman" w:eastAsia="Times New Roman" w:hAnsi="Times New Roman" w:cs="Times New Roman"/>
          <w:i/>
          <w:iCs/>
          <w:sz w:val="28"/>
          <w:szCs w:val="28"/>
          <w:lang w:eastAsia="uk-UA"/>
        </w:rPr>
        <w:t>Теоретична частина</w:t>
      </w:r>
      <w:r>
        <w:rPr>
          <w:rFonts w:ascii="Times New Roman" w:eastAsia="Times New Roman" w:hAnsi="Times New Roman" w:cs="Times New Roman"/>
          <w:i/>
          <w:iCs/>
          <w:sz w:val="28"/>
          <w:szCs w:val="28"/>
          <w:lang w:eastAsia="uk-UA"/>
        </w:rPr>
        <w:t xml:space="preserve">. </w:t>
      </w:r>
      <w:r w:rsidR="00DB2488" w:rsidRPr="00DB2488">
        <w:rPr>
          <w:rFonts w:ascii="Times New Roman" w:eastAsia="Times New Roman" w:hAnsi="Times New Roman" w:cs="Times New Roman"/>
          <w:i/>
          <w:iCs/>
          <w:sz w:val="28"/>
          <w:szCs w:val="28"/>
          <w:lang w:eastAsia="uk-UA"/>
        </w:rPr>
        <w:t>С</w:t>
      </w:r>
      <w:r w:rsidR="00DB2488" w:rsidRPr="00DB2488">
        <w:rPr>
          <w:rFonts w:ascii="Times New Roman" w:hAnsi="Times New Roman" w:cs="Times New Roman"/>
          <w:sz w:val="28"/>
          <w:szCs w:val="28"/>
        </w:rPr>
        <w:t>татус України у Кримській війні 1853–1856 рр.: тил, військова база, джерело людських і матеріальних ресурсів для російської армії. Руйнівні наслідки війни. Соціальні протести та антикріпосницькі рухи. «Київська козаччина» 1855 р. «Похід у Таврію за волею» 1856 р. Поразка Росії у війні. Техніко-економічна відсталість Російської імперії від західних держав. Початок радикальних внутрішніх реформ.</w:t>
      </w:r>
    </w:p>
    <w:p w14:paraId="127BC1F3" w14:textId="6839BAA7" w:rsidR="00E15F82" w:rsidRDefault="00E15F82" w:rsidP="00E15F82">
      <w:pPr>
        <w:spacing w:after="0" w:line="360" w:lineRule="auto"/>
        <w:ind w:firstLine="709"/>
        <w:jc w:val="both"/>
        <w:rPr>
          <w:rFonts w:ascii="Times New Roman" w:eastAsia="Times New Roman" w:hAnsi="Times New Roman" w:cs="Times New Roman"/>
          <w:i/>
          <w:iCs/>
          <w:sz w:val="28"/>
          <w:szCs w:val="28"/>
          <w:lang w:eastAsia="uk-UA"/>
        </w:rPr>
      </w:pPr>
      <w:r w:rsidRPr="00EC2CDD">
        <w:rPr>
          <w:rFonts w:ascii="Times New Roman" w:eastAsia="Times New Roman" w:hAnsi="Times New Roman" w:cs="Times New Roman"/>
          <w:i/>
          <w:iCs/>
          <w:sz w:val="28"/>
          <w:szCs w:val="28"/>
          <w:lang w:eastAsia="uk-UA"/>
        </w:rPr>
        <w:t>Практична частина</w:t>
      </w:r>
      <w:r>
        <w:rPr>
          <w:rFonts w:ascii="Times New Roman" w:eastAsia="Times New Roman" w:hAnsi="Times New Roman" w:cs="Times New Roman"/>
          <w:i/>
          <w:iCs/>
          <w:sz w:val="28"/>
          <w:szCs w:val="28"/>
          <w:lang w:eastAsia="uk-UA"/>
        </w:rPr>
        <w:t xml:space="preserve">. </w:t>
      </w:r>
      <w:r w:rsidRPr="00EC2CDD">
        <w:rPr>
          <w:rFonts w:ascii="Times New Roman" w:eastAsia="Times New Roman" w:hAnsi="Times New Roman" w:cs="Times New Roman"/>
          <w:sz w:val="28"/>
          <w:szCs w:val="28"/>
          <w:lang w:eastAsia="uk-UA"/>
        </w:rPr>
        <w:t>Робота з історичною картою: локалізація театру воєнних дій Кримської війни, ліній постачання армії через українські губернії та районів охоплення селянськими повстаннями.</w:t>
      </w:r>
      <w:r>
        <w:rPr>
          <w:rFonts w:ascii="Times New Roman" w:eastAsia="Times New Roman" w:hAnsi="Times New Roman" w:cs="Times New Roman"/>
          <w:i/>
          <w:iCs/>
          <w:sz w:val="28"/>
          <w:szCs w:val="28"/>
          <w:lang w:eastAsia="uk-UA"/>
        </w:rPr>
        <w:t xml:space="preserve"> </w:t>
      </w:r>
      <w:r w:rsidRPr="00EC2CDD">
        <w:rPr>
          <w:rFonts w:ascii="Times New Roman" w:eastAsia="Times New Roman" w:hAnsi="Times New Roman" w:cs="Times New Roman"/>
          <w:sz w:val="28"/>
          <w:szCs w:val="28"/>
          <w:lang w:eastAsia="uk-UA"/>
        </w:rPr>
        <w:t xml:space="preserve">Встановлення причинно-наслідкових </w:t>
      </w:r>
      <w:proofErr w:type="spellStart"/>
      <w:r w:rsidRPr="00EC2CDD">
        <w:rPr>
          <w:rFonts w:ascii="Times New Roman" w:eastAsia="Times New Roman" w:hAnsi="Times New Roman" w:cs="Times New Roman"/>
          <w:sz w:val="28"/>
          <w:szCs w:val="28"/>
          <w:lang w:eastAsia="uk-UA"/>
        </w:rPr>
        <w:t>зв'язків</w:t>
      </w:r>
      <w:proofErr w:type="spellEnd"/>
      <w:r w:rsidRPr="00EC2CDD">
        <w:rPr>
          <w:rFonts w:ascii="Times New Roman" w:eastAsia="Times New Roman" w:hAnsi="Times New Roman" w:cs="Times New Roman"/>
          <w:sz w:val="28"/>
          <w:szCs w:val="28"/>
          <w:lang w:eastAsia="uk-UA"/>
        </w:rPr>
        <w:t xml:space="preserve">: складання логічного ланцюжка: </w:t>
      </w:r>
      <w:r w:rsidRPr="00EC2CDD">
        <w:rPr>
          <w:rFonts w:ascii="Times New Roman" w:eastAsia="Times New Roman" w:hAnsi="Times New Roman" w:cs="Times New Roman"/>
          <w:i/>
          <w:iCs/>
          <w:sz w:val="28"/>
          <w:szCs w:val="28"/>
          <w:lang w:eastAsia="uk-UA"/>
        </w:rPr>
        <w:t xml:space="preserve">Поразка у Кримській </w:t>
      </w:r>
      <w:r w:rsidR="001C59B3">
        <w:rPr>
          <w:rFonts w:ascii="Times New Roman" w:eastAsia="Times New Roman" w:hAnsi="Times New Roman" w:cs="Times New Roman"/>
          <w:i/>
          <w:iCs/>
          <w:sz w:val="28"/>
          <w:szCs w:val="28"/>
          <w:lang w:eastAsia="uk-UA"/>
        </w:rPr>
        <w:t xml:space="preserve">   </w:t>
      </w:r>
      <w:r w:rsidRPr="00EC2CDD">
        <w:rPr>
          <w:rFonts w:ascii="Times New Roman" w:eastAsia="Times New Roman" w:hAnsi="Times New Roman" w:cs="Times New Roman"/>
          <w:i/>
          <w:iCs/>
          <w:sz w:val="28"/>
          <w:szCs w:val="28"/>
          <w:lang w:eastAsia="uk-UA"/>
        </w:rPr>
        <w:t xml:space="preserve">війні </w:t>
      </w:r>
      <w:r w:rsidR="001C59B3" w:rsidRPr="005F4C12">
        <w:rPr>
          <w:rFonts w:ascii="Times New Roman" w:eastAsia="Times New Roman" w:hAnsi="Times New Roman" w:cs="Times New Roman"/>
          <w:i/>
          <w:iCs/>
          <w:sz w:val="28"/>
          <w:szCs w:val="28"/>
          <w:lang w:eastAsia="uk-UA"/>
        </w:rPr>
        <w:t>—</w:t>
      </w:r>
      <w:r w:rsidRPr="00EC2CDD">
        <w:rPr>
          <w:rFonts w:ascii="Times New Roman" w:eastAsia="Times New Roman" w:hAnsi="Times New Roman" w:cs="Times New Roman"/>
          <w:i/>
          <w:iCs/>
          <w:sz w:val="28"/>
          <w:szCs w:val="28"/>
          <w:lang w:eastAsia="uk-UA"/>
        </w:rPr>
        <w:t xml:space="preserve"> Криза феодально-кріпосницької системи </w:t>
      </w:r>
      <w:r w:rsidR="001C59B3" w:rsidRPr="005F4C12">
        <w:rPr>
          <w:rFonts w:ascii="Times New Roman" w:eastAsia="Times New Roman" w:hAnsi="Times New Roman" w:cs="Times New Roman"/>
          <w:i/>
          <w:iCs/>
          <w:sz w:val="28"/>
          <w:szCs w:val="28"/>
          <w:lang w:eastAsia="uk-UA"/>
        </w:rPr>
        <w:t>—</w:t>
      </w:r>
      <w:r w:rsidRPr="00EC2CDD">
        <w:rPr>
          <w:rFonts w:ascii="Times New Roman" w:eastAsia="Times New Roman" w:hAnsi="Times New Roman" w:cs="Times New Roman"/>
          <w:i/>
          <w:iCs/>
          <w:sz w:val="28"/>
          <w:szCs w:val="28"/>
          <w:lang w:eastAsia="uk-UA"/>
        </w:rPr>
        <w:t xml:space="preserve"> Необхідність реформ.</w:t>
      </w:r>
    </w:p>
    <w:p w14:paraId="09BA7FEC" w14:textId="77777777" w:rsidR="0016020C" w:rsidRPr="00EC2CDD" w:rsidRDefault="0016020C" w:rsidP="00E15F82">
      <w:pPr>
        <w:spacing w:after="0" w:line="360" w:lineRule="auto"/>
        <w:ind w:firstLine="709"/>
        <w:jc w:val="both"/>
        <w:rPr>
          <w:rFonts w:ascii="Times New Roman" w:eastAsia="Times New Roman" w:hAnsi="Times New Roman" w:cs="Times New Roman"/>
          <w:i/>
          <w:iCs/>
          <w:sz w:val="28"/>
          <w:szCs w:val="28"/>
          <w:lang w:eastAsia="uk-UA"/>
        </w:rPr>
      </w:pPr>
    </w:p>
    <w:p w14:paraId="30CC2F97" w14:textId="703866F6" w:rsidR="00E15F82" w:rsidRPr="001C59B3" w:rsidRDefault="001C59B3" w:rsidP="001C59B3">
      <w:pPr>
        <w:spacing w:after="0" w:line="360" w:lineRule="auto"/>
        <w:ind w:firstLine="567"/>
        <w:jc w:val="both"/>
        <w:rPr>
          <w:rFonts w:ascii="Times New Roman" w:eastAsia="Times New Roman" w:hAnsi="Times New Roman" w:cs="Times New Roman"/>
          <w:b/>
          <w:bCs/>
          <w:sz w:val="28"/>
          <w:szCs w:val="28"/>
          <w:lang w:eastAsia="uk-UA"/>
        </w:rPr>
      </w:pPr>
      <w:r>
        <w:rPr>
          <w:rFonts w:ascii="Times New Roman" w:eastAsia="Times New Roman" w:hAnsi="Times New Roman" w:cs="Times New Roman"/>
          <w:b/>
          <w:bCs/>
          <w:sz w:val="28"/>
          <w:szCs w:val="28"/>
          <w:lang w:eastAsia="uk-UA"/>
        </w:rPr>
        <w:t>13.2.</w:t>
      </w:r>
      <w:r w:rsidR="00E15F82" w:rsidRPr="001C59B3">
        <w:rPr>
          <w:rFonts w:ascii="Times New Roman" w:eastAsia="Times New Roman" w:hAnsi="Times New Roman" w:cs="Times New Roman"/>
          <w:b/>
          <w:bCs/>
          <w:sz w:val="28"/>
          <w:szCs w:val="28"/>
          <w:lang w:eastAsia="uk-UA"/>
        </w:rPr>
        <w:t xml:space="preserve"> </w:t>
      </w:r>
      <w:proofErr w:type="spellStart"/>
      <w:r w:rsidR="00E15F82" w:rsidRPr="001C59B3">
        <w:rPr>
          <w:rFonts w:ascii="Times New Roman" w:eastAsia="Times New Roman" w:hAnsi="Times New Roman" w:cs="Times New Roman"/>
          <w:b/>
          <w:bCs/>
          <w:sz w:val="28"/>
          <w:szCs w:val="28"/>
          <w:lang w:eastAsia="uk-UA"/>
        </w:rPr>
        <w:t>Модернізаційні</w:t>
      </w:r>
      <w:proofErr w:type="spellEnd"/>
      <w:r w:rsidR="00E15F82" w:rsidRPr="001C59B3">
        <w:rPr>
          <w:rFonts w:ascii="Times New Roman" w:eastAsia="Times New Roman" w:hAnsi="Times New Roman" w:cs="Times New Roman"/>
          <w:b/>
          <w:bCs/>
          <w:sz w:val="28"/>
          <w:szCs w:val="28"/>
          <w:lang w:eastAsia="uk-UA"/>
        </w:rPr>
        <w:t xml:space="preserve"> процеси в Україні та реформи 1860–1870-х рр.</w:t>
      </w:r>
      <w:r w:rsidR="00DB2488">
        <w:rPr>
          <w:rFonts w:ascii="Times New Roman" w:eastAsia="Times New Roman" w:hAnsi="Times New Roman" w:cs="Times New Roman"/>
          <w:b/>
          <w:bCs/>
          <w:sz w:val="28"/>
          <w:szCs w:val="28"/>
          <w:lang w:eastAsia="uk-UA"/>
        </w:rPr>
        <w:t xml:space="preserve">                  (3 год)</w:t>
      </w:r>
    </w:p>
    <w:p w14:paraId="244A830F" w14:textId="77777777" w:rsidR="00E15F82" w:rsidRPr="00EC2CDD"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EC2CDD">
        <w:rPr>
          <w:rFonts w:ascii="Times New Roman" w:eastAsia="Times New Roman" w:hAnsi="Times New Roman" w:cs="Times New Roman"/>
          <w:i/>
          <w:iCs/>
          <w:sz w:val="28"/>
          <w:szCs w:val="28"/>
          <w:lang w:eastAsia="uk-UA"/>
        </w:rPr>
        <w:t>Теоретична частина</w:t>
      </w:r>
      <w:r>
        <w:rPr>
          <w:rFonts w:ascii="Times New Roman" w:eastAsia="Times New Roman" w:hAnsi="Times New Roman" w:cs="Times New Roman"/>
          <w:i/>
          <w:iCs/>
          <w:sz w:val="28"/>
          <w:szCs w:val="28"/>
          <w:lang w:eastAsia="uk-UA"/>
        </w:rPr>
        <w:t xml:space="preserve">. </w:t>
      </w:r>
      <w:r w:rsidRPr="00EC2CDD">
        <w:rPr>
          <w:rFonts w:ascii="Times New Roman" w:eastAsia="Times New Roman" w:hAnsi="Times New Roman" w:cs="Times New Roman"/>
          <w:sz w:val="28"/>
          <w:szCs w:val="28"/>
          <w:lang w:eastAsia="uk-UA"/>
        </w:rPr>
        <w:t>Селянська реформа (19 лютого 1861 р.)</w:t>
      </w:r>
      <w:r>
        <w:rPr>
          <w:rFonts w:ascii="Times New Roman" w:eastAsia="Times New Roman" w:hAnsi="Times New Roman" w:cs="Times New Roman"/>
          <w:sz w:val="28"/>
          <w:szCs w:val="28"/>
          <w:lang w:eastAsia="uk-UA"/>
        </w:rPr>
        <w:t>. С</w:t>
      </w:r>
      <w:r w:rsidRPr="00EC2CDD">
        <w:rPr>
          <w:rFonts w:ascii="Times New Roman" w:eastAsia="Times New Roman" w:hAnsi="Times New Roman" w:cs="Times New Roman"/>
          <w:sz w:val="28"/>
          <w:szCs w:val="28"/>
          <w:lang w:eastAsia="uk-UA"/>
        </w:rPr>
        <w:t xml:space="preserve">касування кріпосного права </w:t>
      </w:r>
      <w:r>
        <w:rPr>
          <w:rFonts w:ascii="Times New Roman" w:eastAsia="Times New Roman" w:hAnsi="Times New Roman" w:cs="Times New Roman"/>
          <w:sz w:val="28"/>
          <w:szCs w:val="28"/>
          <w:lang w:eastAsia="uk-UA"/>
        </w:rPr>
        <w:t xml:space="preserve">царем </w:t>
      </w:r>
      <w:r w:rsidRPr="00EC2CDD">
        <w:rPr>
          <w:rFonts w:ascii="Times New Roman" w:eastAsia="Times New Roman" w:hAnsi="Times New Roman" w:cs="Times New Roman"/>
          <w:sz w:val="28"/>
          <w:szCs w:val="28"/>
          <w:lang w:eastAsia="uk-UA"/>
        </w:rPr>
        <w:t>Олександром ІІ.</w:t>
      </w:r>
      <w:r>
        <w:rPr>
          <w:rFonts w:ascii="Times New Roman" w:eastAsia="Times New Roman" w:hAnsi="Times New Roman" w:cs="Times New Roman"/>
          <w:i/>
          <w:iCs/>
          <w:sz w:val="28"/>
          <w:szCs w:val="28"/>
          <w:lang w:eastAsia="uk-UA"/>
        </w:rPr>
        <w:t xml:space="preserve"> </w:t>
      </w:r>
      <w:r w:rsidRPr="00EC2CDD">
        <w:rPr>
          <w:rFonts w:ascii="Times New Roman" w:eastAsia="Times New Roman" w:hAnsi="Times New Roman" w:cs="Times New Roman"/>
          <w:sz w:val="28"/>
          <w:szCs w:val="28"/>
          <w:lang w:eastAsia="uk-UA"/>
        </w:rPr>
        <w:t>Земська (1864 р.) та Міська (1870 р.) реформи</w:t>
      </w:r>
      <w:r>
        <w:rPr>
          <w:rFonts w:ascii="Times New Roman" w:eastAsia="Times New Roman" w:hAnsi="Times New Roman" w:cs="Times New Roman"/>
          <w:sz w:val="28"/>
          <w:szCs w:val="28"/>
          <w:lang w:eastAsia="uk-UA"/>
        </w:rPr>
        <w:t xml:space="preserve">. </w:t>
      </w:r>
      <w:r w:rsidRPr="00EC2CDD">
        <w:rPr>
          <w:rFonts w:ascii="Times New Roman" w:eastAsia="Times New Roman" w:hAnsi="Times New Roman" w:cs="Times New Roman"/>
          <w:sz w:val="28"/>
          <w:szCs w:val="28"/>
          <w:lang w:eastAsia="uk-UA"/>
        </w:rPr>
        <w:t>Судова реформа (1864 р</w:t>
      </w:r>
      <w:r>
        <w:rPr>
          <w:rFonts w:ascii="Times New Roman" w:eastAsia="Times New Roman" w:hAnsi="Times New Roman" w:cs="Times New Roman"/>
          <w:sz w:val="28"/>
          <w:szCs w:val="28"/>
          <w:lang w:eastAsia="uk-UA"/>
        </w:rPr>
        <w:t xml:space="preserve">.) </w:t>
      </w:r>
      <w:r w:rsidRPr="00EC2CDD">
        <w:rPr>
          <w:rFonts w:ascii="Times New Roman" w:eastAsia="Times New Roman" w:hAnsi="Times New Roman" w:cs="Times New Roman"/>
          <w:sz w:val="28"/>
          <w:szCs w:val="28"/>
          <w:lang w:eastAsia="uk-UA"/>
        </w:rPr>
        <w:t>Військова реформа (1874 р</w:t>
      </w:r>
      <w:r>
        <w:rPr>
          <w:rFonts w:ascii="Times New Roman" w:eastAsia="Times New Roman" w:hAnsi="Times New Roman" w:cs="Times New Roman"/>
          <w:sz w:val="28"/>
          <w:szCs w:val="28"/>
          <w:lang w:eastAsia="uk-UA"/>
        </w:rPr>
        <w:t xml:space="preserve">.). </w:t>
      </w:r>
      <w:r w:rsidRPr="00EC2CDD">
        <w:rPr>
          <w:rFonts w:ascii="Times New Roman" w:eastAsia="Times New Roman" w:hAnsi="Times New Roman" w:cs="Times New Roman"/>
          <w:sz w:val="28"/>
          <w:szCs w:val="28"/>
          <w:lang w:eastAsia="uk-UA"/>
        </w:rPr>
        <w:t>Освітня (186</w:t>
      </w:r>
      <w:r>
        <w:rPr>
          <w:rFonts w:ascii="Times New Roman" w:eastAsia="Times New Roman" w:hAnsi="Times New Roman" w:cs="Times New Roman"/>
          <w:sz w:val="28"/>
          <w:szCs w:val="28"/>
          <w:lang w:eastAsia="uk-UA"/>
        </w:rPr>
        <w:t xml:space="preserve">-х рр.). </w:t>
      </w:r>
      <w:r w:rsidRPr="00EC2CDD">
        <w:rPr>
          <w:rFonts w:ascii="Times New Roman" w:eastAsia="Times New Roman" w:hAnsi="Times New Roman" w:cs="Times New Roman"/>
          <w:sz w:val="28"/>
          <w:szCs w:val="28"/>
          <w:lang w:eastAsia="uk-UA"/>
        </w:rPr>
        <w:t>Економічний розвиток (модернізація)</w:t>
      </w:r>
      <w:r>
        <w:rPr>
          <w:rFonts w:ascii="Times New Roman" w:eastAsia="Times New Roman" w:hAnsi="Times New Roman" w:cs="Times New Roman"/>
          <w:sz w:val="28"/>
          <w:szCs w:val="28"/>
          <w:lang w:eastAsia="uk-UA"/>
        </w:rPr>
        <w:t>. Ш</w:t>
      </w:r>
      <w:r w:rsidRPr="00EC2CDD">
        <w:rPr>
          <w:rFonts w:ascii="Times New Roman" w:eastAsia="Times New Roman" w:hAnsi="Times New Roman" w:cs="Times New Roman"/>
          <w:sz w:val="28"/>
          <w:szCs w:val="28"/>
          <w:lang w:eastAsia="uk-UA"/>
        </w:rPr>
        <w:t>видке розгортання промислового перевороту, будівництво залізниць</w:t>
      </w:r>
      <w:r>
        <w:rPr>
          <w:rFonts w:ascii="Times New Roman" w:eastAsia="Times New Roman" w:hAnsi="Times New Roman" w:cs="Times New Roman"/>
          <w:sz w:val="28"/>
          <w:szCs w:val="28"/>
          <w:lang w:eastAsia="uk-UA"/>
        </w:rPr>
        <w:t xml:space="preserve">. </w:t>
      </w:r>
    </w:p>
    <w:p w14:paraId="599289B3" w14:textId="52CA3FC0" w:rsidR="00E15F82"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EC2CDD">
        <w:rPr>
          <w:rFonts w:ascii="Times New Roman" w:eastAsia="Times New Roman" w:hAnsi="Times New Roman" w:cs="Times New Roman"/>
          <w:i/>
          <w:iCs/>
          <w:sz w:val="28"/>
          <w:szCs w:val="28"/>
          <w:lang w:eastAsia="uk-UA"/>
        </w:rPr>
        <w:lastRenderedPageBreak/>
        <w:t>Практична частина</w:t>
      </w:r>
      <w:r w:rsidRPr="004F6348">
        <w:rPr>
          <w:rFonts w:ascii="Times New Roman" w:eastAsia="Times New Roman" w:hAnsi="Times New Roman" w:cs="Times New Roman"/>
          <w:i/>
          <w:iCs/>
          <w:sz w:val="28"/>
          <w:szCs w:val="28"/>
          <w:lang w:eastAsia="uk-UA"/>
        </w:rPr>
        <w:t>.</w:t>
      </w:r>
      <w:r w:rsidRPr="004F6348">
        <w:rPr>
          <w:rFonts w:ascii="Times New Roman" w:eastAsia="Times New Roman" w:hAnsi="Times New Roman" w:cs="Times New Roman"/>
          <w:sz w:val="28"/>
          <w:szCs w:val="28"/>
          <w:lang w:eastAsia="uk-UA"/>
        </w:rPr>
        <w:t xml:space="preserve"> Прове</w:t>
      </w:r>
      <w:r w:rsidR="00DB2488">
        <w:rPr>
          <w:rFonts w:ascii="Times New Roman" w:eastAsia="Times New Roman" w:hAnsi="Times New Roman" w:cs="Times New Roman"/>
          <w:sz w:val="28"/>
          <w:szCs w:val="28"/>
          <w:lang w:eastAsia="uk-UA"/>
        </w:rPr>
        <w:t xml:space="preserve">дення </w:t>
      </w:r>
      <w:r w:rsidRPr="004F6348">
        <w:rPr>
          <w:rFonts w:ascii="Times New Roman" w:eastAsia="Times New Roman" w:hAnsi="Times New Roman" w:cs="Times New Roman"/>
          <w:sz w:val="28"/>
          <w:szCs w:val="28"/>
          <w:lang w:eastAsia="uk-UA"/>
        </w:rPr>
        <w:t>історико-економічн</w:t>
      </w:r>
      <w:r w:rsidR="00DB2488">
        <w:rPr>
          <w:rFonts w:ascii="Times New Roman" w:eastAsia="Times New Roman" w:hAnsi="Times New Roman" w:cs="Times New Roman"/>
          <w:sz w:val="28"/>
          <w:szCs w:val="28"/>
          <w:lang w:eastAsia="uk-UA"/>
        </w:rPr>
        <w:t>ої</w:t>
      </w:r>
      <w:r w:rsidRPr="004F6348">
        <w:rPr>
          <w:rFonts w:ascii="Times New Roman" w:eastAsia="Times New Roman" w:hAnsi="Times New Roman" w:cs="Times New Roman"/>
          <w:sz w:val="28"/>
          <w:szCs w:val="28"/>
          <w:lang w:eastAsia="uk-UA"/>
        </w:rPr>
        <w:t xml:space="preserve"> розвідк</w:t>
      </w:r>
      <w:r w:rsidR="00DB2488">
        <w:rPr>
          <w:rFonts w:ascii="Times New Roman" w:eastAsia="Times New Roman" w:hAnsi="Times New Roman" w:cs="Times New Roman"/>
          <w:sz w:val="28"/>
          <w:szCs w:val="28"/>
          <w:lang w:eastAsia="uk-UA"/>
        </w:rPr>
        <w:t xml:space="preserve">и </w:t>
      </w:r>
      <w:r w:rsidRPr="00EC2CDD">
        <w:rPr>
          <w:rFonts w:ascii="Times New Roman" w:eastAsia="Times New Roman" w:hAnsi="Times New Roman" w:cs="Times New Roman"/>
          <w:sz w:val="28"/>
          <w:szCs w:val="28"/>
          <w:lang w:eastAsia="uk-UA"/>
        </w:rPr>
        <w:t>«Буржуазні реформи 1860–1870-х років в Україні: назва, суть, історичне значення»</w:t>
      </w:r>
      <w:r>
        <w:rPr>
          <w:rFonts w:ascii="Times New Roman" w:eastAsia="Times New Roman" w:hAnsi="Times New Roman" w:cs="Times New Roman"/>
          <w:sz w:val="28"/>
          <w:szCs w:val="28"/>
          <w:lang w:eastAsia="uk-UA"/>
        </w:rPr>
        <w:t>.</w:t>
      </w:r>
    </w:p>
    <w:p w14:paraId="33FC7960" w14:textId="77777777" w:rsidR="0016020C" w:rsidRDefault="0016020C" w:rsidP="00E15F82">
      <w:pPr>
        <w:spacing w:after="0" w:line="360" w:lineRule="auto"/>
        <w:ind w:firstLine="709"/>
        <w:jc w:val="both"/>
        <w:rPr>
          <w:rFonts w:ascii="Times New Roman" w:eastAsia="Times New Roman" w:hAnsi="Times New Roman" w:cs="Times New Roman"/>
          <w:sz w:val="28"/>
          <w:szCs w:val="28"/>
          <w:lang w:eastAsia="uk-UA"/>
        </w:rPr>
      </w:pPr>
    </w:p>
    <w:p w14:paraId="65B97B28" w14:textId="68CD6337" w:rsidR="00E15F82" w:rsidRPr="00DB2488" w:rsidRDefault="00E15F82" w:rsidP="00DB2488">
      <w:pPr>
        <w:pStyle w:val="a4"/>
        <w:numPr>
          <w:ilvl w:val="1"/>
          <w:numId w:val="8"/>
        </w:numPr>
        <w:spacing w:after="0" w:line="360" w:lineRule="auto"/>
        <w:ind w:hanging="153"/>
        <w:jc w:val="both"/>
        <w:rPr>
          <w:rFonts w:ascii="Times New Roman" w:eastAsia="Times New Roman" w:hAnsi="Times New Roman" w:cs="Times New Roman"/>
          <w:b/>
          <w:bCs/>
          <w:sz w:val="28"/>
          <w:szCs w:val="28"/>
          <w:lang w:eastAsia="uk-UA"/>
        </w:rPr>
      </w:pPr>
      <w:r w:rsidRPr="00DB2488">
        <w:rPr>
          <w:rFonts w:ascii="Times New Roman" w:eastAsia="Times New Roman" w:hAnsi="Times New Roman" w:cs="Times New Roman"/>
          <w:b/>
          <w:bCs/>
          <w:sz w:val="28"/>
          <w:szCs w:val="28"/>
          <w:lang w:eastAsia="uk-UA"/>
        </w:rPr>
        <w:t>Українські підприємці-меценати</w:t>
      </w:r>
      <w:r w:rsidR="00DB2488">
        <w:rPr>
          <w:rFonts w:ascii="Times New Roman" w:eastAsia="Times New Roman" w:hAnsi="Times New Roman" w:cs="Times New Roman"/>
          <w:b/>
          <w:bCs/>
          <w:sz w:val="28"/>
          <w:szCs w:val="28"/>
          <w:lang w:eastAsia="uk-UA"/>
        </w:rPr>
        <w:t xml:space="preserve"> (3 год)</w:t>
      </w:r>
    </w:p>
    <w:p w14:paraId="17B69349" w14:textId="77777777" w:rsidR="00E15F82" w:rsidRPr="00EC2CDD"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EC2CDD">
        <w:rPr>
          <w:rFonts w:ascii="Times New Roman" w:eastAsia="Times New Roman" w:hAnsi="Times New Roman" w:cs="Times New Roman"/>
          <w:i/>
          <w:iCs/>
          <w:sz w:val="28"/>
          <w:szCs w:val="28"/>
          <w:lang w:eastAsia="uk-UA"/>
        </w:rPr>
        <w:t>Теоретична частина</w:t>
      </w:r>
      <w:r>
        <w:rPr>
          <w:rFonts w:ascii="Times New Roman" w:eastAsia="Times New Roman" w:hAnsi="Times New Roman" w:cs="Times New Roman"/>
          <w:i/>
          <w:iCs/>
          <w:sz w:val="28"/>
          <w:szCs w:val="28"/>
          <w:lang w:eastAsia="uk-UA"/>
        </w:rPr>
        <w:t xml:space="preserve">. </w:t>
      </w:r>
      <w:r w:rsidRPr="00EC2CDD">
        <w:rPr>
          <w:rFonts w:ascii="Times New Roman" w:eastAsia="Times New Roman" w:hAnsi="Times New Roman" w:cs="Times New Roman"/>
          <w:sz w:val="28"/>
          <w:szCs w:val="28"/>
          <w:lang w:eastAsia="uk-UA"/>
        </w:rPr>
        <w:t>Формування української буржуазії</w:t>
      </w:r>
      <w:r>
        <w:rPr>
          <w:rFonts w:ascii="Times New Roman" w:eastAsia="Times New Roman" w:hAnsi="Times New Roman" w:cs="Times New Roman"/>
          <w:sz w:val="28"/>
          <w:szCs w:val="28"/>
          <w:lang w:eastAsia="uk-UA"/>
        </w:rPr>
        <w:t xml:space="preserve">. </w:t>
      </w:r>
      <w:r w:rsidRPr="00EC2CDD">
        <w:rPr>
          <w:rFonts w:ascii="Times New Roman" w:eastAsia="Times New Roman" w:hAnsi="Times New Roman" w:cs="Times New Roman"/>
          <w:sz w:val="28"/>
          <w:szCs w:val="28"/>
          <w:lang w:eastAsia="uk-UA"/>
        </w:rPr>
        <w:t>Родина Терещенків: найбільші цукрозаводчики Російської імперії</w:t>
      </w:r>
      <w:r>
        <w:rPr>
          <w:rFonts w:ascii="Times New Roman" w:eastAsia="Times New Roman" w:hAnsi="Times New Roman" w:cs="Times New Roman"/>
          <w:sz w:val="28"/>
          <w:szCs w:val="28"/>
          <w:lang w:eastAsia="uk-UA"/>
        </w:rPr>
        <w:t xml:space="preserve">. </w:t>
      </w:r>
      <w:r w:rsidRPr="00EC2CDD">
        <w:rPr>
          <w:rFonts w:ascii="Times New Roman" w:eastAsia="Times New Roman" w:hAnsi="Times New Roman" w:cs="Times New Roman"/>
          <w:sz w:val="28"/>
          <w:szCs w:val="28"/>
          <w:lang w:eastAsia="uk-UA"/>
        </w:rPr>
        <w:t xml:space="preserve">Родина </w:t>
      </w:r>
      <w:proofErr w:type="spellStart"/>
      <w:r w:rsidRPr="00EC2CDD">
        <w:rPr>
          <w:rFonts w:ascii="Times New Roman" w:eastAsia="Times New Roman" w:hAnsi="Times New Roman" w:cs="Times New Roman"/>
          <w:sz w:val="28"/>
          <w:szCs w:val="28"/>
          <w:lang w:eastAsia="uk-UA"/>
        </w:rPr>
        <w:t>Харитоненків</w:t>
      </w:r>
      <w:proofErr w:type="spellEnd"/>
      <w:r w:rsidRPr="00EC2CDD">
        <w:rPr>
          <w:rFonts w:ascii="Times New Roman" w:eastAsia="Times New Roman" w:hAnsi="Times New Roman" w:cs="Times New Roman"/>
          <w:sz w:val="28"/>
          <w:szCs w:val="28"/>
          <w:lang w:eastAsia="uk-UA"/>
        </w:rPr>
        <w:t>: видатні підприємці-цукровики із Сумщин</w:t>
      </w:r>
      <w:r>
        <w:rPr>
          <w:rFonts w:ascii="Times New Roman" w:eastAsia="Times New Roman" w:hAnsi="Times New Roman" w:cs="Times New Roman"/>
          <w:sz w:val="28"/>
          <w:szCs w:val="28"/>
          <w:lang w:eastAsia="uk-UA"/>
        </w:rPr>
        <w:t xml:space="preserve">и. </w:t>
      </w:r>
      <w:r w:rsidRPr="00EC2CDD">
        <w:rPr>
          <w:rFonts w:ascii="Times New Roman" w:eastAsia="Times New Roman" w:hAnsi="Times New Roman" w:cs="Times New Roman"/>
          <w:sz w:val="28"/>
          <w:szCs w:val="28"/>
          <w:lang w:eastAsia="uk-UA"/>
        </w:rPr>
        <w:t xml:space="preserve">Родина </w:t>
      </w:r>
      <w:proofErr w:type="spellStart"/>
      <w:r w:rsidRPr="00EC2CDD">
        <w:rPr>
          <w:rFonts w:ascii="Times New Roman" w:eastAsia="Times New Roman" w:hAnsi="Times New Roman" w:cs="Times New Roman"/>
          <w:sz w:val="28"/>
          <w:szCs w:val="28"/>
          <w:lang w:eastAsia="uk-UA"/>
        </w:rPr>
        <w:t>Симиренків</w:t>
      </w:r>
      <w:proofErr w:type="spellEnd"/>
      <w:r w:rsidRPr="00EC2CDD">
        <w:rPr>
          <w:rFonts w:ascii="Times New Roman" w:eastAsia="Times New Roman" w:hAnsi="Times New Roman" w:cs="Times New Roman"/>
          <w:sz w:val="28"/>
          <w:szCs w:val="28"/>
          <w:lang w:eastAsia="uk-UA"/>
        </w:rPr>
        <w:t>: інженери та промисловці, лідери українського садівництва та цукроваріння</w:t>
      </w:r>
      <w:r>
        <w:rPr>
          <w:rFonts w:ascii="Times New Roman" w:eastAsia="Times New Roman" w:hAnsi="Times New Roman" w:cs="Times New Roman"/>
          <w:sz w:val="28"/>
          <w:szCs w:val="28"/>
          <w:lang w:eastAsia="uk-UA"/>
        </w:rPr>
        <w:t>.</w:t>
      </w:r>
    </w:p>
    <w:p w14:paraId="1944069A" w14:textId="124CF7DE" w:rsidR="00DB2488" w:rsidRDefault="00E15F82" w:rsidP="00DB2488">
      <w:pPr>
        <w:spacing w:after="0" w:line="360" w:lineRule="auto"/>
        <w:ind w:firstLine="709"/>
        <w:jc w:val="both"/>
        <w:rPr>
          <w:rFonts w:ascii="Times New Roman" w:eastAsia="Times New Roman" w:hAnsi="Times New Roman" w:cs="Times New Roman"/>
          <w:b/>
          <w:bCs/>
          <w:sz w:val="28"/>
          <w:szCs w:val="28"/>
          <w:lang w:eastAsia="uk-UA"/>
        </w:rPr>
      </w:pPr>
      <w:r w:rsidRPr="00EC2CDD">
        <w:rPr>
          <w:rFonts w:ascii="Times New Roman" w:eastAsia="Times New Roman" w:hAnsi="Times New Roman" w:cs="Times New Roman"/>
          <w:i/>
          <w:iCs/>
          <w:sz w:val="28"/>
          <w:szCs w:val="28"/>
          <w:lang w:eastAsia="uk-UA"/>
        </w:rPr>
        <w:t>Практична частина</w:t>
      </w:r>
      <w:r>
        <w:rPr>
          <w:rFonts w:ascii="Times New Roman" w:eastAsia="Times New Roman" w:hAnsi="Times New Roman" w:cs="Times New Roman"/>
          <w:i/>
          <w:iCs/>
          <w:sz w:val="28"/>
          <w:szCs w:val="28"/>
          <w:lang w:eastAsia="uk-UA"/>
        </w:rPr>
        <w:t xml:space="preserve">. </w:t>
      </w:r>
      <w:r w:rsidR="00DB2488" w:rsidRPr="00DB2488">
        <w:rPr>
          <w:rFonts w:ascii="Times New Roman" w:hAnsi="Times New Roman" w:cs="Times New Roman"/>
          <w:sz w:val="28"/>
          <w:szCs w:val="28"/>
        </w:rPr>
        <w:t xml:space="preserve">Підготовка творчого </w:t>
      </w:r>
      <w:proofErr w:type="spellStart"/>
      <w:r w:rsidR="00DB2488" w:rsidRPr="00DB2488">
        <w:rPr>
          <w:rFonts w:ascii="Times New Roman" w:hAnsi="Times New Roman" w:cs="Times New Roman"/>
          <w:sz w:val="28"/>
          <w:szCs w:val="28"/>
        </w:rPr>
        <w:t>проєкту</w:t>
      </w:r>
      <w:proofErr w:type="spellEnd"/>
      <w:r w:rsidR="00DB2488" w:rsidRPr="00DB2488">
        <w:rPr>
          <w:rFonts w:ascii="Times New Roman" w:hAnsi="Times New Roman" w:cs="Times New Roman"/>
          <w:sz w:val="28"/>
          <w:szCs w:val="28"/>
        </w:rPr>
        <w:t xml:space="preserve">/презентації «Внесок українських меценатів ХІХ ст. у розбудову міст та культури». Проведення круглого столу з обговорення явища соціальної відповідальності бізнесу на прикладі діяльності </w:t>
      </w:r>
      <w:proofErr w:type="spellStart"/>
      <w:r w:rsidR="00DB2488" w:rsidRPr="00DB2488">
        <w:rPr>
          <w:rFonts w:ascii="Times New Roman" w:hAnsi="Times New Roman" w:cs="Times New Roman"/>
          <w:sz w:val="28"/>
          <w:szCs w:val="28"/>
        </w:rPr>
        <w:t>Симиренків</w:t>
      </w:r>
      <w:proofErr w:type="spellEnd"/>
      <w:r w:rsidR="00DB2488" w:rsidRPr="00DB2488">
        <w:rPr>
          <w:rFonts w:ascii="Times New Roman" w:hAnsi="Times New Roman" w:cs="Times New Roman"/>
          <w:sz w:val="28"/>
          <w:szCs w:val="28"/>
        </w:rPr>
        <w:t xml:space="preserve"> та Терещенків.</w:t>
      </w:r>
      <w:r>
        <w:rPr>
          <w:rFonts w:ascii="Times New Roman" w:eastAsia="Times New Roman" w:hAnsi="Times New Roman" w:cs="Times New Roman"/>
          <w:b/>
          <w:bCs/>
          <w:sz w:val="28"/>
          <w:szCs w:val="28"/>
          <w:lang w:eastAsia="uk-UA"/>
        </w:rPr>
        <w:t xml:space="preserve"> </w:t>
      </w:r>
    </w:p>
    <w:p w14:paraId="2DCDAC29" w14:textId="77777777" w:rsidR="0016020C" w:rsidRDefault="0016020C" w:rsidP="00DB2488">
      <w:pPr>
        <w:spacing w:after="0" w:line="360" w:lineRule="auto"/>
        <w:ind w:firstLine="709"/>
        <w:jc w:val="both"/>
        <w:rPr>
          <w:rFonts w:ascii="Times New Roman" w:eastAsia="Times New Roman" w:hAnsi="Times New Roman" w:cs="Times New Roman"/>
          <w:b/>
          <w:bCs/>
          <w:sz w:val="28"/>
          <w:szCs w:val="28"/>
          <w:lang w:eastAsia="uk-UA"/>
        </w:rPr>
      </w:pPr>
    </w:p>
    <w:p w14:paraId="0EB2BE15" w14:textId="23338F78" w:rsidR="00E15F82" w:rsidRPr="004F6348" w:rsidRDefault="00DB2488" w:rsidP="00DB2488">
      <w:pPr>
        <w:spacing w:after="0" w:line="360" w:lineRule="auto"/>
        <w:ind w:firstLine="567"/>
        <w:jc w:val="both"/>
        <w:rPr>
          <w:rFonts w:ascii="Times New Roman" w:eastAsia="Times New Roman" w:hAnsi="Times New Roman" w:cs="Times New Roman"/>
          <w:b/>
          <w:bCs/>
          <w:sz w:val="28"/>
          <w:szCs w:val="28"/>
          <w:lang w:eastAsia="uk-UA"/>
        </w:rPr>
      </w:pPr>
      <w:r>
        <w:rPr>
          <w:rFonts w:ascii="Times New Roman" w:eastAsia="Times New Roman" w:hAnsi="Times New Roman" w:cs="Times New Roman"/>
          <w:b/>
          <w:bCs/>
          <w:sz w:val="28"/>
          <w:szCs w:val="28"/>
          <w:lang w:eastAsia="uk-UA"/>
        </w:rPr>
        <w:t>13.4. </w:t>
      </w:r>
      <w:r w:rsidR="00E15F82" w:rsidRPr="004F6348">
        <w:rPr>
          <w:rFonts w:ascii="Times New Roman" w:eastAsia="Times New Roman" w:hAnsi="Times New Roman" w:cs="Times New Roman"/>
          <w:b/>
          <w:bCs/>
          <w:sz w:val="28"/>
          <w:szCs w:val="28"/>
          <w:lang w:eastAsia="uk-UA"/>
        </w:rPr>
        <w:t>Політика російського царизму щодо українців та земель</w:t>
      </w:r>
      <w:r>
        <w:rPr>
          <w:rFonts w:ascii="Times New Roman" w:eastAsia="Times New Roman" w:hAnsi="Times New Roman" w:cs="Times New Roman"/>
          <w:b/>
          <w:bCs/>
          <w:sz w:val="28"/>
          <w:szCs w:val="28"/>
          <w:lang w:eastAsia="uk-UA"/>
        </w:rPr>
        <w:t xml:space="preserve"> (6 год)</w:t>
      </w:r>
    </w:p>
    <w:p w14:paraId="7A32E8B1" w14:textId="77777777" w:rsidR="00E15F82" w:rsidRPr="00EC2CDD" w:rsidRDefault="00E15F82" w:rsidP="00DB2488">
      <w:pPr>
        <w:spacing w:after="0" w:line="360" w:lineRule="auto"/>
        <w:ind w:firstLine="567"/>
        <w:jc w:val="both"/>
        <w:rPr>
          <w:rFonts w:ascii="Times New Roman" w:eastAsia="Times New Roman" w:hAnsi="Times New Roman" w:cs="Times New Roman"/>
          <w:sz w:val="28"/>
          <w:szCs w:val="28"/>
          <w:lang w:eastAsia="uk-UA"/>
        </w:rPr>
      </w:pPr>
      <w:r w:rsidRPr="00EC2CDD">
        <w:rPr>
          <w:rFonts w:ascii="Times New Roman" w:eastAsia="Times New Roman" w:hAnsi="Times New Roman" w:cs="Times New Roman"/>
          <w:i/>
          <w:iCs/>
          <w:sz w:val="28"/>
          <w:szCs w:val="28"/>
          <w:lang w:eastAsia="uk-UA"/>
        </w:rPr>
        <w:t>Теоретична частина</w:t>
      </w:r>
      <w:r>
        <w:rPr>
          <w:rFonts w:ascii="Times New Roman" w:eastAsia="Times New Roman" w:hAnsi="Times New Roman" w:cs="Times New Roman"/>
          <w:i/>
          <w:iCs/>
          <w:sz w:val="28"/>
          <w:szCs w:val="28"/>
          <w:lang w:eastAsia="uk-UA"/>
        </w:rPr>
        <w:t xml:space="preserve">. </w:t>
      </w:r>
      <w:r w:rsidRPr="00EC2CDD">
        <w:rPr>
          <w:rFonts w:ascii="Times New Roman" w:eastAsia="Times New Roman" w:hAnsi="Times New Roman" w:cs="Times New Roman"/>
          <w:sz w:val="28"/>
          <w:szCs w:val="28"/>
          <w:lang w:eastAsia="uk-UA"/>
        </w:rPr>
        <w:t>Імперська концепція «триєдиного російського народу»: офіційне заперечення існування українців як окремого етносу; трактування української мови як «зіпсованого наріччя» російської.</w:t>
      </w:r>
      <w:r>
        <w:rPr>
          <w:rFonts w:ascii="Times New Roman" w:eastAsia="Times New Roman" w:hAnsi="Times New Roman" w:cs="Times New Roman"/>
          <w:i/>
          <w:iCs/>
          <w:sz w:val="28"/>
          <w:szCs w:val="28"/>
          <w:lang w:eastAsia="uk-UA"/>
        </w:rPr>
        <w:t xml:space="preserve"> </w:t>
      </w:r>
      <w:r w:rsidRPr="00EC2CDD">
        <w:rPr>
          <w:rFonts w:ascii="Times New Roman" w:eastAsia="Times New Roman" w:hAnsi="Times New Roman" w:cs="Times New Roman"/>
          <w:sz w:val="28"/>
          <w:szCs w:val="28"/>
          <w:lang w:eastAsia="uk-UA"/>
        </w:rPr>
        <w:t>Валуєвський циркуляр (1863 р.)</w:t>
      </w:r>
      <w:r>
        <w:rPr>
          <w:rFonts w:ascii="Times New Roman" w:eastAsia="Times New Roman" w:hAnsi="Times New Roman" w:cs="Times New Roman"/>
          <w:sz w:val="28"/>
          <w:szCs w:val="28"/>
          <w:lang w:eastAsia="uk-UA"/>
        </w:rPr>
        <w:t xml:space="preserve">. </w:t>
      </w:r>
      <w:r w:rsidRPr="00EC2CDD">
        <w:rPr>
          <w:rFonts w:ascii="Times New Roman" w:eastAsia="Times New Roman" w:hAnsi="Times New Roman" w:cs="Times New Roman"/>
          <w:sz w:val="28"/>
          <w:szCs w:val="28"/>
          <w:lang w:eastAsia="uk-UA"/>
        </w:rPr>
        <w:t>Емський указ (1876 р</w:t>
      </w:r>
      <w:r>
        <w:rPr>
          <w:rFonts w:ascii="Times New Roman" w:eastAsia="Times New Roman" w:hAnsi="Times New Roman" w:cs="Times New Roman"/>
          <w:sz w:val="28"/>
          <w:szCs w:val="28"/>
          <w:lang w:eastAsia="uk-UA"/>
        </w:rPr>
        <w:t>.). З</w:t>
      </w:r>
      <w:r w:rsidRPr="00EC2CDD">
        <w:rPr>
          <w:rFonts w:ascii="Times New Roman" w:eastAsia="Times New Roman" w:hAnsi="Times New Roman" w:cs="Times New Roman"/>
          <w:sz w:val="28"/>
          <w:szCs w:val="28"/>
          <w:lang w:eastAsia="uk-UA"/>
        </w:rPr>
        <w:t>акриття Південно-Західного відділу Географічного товариства.</w:t>
      </w:r>
    </w:p>
    <w:p w14:paraId="0E15CFEE" w14:textId="43863040" w:rsidR="00E15F82"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EC2CDD">
        <w:rPr>
          <w:rFonts w:ascii="Times New Roman" w:eastAsia="Times New Roman" w:hAnsi="Times New Roman" w:cs="Times New Roman"/>
          <w:i/>
          <w:iCs/>
          <w:sz w:val="28"/>
          <w:szCs w:val="28"/>
          <w:lang w:eastAsia="uk-UA"/>
        </w:rPr>
        <w:t>Практична частина</w:t>
      </w:r>
      <w:r>
        <w:rPr>
          <w:rFonts w:ascii="Times New Roman" w:eastAsia="Times New Roman" w:hAnsi="Times New Roman" w:cs="Times New Roman"/>
          <w:i/>
          <w:iCs/>
          <w:sz w:val="28"/>
          <w:szCs w:val="28"/>
          <w:lang w:eastAsia="uk-UA"/>
        </w:rPr>
        <w:t xml:space="preserve">. </w:t>
      </w:r>
      <w:r w:rsidRPr="00EC2CDD">
        <w:rPr>
          <w:rFonts w:ascii="Times New Roman" w:eastAsia="Times New Roman" w:hAnsi="Times New Roman" w:cs="Times New Roman"/>
          <w:sz w:val="28"/>
          <w:szCs w:val="28"/>
          <w:lang w:eastAsia="uk-UA"/>
        </w:rPr>
        <w:t>Історичне моделювання: обговорення в групах, як саме ці заборони вплинули на долю конкретних діячів культури та розвиток української науки.</w:t>
      </w:r>
      <w:r>
        <w:rPr>
          <w:rFonts w:ascii="Times New Roman" w:eastAsia="Times New Roman" w:hAnsi="Times New Roman" w:cs="Times New Roman"/>
          <w:i/>
          <w:iCs/>
          <w:sz w:val="28"/>
          <w:szCs w:val="28"/>
          <w:lang w:eastAsia="uk-UA"/>
        </w:rPr>
        <w:t xml:space="preserve"> </w:t>
      </w:r>
      <w:r w:rsidRPr="00EC2CDD">
        <w:rPr>
          <w:rFonts w:ascii="Times New Roman" w:eastAsia="Times New Roman" w:hAnsi="Times New Roman" w:cs="Times New Roman"/>
          <w:sz w:val="28"/>
          <w:szCs w:val="28"/>
          <w:lang w:eastAsia="uk-UA"/>
        </w:rPr>
        <w:t>Тестування: виконання тестових завдань на розрізнення положень Валуєвського та Емського актів.</w:t>
      </w:r>
    </w:p>
    <w:p w14:paraId="0DF5DF98" w14:textId="77777777" w:rsidR="00DB2488" w:rsidRPr="00EC2CDD" w:rsidRDefault="00DB2488" w:rsidP="00E15F82">
      <w:pPr>
        <w:spacing w:after="0" w:line="360" w:lineRule="auto"/>
        <w:ind w:firstLine="709"/>
        <w:jc w:val="both"/>
        <w:rPr>
          <w:rFonts w:ascii="Times New Roman" w:eastAsia="Times New Roman" w:hAnsi="Times New Roman" w:cs="Times New Roman"/>
          <w:i/>
          <w:iCs/>
          <w:sz w:val="28"/>
          <w:szCs w:val="28"/>
          <w:lang w:eastAsia="uk-UA"/>
        </w:rPr>
      </w:pPr>
    </w:p>
    <w:p w14:paraId="75D69A3A" w14:textId="32961A92" w:rsidR="00E15F82" w:rsidRPr="00DB2488" w:rsidRDefault="00E15F82" w:rsidP="00DB2488">
      <w:pPr>
        <w:pStyle w:val="a4"/>
        <w:numPr>
          <w:ilvl w:val="1"/>
          <w:numId w:val="9"/>
        </w:numPr>
        <w:spacing w:after="0" w:line="360" w:lineRule="auto"/>
        <w:ind w:hanging="153"/>
        <w:jc w:val="both"/>
        <w:rPr>
          <w:rFonts w:ascii="Times New Roman" w:eastAsia="Times New Roman" w:hAnsi="Times New Roman" w:cs="Times New Roman"/>
          <w:b/>
          <w:bCs/>
          <w:sz w:val="28"/>
          <w:szCs w:val="28"/>
          <w:lang w:eastAsia="uk-UA"/>
        </w:rPr>
      </w:pPr>
      <w:proofErr w:type="spellStart"/>
      <w:r w:rsidRPr="00DB2488">
        <w:rPr>
          <w:rFonts w:ascii="Times New Roman" w:eastAsia="Times New Roman" w:hAnsi="Times New Roman" w:cs="Times New Roman"/>
          <w:b/>
          <w:bCs/>
          <w:sz w:val="28"/>
          <w:szCs w:val="28"/>
          <w:lang w:eastAsia="uk-UA"/>
        </w:rPr>
        <w:t>Громадівський</w:t>
      </w:r>
      <w:proofErr w:type="spellEnd"/>
      <w:r w:rsidRPr="00DB2488">
        <w:rPr>
          <w:rFonts w:ascii="Times New Roman" w:eastAsia="Times New Roman" w:hAnsi="Times New Roman" w:cs="Times New Roman"/>
          <w:b/>
          <w:bCs/>
          <w:sz w:val="28"/>
          <w:szCs w:val="28"/>
          <w:lang w:eastAsia="uk-UA"/>
        </w:rPr>
        <w:t xml:space="preserve"> рух та його результати</w:t>
      </w:r>
      <w:r w:rsidR="00DB2488">
        <w:rPr>
          <w:rFonts w:ascii="Times New Roman" w:eastAsia="Times New Roman" w:hAnsi="Times New Roman" w:cs="Times New Roman"/>
          <w:b/>
          <w:bCs/>
          <w:sz w:val="28"/>
          <w:szCs w:val="28"/>
          <w:lang w:eastAsia="uk-UA"/>
        </w:rPr>
        <w:t xml:space="preserve"> (6 год)</w:t>
      </w:r>
    </w:p>
    <w:p w14:paraId="0178D3E8" w14:textId="6253A941" w:rsidR="00E15F82" w:rsidRPr="00EC2CDD"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EC2CDD">
        <w:rPr>
          <w:rFonts w:ascii="Times New Roman" w:eastAsia="Times New Roman" w:hAnsi="Times New Roman" w:cs="Times New Roman"/>
          <w:i/>
          <w:iCs/>
          <w:sz w:val="28"/>
          <w:szCs w:val="28"/>
          <w:lang w:eastAsia="uk-UA"/>
        </w:rPr>
        <w:t>Теоретична частина</w:t>
      </w:r>
      <w:r>
        <w:rPr>
          <w:rFonts w:ascii="Times New Roman" w:eastAsia="Times New Roman" w:hAnsi="Times New Roman" w:cs="Times New Roman"/>
          <w:i/>
          <w:iCs/>
          <w:sz w:val="28"/>
          <w:szCs w:val="28"/>
          <w:lang w:eastAsia="uk-UA"/>
        </w:rPr>
        <w:t xml:space="preserve">. </w:t>
      </w:r>
      <w:r w:rsidRPr="00EC2CDD">
        <w:rPr>
          <w:rFonts w:ascii="Times New Roman" w:eastAsia="Times New Roman" w:hAnsi="Times New Roman" w:cs="Times New Roman"/>
          <w:sz w:val="28"/>
          <w:szCs w:val="28"/>
          <w:lang w:eastAsia="uk-UA"/>
        </w:rPr>
        <w:t xml:space="preserve">Петербурзька громада. </w:t>
      </w:r>
      <w:r>
        <w:rPr>
          <w:rFonts w:ascii="Times New Roman" w:eastAsia="Times New Roman" w:hAnsi="Times New Roman" w:cs="Times New Roman"/>
          <w:sz w:val="28"/>
          <w:szCs w:val="28"/>
          <w:lang w:eastAsia="uk-UA"/>
        </w:rPr>
        <w:t>В</w:t>
      </w:r>
      <w:r w:rsidRPr="00EC2CDD">
        <w:rPr>
          <w:rFonts w:ascii="Times New Roman" w:eastAsia="Times New Roman" w:hAnsi="Times New Roman" w:cs="Times New Roman"/>
          <w:sz w:val="28"/>
          <w:szCs w:val="28"/>
          <w:lang w:eastAsia="uk-UA"/>
        </w:rPr>
        <w:t>идання першого українського щомісячного журналу «Основа»</w:t>
      </w:r>
      <w:r>
        <w:rPr>
          <w:rFonts w:ascii="Times New Roman" w:eastAsia="Times New Roman" w:hAnsi="Times New Roman" w:cs="Times New Roman"/>
          <w:i/>
          <w:iCs/>
          <w:sz w:val="28"/>
          <w:szCs w:val="28"/>
          <w:lang w:eastAsia="uk-UA"/>
        </w:rPr>
        <w:t xml:space="preserve">. </w:t>
      </w:r>
      <w:r w:rsidRPr="00EC2CDD">
        <w:rPr>
          <w:rFonts w:ascii="Times New Roman" w:eastAsia="Times New Roman" w:hAnsi="Times New Roman" w:cs="Times New Roman"/>
          <w:sz w:val="28"/>
          <w:szCs w:val="28"/>
          <w:lang w:eastAsia="uk-UA"/>
        </w:rPr>
        <w:t>Київська «Стара громада»</w:t>
      </w:r>
      <w:r>
        <w:rPr>
          <w:rFonts w:ascii="Times New Roman" w:eastAsia="Times New Roman" w:hAnsi="Times New Roman" w:cs="Times New Roman"/>
          <w:sz w:val="28"/>
          <w:szCs w:val="28"/>
          <w:lang w:eastAsia="uk-UA"/>
        </w:rPr>
        <w:t xml:space="preserve">. </w:t>
      </w:r>
      <w:r w:rsidRPr="00EC2CDD">
        <w:rPr>
          <w:rFonts w:ascii="Times New Roman" w:eastAsia="Times New Roman" w:hAnsi="Times New Roman" w:cs="Times New Roman"/>
          <w:sz w:val="28"/>
          <w:szCs w:val="28"/>
          <w:lang w:eastAsia="uk-UA"/>
        </w:rPr>
        <w:t xml:space="preserve">Володимир Антонович. Організація недільних шкіл, збирання фольклору. Течія </w:t>
      </w:r>
      <w:proofErr w:type="spellStart"/>
      <w:r w:rsidRPr="00EC2CDD">
        <w:rPr>
          <w:rFonts w:ascii="Times New Roman" w:eastAsia="Times New Roman" w:hAnsi="Times New Roman" w:cs="Times New Roman"/>
          <w:sz w:val="28"/>
          <w:szCs w:val="28"/>
          <w:lang w:eastAsia="uk-UA"/>
        </w:rPr>
        <w:t>хлопоманів</w:t>
      </w:r>
      <w:proofErr w:type="spellEnd"/>
      <w:r w:rsidRPr="00EC2CDD">
        <w:rPr>
          <w:rFonts w:ascii="Times New Roman" w:eastAsia="Times New Roman" w:hAnsi="Times New Roman" w:cs="Times New Roman"/>
          <w:sz w:val="28"/>
          <w:szCs w:val="28"/>
          <w:lang w:eastAsia="uk-UA"/>
        </w:rPr>
        <w:t>.</w:t>
      </w:r>
      <w:r w:rsidR="00DB2488">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Ві</w:t>
      </w:r>
      <w:r w:rsidRPr="00EC2CDD">
        <w:rPr>
          <w:rFonts w:ascii="Times New Roman" w:eastAsia="Times New Roman" w:hAnsi="Times New Roman" w:cs="Times New Roman"/>
          <w:sz w:val="28"/>
          <w:szCs w:val="28"/>
          <w:lang w:eastAsia="uk-UA"/>
        </w:rPr>
        <w:t xml:space="preserve">дновлення легальної діяльності під керівництвом В. Антоновича, </w:t>
      </w:r>
      <w:r w:rsidRPr="00EC2CDD">
        <w:rPr>
          <w:rFonts w:ascii="Times New Roman" w:eastAsia="Times New Roman" w:hAnsi="Times New Roman" w:cs="Times New Roman"/>
          <w:sz w:val="28"/>
          <w:szCs w:val="28"/>
          <w:lang w:eastAsia="uk-UA"/>
        </w:rPr>
        <w:lastRenderedPageBreak/>
        <w:t>М. Драгоманова, П. Чубинського.</w:t>
      </w:r>
      <w:r>
        <w:rPr>
          <w:rFonts w:ascii="Times New Roman" w:eastAsia="Times New Roman" w:hAnsi="Times New Roman" w:cs="Times New Roman"/>
          <w:sz w:val="28"/>
          <w:szCs w:val="28"/>
          <w:lang w:eastAsia="uk-UA"/>
        </w:rPr>
        <w:t xml:space="preserve"> </w:t>
      </w:r>
      <w:r w:rsidRPr="00EC2CDD">
        <w:rPr>
          <w:rFonts w:ascii="Times New Roman" w:eastAsia="Times New Roman" w:hAnsi="Times New Roman" w:cs="Times New Roman"/>
          <w:sz w:val="28"/>
          <w:szCs w:val="28"/>
          <w:lang w:eastAsia="uk-UA"/>
        </w:rPr>
        <w:t xml:space="preserve">Південно-Західний відділ Російського географічного товариства </w:t>
      </w:r>
      <w:r>
        <w:rPr>
          <w:rFonts w:ascii="Times New Roman" w:eastAsia="Times New Roman" w:hAnsi="Times New Roman" w:cs="Times New Roman"/>
          <w:sz w:val="28"/>
          <w:szCs w:val="28"/>
          <w:lang w:eastAsia="uk-UA"/>
        </w:rPr>
        <w:t>як</w:t>
      </w:r>
      <w:r w:rsidRPr="00EC2CDD">
        <w:rPr>
          <w:rFonts w:ascii="Times New Roman" w:eastAsia="Times New Roman" w:hAnsi="Times New Roman" w:cs="Times New Roman"/>
          <w:sz w:val="28"/>
          <w:szCs w:val="28"/>
          <w:lang w:eastAsia="uk-UA"/>
        </w:rPr>
        <w:t xml:space="preserve"> науковий центр громадівців у Києві</w:t>
      </w:r>
      <w:r>
        <w:rPr>
          <w:rFonts w:ascii="Times New Roman" w:eastAsia="Times New Roman" w:hAnsi="Times New Roman" w:cs="Times New Roman"/>
          <w:sz w:val="28"/>
          <w:szCs w:val="28"/>
          <w:lang w:eastAsia="uk-UA"/>
        </w:rPr>
        <w:t xml:space="preserve">. </w:t>
      </w:r>
      <w:r w:rsidRPr="00EC2CDD">
        <w:rPr>
          <w:rFonts w:ascii="Times New Roman" w:eastAsia="Times New Roman" w:hAnsi="Times New Roman" w:cs="Times New Roman"/>
          <w:sz w:val="28"/>
          <w:szCs w:val="28"/>
          <w:lang w:eastAsia="uk-UA"/>
        </w:rPr>
        <w:t>Газета «</w:t>
      </w:r>
      <w:proofErr w:type="spellStart"/>
      <w:r w:rsidRPr="00EC2CDD">
        <w:rPr>
          <w:rFonts w:ascii="Times New Roman" w:eastAsia="Times New Roman" w:hAnsi="Times New Roman" w:cs="Times New Roman"/>
          <w:sz w:val="28"/>
          <w:szCs w:val="28"/>
          <w:lang w:eastAsia="uk-UA"/>
        </w:rPr>
        <w:t>Киевский</w:t>
      </w:r>
      <w:proofErr w:type="spellEnd"/>
      <w:r w:rsidRPr="00EC2CDD">
        <w:rPr>
          <w:rFonts w:ascii="Times New Roman" w:eastAsia="Times New Roman" w:hAnsi="Times New Roman" w:cs="Times New Roman"/>
          <w:sz w:val="28"/>
          <w:szCs w:val="28"/>
          <w:lang w:eastAsia="uk-UA"/>
        </w:rPr>
        <w:t xml:space="preserve"> телеграф» </w:t>
      </w:r>
      <w:r>
        <w:rPr>
          <w:rFonts w:ascii="Times New Roman" w:eastAsia="Times New Roman" w:hAnsi="Times New Roman" w:cs="Times New Roman"/>
          <w:sz w:val="28"/>
          <w:szCs w:val="28"/>
          <w:lang w:eastAsia="uk-UA"/>
        </w:rPr>
        <w:t xml:space="preserve">як </w:t>
      </w:r>
      <w:r w:rsidRPr="00EC2CDD">
        <w:rPr>
          <w:rFonts w:ascii="Times New Roman" w:eastAsia="Times New Roman" w:hAnsi="Times New Roman" w:cs="Times New Roman"/>
          <w:sz w:val="28"/>
          <w:szCs w:val="28"/>
          <w:lang w:eastAsia="uk-UA"/>
        </w:rPr>
        <w:t>громадсько-політичний рупор громадівців.</w:t>
      </w:r>
      <w:r>
        <w:rPr>
          <w:rFonts w:ascii="Times New Roman" w:eastAsia="Times New Roman" w:hAnsi="Times New Roman" w:cs="Times New Roman"/>
          <w:sz w:val="28"/>
          <w:szCs w:val="28"/>
          <w:lang w:eastAsia="uk-UA"/>
        </w:rPr>
        <w:t xml:space="preserve"> </w:t>
      </w:r>
      <w:r w:rsidRPr="00EC2CDD">
        <w:rPr>
          <w:rFonts w:ascii="Times New Roman" w:eastAsia="Times New Roman" w:hAnsi="Times New Roman" w:cs="Times New Roman"/>
          <w:sz w:val="28"/>
          <w:szCs w:val="28"/>
          <w:lang w:eastAsia="uk-UA"/>
        </w:rPr>
        <w:t xml:space="preserve">Еміграція та </w:t>
      </w:r>
      <w:r>
        <w:rPr>
          <w:rFonts w:ascii="Times New Roman" w:eastAsia="Times New Roman" w:hAnsi="Times New Roman" w:cs="Times New Roman"/>
          <w:sz w:val="28"/>
          <w:szCs w:val="28"/>
          <w:lang w:eastAsia="uk-UA"/>
        </w:rPr>
        <w:t>р</w:t>
      </w:r>
      <w:r w:rsidRPr="00EC2CDD">
        <w:rPr>
          <w:rFonts w:ascii="Times New Roman" w:eastAsia="Times New Roman" w:hAnsi="Times New Roman" w:cs="Times New Roman"/>
          <w:sz w:val="28"/>
          <w:szCs w:val="28"/>
          <w:lang w:eastAsia="uk-UA"/>
        </w:rPr>
        <w:t>адикалізація. Михайло Драгоманов у Женеві (Швейцарія) заснував випуск журналу «Громада</w:t>
      </w:r>
      <w:r w:rsidR="00DB2488">
        <w:rPr>
          <w:rFonts w:ascii="Times New Roman" w:eastAsia="Times New Roman" w:hAnsi="Times New Roman" w:cs="Times New Roman"/>
          <w:sz w:val="28"/>
          <w:szCs w:val="28"/>
          <w:lang w:eastAsia="uk-UA"/>
        </w:rPr>
        <w:t xml:space="preserve">» – </w:t>
      </w:r>
      <w:r w:rsidRPr="00EC2CDD">
        <w:rPr>
          <w:rFonts w:ascii="Times New Roman" w:eastAsia="Times New Roman" w:hAnsi="Times New Roman" w:cs="Times New Roman"/>
          <w:sz w:val="28"/>
          <w:szCs w:val="28"/>
          <w:lang w:eastAsia="uk-UA"/>
        </w:rPr>
        <w:t>першої безцензурної української політичної трибуни.</w:t>
      </w:r>
      <w:r>
        <w:rPr>
          <w:rFonts w:ascii="Times New Roman" w:eastAsia="Times New Roman" w:hAnsi="Times New Roman" w:cs="Times New Roman"/>
          <w:sz w:val="28"/>
          <w:szCs w:val="28"/>
          <w:lang w:eastAsia="uk-UA"/>
        </w:rPr>
        <w:t xml:space="preserve"> </w:t>
      </w:r>
      <w:r w:rsidRPr="00EC2CDD">
        <w:rPr>
          <w:rFonts w:ascii="Times New Roman" w:eastAsia="Times New Roman" w:hAnsi="Times New Roman" w:cs="Times New Roman"/>
          <w:sz w:val="28"/>
          <w:szCs w:val="28"/>
          <w:lang w:eastAsia="uk-UA"/>
        </w:rPr>
        <w:t xml:space="preserve">Братство тарасівців </w:t>
      </w:r>
      <w:r w:rsidR="00DB2488">
        <w:rPr>
          <w:rFonts w:ascii="Times New Roman" w:eastAsia="Times New Roman" w:hAnsi="Times New Roman" w:cs="Times New Roman"/>
          <w:sz w:val="28"/>
          <w:szCs w:val="28"/>
          <w:lang w:eastAsia="uk-UA"/>
        </w:rPr>
        <w:t>–</w:t>
      </w:r>
      <w:r w:rsidRPr="00EC2CDD">
        <w:rPr>
          <w:rFonts w:ascii="Times New Roman" w:eastAsia="Times New Roman" w:hAnsi="Times New Roman" w:cs="Times New Roman"/>
          <w:sz w:val="28"/>
          <w:szCs w:val="28"/>
          <w:lang w:eastAsia="uk-UA"/>
        </w:rPr>
        <w:t xml:space="preserve"> таємна студентська організація </w:t>
      </w:r>
      <w:r>
        <w:rPr>
          <w:rFonts w:ascii="Times New Roman" w:eastAsia="Times New Roman" w:hAnsi="Times New Roman" w:cs="Times New Roman"/>
          <w:sz w:val="28"/>
          <w:szCs w:val="28"/>
          <w:lang w:eastAsia="uk-UA"/>
        </w:rPr>
        <w:t>яка</w:t>
      </w:r>
      <w:r w:rsidRPr="00EC2CDD">
        <w:rPr>
          <w:rFonts w:ascii="Times New Roman" w:eastAsia="Times New Roman" w:hAnsi="Times New Roman" w:cs="Times New Roman"/>
          <w:sz w:val="28"/>
          <w:szCs w:val="28"/>
          <w:lang w:eastAsia="uk-UA"/>
        </w:rPr>
        <w:t xml:space="preserve"> перейшла до політичних вимог самостійності України.</w:t>
      </w:r>
    </w:p>
    <w:p w14:paraId="1366292D" w14:textId="5C7CC055" w:rsidR="00E15F82"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EC2CDD">
        <w:rPr>
          <w:rFonts w:ascii="Times New Roman" w:eastAsia="Times New Roman" w:hAnsi="Times New Roman" w:cs="Times New Roman"/>
          <w:i/>
          <w:iCs/>
          <w:sz w:val="28"/>
          <w:szCs w:val="28"/>
          <w:lang w:eastAsia="uk-UA"/>
        </w:rPr>
        <w:t>Практична частина</w:t>
      </w:r>
      <w:r>
        <w:rPr>
          <w:rFonts w:ascii="Times New Roman" w:eastAsia="Times New Roman" w:hAnsi="Times New Roman" w:cs="Times New Roman"/>
          <w:i/>
          <w:iCs/>
          <w:sz w:val="28"/>
          <w:szCs w:val="28"/>
          <w:lang w:eastAsia="uk-UA"/>
        </w:rPr>
        <w:t xml:space="preserve">. </w:t>
      </w:r>
      <w:r w:rsidRPr="00EC2CDD">
        <w:rPr>
          <w:rFonts w:ascii="Times New Roman" w:eastAsia="Times New Roman" w:hAnsi="Times New Roman" w:cs="Times New Roman"/>
          <w:sz w:val="28"/>
          <w:szCs w:val="28"/>
          <w:lang w:eastAsia="uk-UA"/>
        </w:rPr>
        <w:t>Складання ментальної карти (</w:t>
      </w:r>
      <w:proofErr w:type="spellStart"/>
      <w:r w:rsidRPr="00EC2CDD">
        <w:rPr>
          <w:rFonts w:ascii="Times New Roman" w:eastAsia="Times New Roman" w:hAnsi="Times New Roman" w:cs="Times New Roman"/>
          <w:sz w:val="28"/>
          <w:szCs w:val="28"/>
          <w:lang w:eastAsia="uk-UA"/>
        </w:rPr>
        <w:t>Mind</w:t>
      </w:r>
      <w:proofErr w:type="spellEnd"/>
      <w:r w:rsidRPr="00EC2CDD">
        <w:rPr>
          <w:rFonts w:ascii="Times New Roman" w:eastAsia="Times New Roman" w:hAnsi="Times New Roman" w:cs="Times New Roman"/>
          <w:sz w:val="28"/>
          <w:szCs w:val="28"/>
          <w:lang w:eastAsia="uk-UA"/>
        </w:rPr>
        <w:t xml:space="preserve"> </w:t>
      </w:r>
      <w:proofErr w:type="spellStart"/>
      <w:r w:rsidRPr="00EC2CDD">
        <w:rPr>
          <w:rFonts w:ascii="Times New Roman" w:eastAsia="Times New Roman" w:hAnsi="Times New Roman" w:cs="Times New Roman"/>
          <w:sz w:val="28"/>
          <w:szCs w:val="28"/>
          <w:lang w:eastAsia="uk-UA"/>
        </w:rPr>
        <w:t>Map</w:t>
      </w:r>
      <w:proofErr w:type="spellEnd"/>
      <w:r w:rsidRPr="00EC2CDD">
        <w:rPr>
          <w:rFonts w:ascii="Times New Roman" w:eastAsia="Times New Roman" w:hAnsi="Times New Roman" w:cs="Times New Roman"/>
          <w:sz w:val="28"/>
          <w:szCs w:val="28"/>
          <w:lang w:eastAsia="uk-UA"/>
        </w:rPr>
        <w:t xml:space="preserve">): «Еволюція </w:t>
      </w:r>
      <w:proofErr w:type="spellStart"/>
      <w:r w:rsidRPr="00EC2CDD">
        <w:rPr>
          <w:rFonts w:ascii="Times New Roman" w:eastAsia="Times New Roman" w:hAnsi="Times New Roman" w:cs="Times New Roman"/>
          <w:sz w:val="28"/>
          <w:szCs w:val="28"/>
          <w:lang w:eastAsia="uk-UA"/>
        </w:rPr>
        <w:t>громадівського</w:t>
      </w:r>
      <w:proofErr w:type="spellEnd"/>
      <w:r w:rsidRPr="00EC2CDD">
        <w:rPr>
          <w:rFonts w:ascii="Times New Roman" w:eastAsia="Times New Roman" w:hAnsi="Times New Roman" w:cs="Times New Roman"/>
          <w:sz w:val="28"/>
          <w:szCs w:val="28"/>
          <w:lang w:eastAsia="uk-UA"/>
        </w:rPr>
        <w:t xml:space="preserve"> руху в Україні у другій половині ХІХ ст.».</w:t>
      </w:r>
      <w:r>
        <w:rPr>
          <w:rFonts w:ascii="Times New Roman" w:eastAsia="Times New Roman" w:hAnsi="Times New Roman" w:cs="Times New Roman"/>
          <w:i/>
          <w:iCs/>
          <w:sz w:val="28"/>
          <w:szCs w:val="28"/>
          <w:lang w:eastAsia="uk-UA"/>
        </w:rPr>
        <w:t xml:space="preserve"> </w:t>
      </w:r>
      <w:r w:rsidR="00DB2488" w:rsidRPr="00DB2488">
        <w:rPr>
          <w:rFonts w:ascii="Times New Roman" w:eastAsia="Times New Roman" w:hAnsi="Times New Roman" w:cs="Times New Roman"/>
          <w:sz w:val="28"/>
          <w:szCs w:val="28"/>
          <w:lang w:eastAsia="uk-UA"/>
        </w:rPr>
        <w:t xml:space="preserve">Написання </w:t>
      </w:r>
      <w:r w:rsidR="00DB2488">
        <w:rPr>
          <w:rFonts w:ascii="Times New Roman" w:eastAsia="Times New Roman" w:hAnsi="Times New Roman" w:cs="Times New Roman"/>
          <w:sz w:val="28"/>
          <w:szCs w:val="28"/>
          <w:lang w:eastAsia="uk-UA"/>
        </w:rPr>
        <w:t>х</w:t>
      </w:r>
      <w:r w:rsidRPr="00EC2CDD">
        <w:rPr>
          <w:rFonts w:ascii="Times New Roman" w:eastAsia="Times New Roman" w:hAnsi="Times New Roman" w:cs="Times New Roman"/>
          <w:sz w:val="28"/>
          <w:szCs w:val="28"/>
          <w:lang w:eastAsia="uk-UA"/>
        </w:rPr>
        <w:t>ронологічн</w:t>
      </w:r>
      <w:r w:rsidR="00DB2488">
        <w:rPr>
          <w:rFonts w:ascii="Times New Roman" w:eastAsia="Times New Roman" w:hAnsi="Times New Roman" w:cs="Times New Roman"/>
          <w:sz w:val="28"/>
          <w:szCs w:val="28"/>
          <w:lang w:eastAsia="uk-UA"/>
        </w:rPr>
        <w:t xml:space="preserve">ого </w:t>
      </w:r>
      <w:r w:rsidRPr="00EC2CDD">
        <w:rPr>
          <w:rFonts w:ascii="Times New Roman" w:eastAsia="Times New Roman" w:hAnsi="Times New Roman" w:cs="Times New Roman"/>
          <w:sz w:val="28"/>
          <w:szCs w:val="28"/>
          <w:lang w:eastAsia="uk-UA"/>
        </w:rPr>
        <w:t>диктант</w:t>
      </w:r>
      <w:r w:rsidR="00DB2488">
        <w:rPr>
          <w:rFonts w:ascii="Times New Roman" w:eastAsia="Times New Roman" w:hAnsi="Times New Roman" w:cs="Times New Roman"/>
          <w:sz w:val="28"/>
          <w:szCs w:val="28"/>
          <w:lang w:eastAsia="uk-UA"/>
        </w:rPr>
        <w:t>у</w:t>
      </w:r>
      <w:r w:rsidRPr="00EC2CDD">
        <w:rPr>
          <w:rFonts w:ascii="Times New Roman" w:eastAsia="Times New Roman" w:hAnsi="Times New Roman" w:cs="Times New Roman"/>
          <w:sz w:val="28"/>
          <w:szCs w:val="28"/>
          <w:lang w:eastAsia="uk-UA"/>
        </w:rPr>
        <w:t>: співвіднесення подій (журнал «Основа», створення Південно-Західного відділу РГТ, випуск журналу «Громада» в Женеві, заснування Братства тарасівців) із десятиліттями ХІХ ст.</w:t>
      </w:r>
    </w:p>
    <w:p w14:paraId="38EB730B" w14:textId="77777777" w:rsidR="0016020C" w:rsidRPr="00EC2CDD" w:rsidRDefault="0016020C" w:rsidP="00E15F82">
      <w:pPr>
        <w:spacing w:after="0" w:line="360" w:lineRule="auto"/>
        <w:ind w:firstLine="709"/>
        <w:jc w:val="both"/>
        <w:rPr>
          <w:rFonts w:ascii="Times New Roman" w:eastAsia="Times New Roman" w:hAnsi="Times New Roman" w:cs="Times New Roman"/>
          <w:i/>
          <w:iCs/>
          <w:sz w:val="28"/>
          <w:szCs w:val="28"/>
          <w:lang w:eastAsia="uk-UA"/>
        </w:rPr>
      </w:pPr>
    </w:p>
    <w:p w14:paraId="5146582C" w14:textId="3D25ACB2" w:rsidR="00E15F82" w:rsidRPr="009F6545" w:rsidRDefault="00E15F82" w:rsidP="00DB2488">
      <w:pPr>
        <w:pStyle w:val="a4"/>
        <w:numPr>
          <w:ilvl w:val="1"/>
          <w:numId w:val="9"/>
        </w:numPr>
        <w:spacing w:after="0" w:line="360" w:lineRule="auto"/>
        <w:ind w:left="0" w:firstLine="709"/>
        <w:jc w:val="both"/>
        <w:rPr>
          <w:rFonts w:ascii="Times New Roman" w:eastAsia="Times New Roman" w:hAnsi="Times New Roman" w:cs="Times New Roman"/>
          <w:b/>
          <w:bCs/>
          <w:sz w:val="28"/>
          <w:szCs w:val="28"/>
          <w:lang w:eastAsia="uk-UA"/>
        </w:rPr>
      </w:pPr>
      <w:r>
        <w:rPr>
          <w:rFonts w:ascii="Times New Roman" w:eastAsia="Times New Roman" w:hAnsi="Times New Roman" w:cs="Times New Roman"/>
          <w:b/>
          <w:bCs/>
          <w:sz w:val="28"/>
          <w:szCs w:val="28"/>
          <w:lang w:eastAsia="uk-UA"/>
        </w:rPr>
        <w:t xml:space="preserve"> </w:t>
      </w:r>
      <w:r w:rsidRPr="009F6545">
        <w:rPr>
          <w:rFonts w:ascii="Times New Roman" w:eastAsia="Times New Roman" w:hAnsi="Times New Roman" w:cs="Times New Roman"/>
          <w:b/>
          <w:bCs/>
          <w:sz w:val="28"/>
          <w:szCs w:val="28"/>
          <w:lang w:eastAsia="uk-UA"/>
        </w:rPr>
        <w:t>Національне відродження кримськотатарського народу</w:t>
      </w:r>
      <w:r w:rsidR="00DB2488">
        <w:rPr>
          <w:rFonts w:ascii="Times New Roman" w:eastAsia="Times New Roman" w:hAnsi="Times New Roman" w:cs="Times New Roman"/>
          <w:b/>
          <w:bCs/>
          <w:sz w:val="28"/>
          <w:szCs w:val="28"/>
          <w:lang w:eastAsia="uk-UA"/>
        </w:rPr>
        <w:t xml:space="preserve"> (6 год)</w:t>
      </w:r>
    </w:p>
    <w:p w14:paraId="12B17780" w14:textId="7A607E05" w:rsidR="00E15F82" w:rsidRPr="00EC2CDD"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EC2CDD">
        <w:rPr>
          <w:rFonts w:ascii="Times New Roman" w:eastAsia="Times New Roman" w:hAnsi="Times New Roman" w:cs="Times New Roman"/>
          <w:i/>
          <w:iCs/>
          <w:sz w:val="28"/>
          <w:szCs w:val="28"/>
          <w:lang w:eastAsia="uk-UA"/>
        </w:rPr>
        <w:t>Теоретична частина</w:t>
      </w:r>
      <w:r>
        <w:rPr>
          <w:rFonts w:ascii="Times New Roman" w:eastAsia="Times New Roman" w:hAnsi="Times New Roman" w:cs="Times New Roman"/>
          <w:i/>
          <w:iCs/>
          <w:sz w:val="28"/>
          <w:szCs w:val="28"/>
          <w:lang w:eastAsia="uk-UA"/>
        </w:rPr>
        <w:t xml:space="preserve">. </w:t>
      </w:r>
      <w:r w:rsidRPr="00EC2CDD">
        <w:rPr>
          <w:rFonts w:ascii="Times New Roman" w:eastAsia="Times New Roman" w:hAnsi="Times New Roman" w:cs="Times New Roman"/>
          <w:sz w:val="28"/>
          <w:szCs w:val="28"/>
          <w:lang w:eastAsia="uk-UA"/>
        </w:rPr>
        <w:t xml:space="preserve">Становище кримських татар після </w:t>
      </w:r>
      <w:r>
        <w:rPr>
          <w:rFonts w:ascii="Times New Roman" w:eastAsia="Times New Roman" w:hAnsi="Times New Roman" w:cs="Times New Roman"/>
          <w:sz w:val="28"/>
          <w:szCs w:val="28"/>
          <w:lang w:eastAsia="uk-UA"/>
        </w:rPr>
        <w:t>захоплення</w:t>
      </w:r>
      <w:r w:rsidRPr="00EC2CDD">
        <w:rPr>
          <w:rFonts w:ascii="Times New Roman" w:eastAsia="Times New Roman" w:hAnsi="Times New Roman" w:cs="Times New Roman"/>
          <w:sz w:val="28"/>
          <w:szCs w:val="28"/>
          <w:lang w:eastAsia="uk-UA"/>
        </w:rPr>
        <w:t xml:space="preserve"> Криму Росією (1783 р.)</w:t>
      </w:r>
      <w:r>
        <w:rPr>
          <w:rFonts w:ascii="Times New Roman" w:eastAsia="Times New Roman" w:hAnsi="Times New Roman" w:cs="Times New Roman"/>
          <w:sz w:val="28"/>
          <w:szCs w:val="28"/>
          <w:lang w:eastAsia="uk-UA"/>
        </w:rPr>
        <w:t>. К</w:t>
      </w:r>
      <w:r w:rsidRPr="00EC2CDD">
        <w:rPr>
          <w:rFonts w:ascii="Times New Roman" w:eastAsia="Times New Roman" w:hAnsi="Times New Roman" w:cs="Times New Roman"/>
          <w:sz w:val="28"/>
          <w:szCs w:val="28"/>
          <w:lang w:eastAsia="uk-UA"/>
        </w:rPr>
        <w:t>олоніальн</w:t>
      </w:r>
      <w:r>
        <w:rPr>
          <w:rFonts w:ascii="Times New Roman" w:eastAsia="Times New Roman" w:hAnsi="Times New Roman" w:cs="Times New Roman"/>
          <w:sz w:val="28"/>
          <w:szCs w:val="28"/>
          <w:lang w:eastAsia="uk-UA"/>
        </w:rPr>
        <w:t>ий</w:t>
      </w:r>
      <w:r w:rsidRPr="00EC2CDD">
        <w:rPr>
          <w:rFonts w:ascii="Times New Roman" w:eastAsia="Times New Roman" w:hAnsi="Times New Roman" w:cs="Times New Roman"/>
          <w:sz w:val="28"/>
          <w:szCs w:val="28"/>
          <w:lang w:eastAsia="uk-UA"/>
        </w:rPr>
        <w:t xml:space="preserve"> тиску, реквізиції земель на користь російських дворян та масової вимушеної еміграції до Османської імперії (</w:t>
      </w:r>
      <w:proofErr w:type="spellStart"/>
      <w:r w:rsidRPr="00EC2CDD">
        <w:rPr>
          <w:rFonts w:ascii="Times New Roman" w:eastAsia="Times New Roman" w:hAnsi="Times New Roman" w:cs="Times New Roman"/>
          <w:sz w:val="28"/>
          <w:szCs w:val="28"/>
          <w:lang w:eastAsia="uk-UA"/>
        </w:rPr>
        <w:t>мухаджирство</w:t>
      </w:r>
      <w:proofErr w:type="spellEnd"/>
      <w:r w:rsidRPr="00EC2CDD">
        <w:rPr>
          <w:rFonts w:ascii="Times New Roman" w:eastAsia="Times New Roman" w:hAnsi="Times New Roman" w:cs="Times New Roman"/>
          <w:sz w:val="28"/>
          <w:szCs w:val="28"/>
          <w:lang w:eastAsia="uk-UA"/>
        </w:rPr>
        <w:t>).</w:t>
      </w:r>
      <w:r>
        <w:rPr>
          <w:rFonts w:ascii="Times New Roman" w:eastAsia="Times New Roman" w:hAnsi="Times New Roman" w:cs="Times New Roman"/>
          <w:i/>
          <w:iCs/>
          <w:sz w:val="28"/>
          <w:szCs w:val="28"/>
          <w:lang w:eastAsia="uk-UA"/>
        </w:rPr>
        <w:t xml:space="preserve"> </w:t>
      </w:r>
      <w:r w:rsidRPr="00EC2CDD">
        <w:rPr>
          <w:rFonts w:ascii="Times New Roman" w:eastAsia="Times New Roman" w:hAnsi="Times New Roman" w:cs="Times New Roman"/>
          <w:sz w:val="28"/>
          <w:szCs w:val="28"/>
          <w:lang w:eastAsia="uk-UA"/>
        </w:rPr>
        <w:t xml:space="preserve">Ісмаїл </w:t>
      </w:r>
      <w:proofErr w:type="spellStart"/>
      <w:r w:rsidRPr="00EC2CDD">
        <w:rPr>
          <w:rFonts w:ascii="Times New Roman" w:eastAsia="Times New Roman" w:hAnsi="Times New Roman" w:cs="Times New Roman"/>
          <w:sz w:val="28"/>
          <w:szCs w:val="28"/>
          <w:lang w:eastAsia="uk-UA"/>
        </w:rPr>
        <w:t>Гаспринський</w:t>
      </w:r>
      <w:proofErr w:type="spellEnd"/>
      <w:r w:rsidRPr="00EC2CDD">
        <w:rPr>
          <w:rFonts w:ascii="Times New Roman" w:eastAsia="Times New Roman" w:hAnsi="Times New Roman" w:cs="Times New Roman"/>
          <w:sz w:val="28"/>
          <w:szCs w:val="28"/>
          <w:lang w:eastAsia="uk-UA"/>
        </w:rPr>
        <w:t xml:space="preserve"> </w:t>
      </w:r>
      <w:r w:rsidR="00DB2488">
        <w:rPr>
          <w:rFonts w:ascii="Times New Roman" w:eastAsia="Times New Roman" w:hAnsi="Times New Roman" w:cs="Times New Roman"/>
          <w:sz w:val="28"/>
          <w:szCs w:val="28"/>
          <w:lang w:eastAsia="uk-UA"/>
        </w:rPr>
        <w:t>–</w:t>
      </w:r>
      <w:r>
        <w:rPr>
          <w:rFonts w:ascii="Times New Roman" w:eastAsia="Times New Roman" w:hAnsi="Times New Roman" w:cs="Times New Roman"/>
          <w:sz w:val="28"/>
          <w:szCs w:val="28"/>
          <w:lang w:eastAsia="uk-UA"/>
        </w:rPr>
        <w:t xml:space="preserve"> </w:t>
      </w:r>
      <w:r w:rsidRPr="00EC2CDD">
        <w:rPr>
          <w:rFonts w:ascii="Times New Roman" w:eastAsia="Times New Roman" w:hAnsi="Times New Roman" w:cs="Times New Roman"/>
          <w:sz w:val="28"/>
          <w:szCs w:val="28"/>
          <w:lang w:eastAsia="uk-UA"/>
        </w:rPr>
        <w:t>видатний кримськотатарський просвітитель, політик та мислитель</w:t>
      </w:r>
      <w:r>
        <w:rPr>
          <w:rFonts w:ascii="Times New Roman" w:eastAsia="Times New Roman" w:hAnsi="Times New Roman" w:cs="Times New Roman"/>
          <w:sz w:val="28"/>
          <w:szCs w:val="28"/>
          <w:lang w:eastAsia="uk-UA"/>
        </w:rPr>
        <w:t xml:space="preserve">. </w:t>
      </w:r>
      <w:r w:rsidRPr="00EC2CDD">
        <w:rPr>
          <w:rFonts w:ascii="Times New Roman" w:eastAsia="Times New Roman" w:hAnsi="Times New Roman" w:cs="Times New Roman"/>
          <w:sz w:val="28"/>
          <w:szCs w:val="28"/>
          <w:lang w:eastAsia="uk-UA"/>
        </w:rPr>
        <w:t>Газета «</w:t>
      </w:r>
      <w:proofErr w:type="spellStart"/>
      <w:r w:rsidRPr="00EC2CDD">
        <w:rPr>
          <w:rFonts w:ascii="Times New Roman" w:eastAsia="Times New Roman" w:hAnsi="Times New Roman" w:cs="Times New Roman"/>
          <w:sz w:val="28"/>
          <w:szCs w:val="28"/>
          <w:lang w:eastAsia="uk-UA"/>
        </w:rPr>
        <w:t>Терджиман</w:t>
      </w:r>
      <w:proofErr w:type="spellEnd"/>
      <w:r w:rsidRPr="00EC2CDD">
        <w:rPr>
          <w:rFonts w:ascii="Times New Roman" w:eastAsia="Times New Roman" w:hAnsi="Times New Roman" w:cs="Times New Roman"/>
          <w:sz w:val="28"/>
          <w:szCs w:val="28"/>
          <w:lang w:eastAsia="uk-UA"/>
        </w:rPr>
        <w:t>»</w:t>
      </w:r>
      <w:r>
        <w:rPr>
          <w:rFonts w:ascii="Times New Roman" w:eastAsia="Times New Roman" w:hAnsi="Times New Roman" w:cs="Times New Roman"/>
          <w:sz w:val="28"/>
          <w:szCs w:val="28"/>
          <w:lang w:eastAsia="uk-UA"/>
        </w:rPr>
        <w:t>.</w:t>
      </w:r>
      <w:r>
        <w:rPr>
          <w:rFonts w:ascii="Times New Roman" w:eastAsia="Times New Roman" w:hAnsi="Times New Roman" w:cs="Times New Roman"/>
          <w:i/>
          <w:iCs/>
          <w:sz w:val="28"/>
          <w:szCs w:val="28"/>
          <w:lang w:eastAsia="uk-UA"/>
        </w:rPr>
        <w:t xml:space="preserve"> </w:t>
      </w:r>
      <w:r w:rsidRPr="00EC2CDD">
        <w:rPr>
          <w:rFonts w:ascii="Times New Roman" w:eastAsia="Times New Roman" w:hAnsi="Times New Roman" w:cs="Times New Roman"/>
          <w:sz w:val="28"/>
          <w:szCs w:val="28"/>
          <w:lang w:eastAsia="uk-UA"/>
        </w:rPr>
        <w:t>Реформа освіти</w:t>
      </w:r>
      <w:r>
        <w:rPr>
          <w:rFonts w:ascii="Times New Roman" w:eastAsia="Times New Roman" w:hAnsi="Times New Roman" w:cs="Times New Roman"/>
          <w:sz w:val="28"/>
          <w:szCs w:val="28"/>
          <w:lang w:eastAsia="uk-UA"/>
        </w:rPr>
        <w:t xml:space="preserve">. </w:t>
      </w:r>
    </w:p>
    <w:p w14:paraId="3D422DAF" w14:textId="3BA931A2" w:rsidR="00E15F82"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EC2CDD">
        <w:rPr>
          <w:rFonts w:ascii="Times New Roman" w:eastAsia="Times New Roman" w:hAnsi="Times New Roman" w:cs="Times New Roman"/>
          <w:i/>
          <w:iCs/>
          <w:sz w:val="28"/>
          <w:szCs w:val="28"/>
          <w:lang w:eastAsia="uk-UA"/>
        </w:rPr>
        <w:t>Практична частина</w:t>
      </w:r>
      <w:r>
        <w:rPr>
          <w:rFonts w:ascii="Times New Roman" w:eastAsia="Times New Roman" w:hAnsi="Times New Roman" w:cs="Times New Roman"/>
          <w:i/>
          <w:iCs/>
          <w:sz w:val="28"/>
          <w:szCs w:val="28"/>
          <w:lang w:eastAsia="uk-UA"/>
        </w:rPr>
        <w:t xml:space="preserve">. </w:t>
      </w:r>
      <w:r w:rsidR="00DB2488" w:rsidRPr="00DB2488">
        <w:rPr>
          <w:rFonts w:ascii="Times New Roman" w:eastAsia="Times New Roman" w:hAnsi="Times New Roman" w:cs="Times New Roman"/>
          <w:sz w:val="28"/>
          <w:szCs w:val="28"/>
          <w:lang w:eastAsia="uk-UA"/>
        </w:rPr>
        <w:t>Проведення</w:t>
      </w:r>
      <w:r w:rsidR="00DB2488">
        <w:rPr>
          <w:rFonts w:ascii="Times New Roman" w:eastAsia="Times New Roman" w:hAnsi="Times New Roman" w:cs="Times New Roman"/>
          <w:i/>
          <w:iCs/>
          <w:sz w:val="28"/>
          <w:szCs w:val="28"/>
          <w:lang w:eastAsia="uk-UA"/>
        </w:rPr>
        <w:t xml:space="preserve"> </w:t>
      </w:r>
      <w:r w:rsidR="00DB2488">
        <w:rPr>
          <w:rFonts w:ascii="Times New Roman" w:eastAsia="Times New Roman" w:hAnsi="Times New Roman" w:cs="Times New Roman"/>
          <w:sz w:val="28"/>
          <w:szCs w:val="28"/>
          <w:lang w:eastAsia="uk-UA"/>
        </w:rPr>
        <w:t>д</w:t>
      </w:r>
      <w:r w:rsidRPr="00EC2CDD">
        <w:rPr>
          <w:rFonts w:ascii="Times New Roman" w:eastAsia="Times New Roman" w:hAnsi="Times New Roman" w:cs="Times New Roman"/>
          <w:sz w:val="28"/>
          <w:szCs w:val="28"/>
          <w:lang w:eastAsia="uk-UA"/>
        </w:rPr>
        <w:t>жерелознавч</w:t>
      </w:r>
      <w:r w:rsidR="00DB2488">
        <w:rPr>
          <w:rFonts w:ascii="Times New Roman" w:eastAsia="Times New Roman" w:hAnsi="Times New Roman" w:cs="Times New Roman"/>
          <w:sz w:val="28"/>
          <w:szCs w:val="28"/>
          <w:lang w:eastAsia="uk-UA"/>
        </w:rPr>
        <w:t>ого</w:t>
      </w:r>
      <w:r w:rsidRPr="00EC2CDD">
        <w:rPr>
          <w:rFonts w:ascii="Times New Roman" w:eastAsia="Times New Roman" w:hAnsi="Times New Roman" w:cs="Times New Roman"/>
          <w:sz w:val="28"/>
          <w:szCs w:val="28"/>
          <w:lang w:eastAsia="uk-UA"/>
        </w:rPr>
        <w:t xml:space="preserve"> практикум</w:t>
      </w:r>
      <w:r w:rsidR="00DB2488">
        <w:rPr>
          <w:rFonts w:ascii="Times New Roman" w:eastAsia="Times New Roman" w:hAnsi="Times New Roman" w:cs="Times New Roman"/>
          <w:sz w:val="28"/>
          <w:szCs w:val="28"/>
          <w:lang w:eastAsia="uk-UA"/>
        </w:rPr>
        <w:t>у</w:t>
      </w:r>
      <w:r w:rsidRPr="00EC2CDD">
        <w:rPr>
          <w:rFonts w:ascii="Times New Roman" w:eastAsia="Times New Roman" w:hAnsi="Times New Roman" w:cs="Times New Roman"/>
          <w:sz w:val="28"/>
          <w:szCs w:val="28"/>
          <w:lang w:eastAsia="uk-UA"/>
        </w:rPr>
        <w:t xml:space="preserve">: аналіз гасла І. </w:t>
      </w:r>
      <w:proofErr w:type="spellStart"/>
      <w:r w:rsidRPr="00EC2CDD">
        <w:rPr>
          <w:rFonts w:ascii="Times New Roman" w:eastAsia="Times New Roman" w:hAnsi="Times New Roman" w:cs="Times New Roman"/>
          <w:sz w:val="28"/>
          <w:szCs w:val="28"/>
          <w:lang w:eastAsia="uk-UA"/>
        </w:rPr>
        <w:t>Гаспринського</w:t>
      </w:r>
      <w:proofErr w:type="spellEnd"/>
      <w:r w:rsidRPr="00EC2CDD">
        <w:rPr>
          <w:rFonts w:ascii="Times New Roman" w:eastAsia="Times New Roman" w:hAnsi="Times New Roman" w:cs="Times New Roman"/>
          <w:sz w:val="28"/>
          <w:szCs w:val="28"/>
          <w:lang w:eastAsia="uk-UA"/>
        </w:rPr>
        <w:t xml:space="preserve"> «</w:t>
      </w:r>
      <w:proofErr w:type="spellStart"/>
      <w:r w:rsidRPr="00EC2CDD">
        <w:rPr>
          <w:rFonts w:ascii="Times New Roman" w:eastAsia="Times New Roman" w:hAnsi="Times New Roman" w:cs="Times New Roman"/>
          <w:sz w:val="28"/>
          <w:szCs w:val="28"/>
          <w:lang w:eastAsia="uk-UA"/>
        </w:rPr>
        <w:t>Ділде</w:t>
      </w:r>
      <w:proofErr w:type="spellEnd"/>
      <w:r w:rsidRPr="00EC2CDD">
        <w:rPr>
          <w:rFonts w:ascii="Times New Roman" w:eastAsia="Times New Roman" w:hAnsi="Times New Roman" w:cs="Times New Roman"/>
          <w:sz w:val="28"/>
          <w:szCs w:val="28"/>
          <w:lang w:eastAsia="uk-UA"/>
        </w:rPr>
        <w:t xml:space="preserve">, </w:t>
      </w:r>
      <w:proofErr w:type="spellStart"/>
      <w:r w:rsidRPr="00EC2CDD">
        <w:rPr>
          <w:rFonts w:ascii="Times New Roman" w:eastAsia="Times New Roman" w:hAnsi="Times New Roman" w:cs="Times New Roman"/>
          <w:sz w:val="28"/>
          <w:szCs w:val="28"/>
          <w:lang w:eastAsia="uk-UA"/>
        </w:rPr>
        <w:t>фікірде</w:t>
      </w:r>
      <w:proofErr w:type="spellEnd"/>
      <w:r w:rsidRPr="00EC2CDD">
        <w:rPr>
          <w:rFonts w:ascii="Times New Roman" w:eastAsia="Times New Roman" w:hAnsi="Times New Roman" w:cs="Times New Roman"/>
          <w:sz w:val="28"/>
          <w:szCs w:val="28"/>
          <w:lang w:eastAsia="uk-UA"/>
        </w:rPr>
        <w:t xml:space="preserve">, </w:t>
      </w:r>
      <w:proofErr w:type="spellStart"/>
      <w:r w:rsidRPr="00EC2CDD">
        <w:rPr>
          <w:rFonts w:ascii="Times New Roman" w:eastAsia="Times New Roman" w:hAnsi="Times New Roman" w:cs="Times New Roman"/>
          <w:sz w:val="28"/>
          <w:szCs w:val="28"/>
          <w:lang w:eastAsia="uk-UA"/>
        </w:rPr>
        <w:t>іште</w:t>
      </w:r>
      <w:proofErr w:type="spellEnd"/>
      <w:r w:rsidRPr="00EC2CDD">
        <w:rPr>
          <w:rFonts w:ascii="Times New Roman" w:eastAsia="Times New Roman" w:hAnsi="Times New Roman" w:cs="Times New Roman"/>
          <w:sz w:val="28"/>
          <w:szCs w:val="28"/>
          <w:lang w:eastAsia="uk-UA"/>
        </w:rPr>
        <w:t xml:space="preserve"> </w:t>
      </w:r>
      <w:proofErr w:type="spellStart"/>
      <w:r w:rsidRPr="00EC2CDD">
        <w:rPr>
          <w:rFonts w:ascii="Times New Roman" w:eastAsia="Times New Roman" w:hAnsi="Times New Roman" w:cs="Times New Roman"/>
          <w:sz w:val="28"/>
          <w:szCs w:val="28"/>
          <w:lang w:eastAsia="uk-UA"/>
        </w:rPr>
        <w:t>бірлік</w:t>
      </w:r>
      <w:proofErr w:type="spellEnd"/>
      <w:r w:rsidRPr="00EC2CDD">
        <w:rPr>
          <w:rFonts w:ascii="Times New Roman" w:eastAsia="Times New Roman" w:hAnsi="Times New Roman" w:cs="Times New Roman"/>
          <w:sz w:val="28"/>
          <w:szCs w:val="28"/>
          <w:lang w:eastAsia="uk-UA"/>
        </w:rPr>
        <w:t>» («Єдність у мові, думках і справах») за історичним контекстом епохи.</w:t>
      </w:r>
      <w:r>
        <w:rPr>
          <w:rFonts w:ascii="Times New Roman" w:eastAsia="Times New Roman" w:hAnsi="Times New Roman" w:cs="Times New Roman"/>
          <w:i/>
          <w:iCs/>
          <w:sz w:val="28"/>
          <w:szCs w:val="28"/>
          <w:lang w:eastAsia="uk-UA"/>
        </w:rPr>
        <w:t xml:space="preserve"> </w:t>
      </w:r>
      <w:r w:rsidR="00DB2488" w:rsidRPr="00DB2488">
        <w:rPr>
          <w:rFonts w:ascii="Times New Roman" w:eastAsia="Times New Roman" w:hAnsi="Times New Roman" w:cs="Times New Roman"/>
          <w:sz w:val="28"/>
          <w:szCs w:val="28"/>
          <w:lang w:eastAsia="uk-UA"/>
        </w:rPr>
        <w:t>Проведення</w:t>
      </w:r>
      <w:r w:rsidR="00DB2488">
        <w:rPr>
          <w:rFonts w:ascii="Times New Roman" w:eastAsia="Times New Roman" w:hAnsi="Times New Roman" w:cs="Times New Roman"/>
          <w:i/>
          <w:iCs/>
          <w:sz w:val="28"/>
          <w:szCs w:val="28"/>
          <w:lang w:eastAsia="uk-UA"/>
        </w:rPr>
        <w:t xml:space="preserve"> </w:t>
      </w:r>
      <w:r w:rsidR="00DB2488">
        <w:rPr>
          <w:rFonts w:ascii="Times New Roman" w:eastAsia="Times New Roman" w:hAnsi="Times New Roman" w:cs="Times New Roman"/>
          <w:sz w:val="28"/>
          <w:szCs w:val="28"/>
          <w:lang w:eastAsia="uk-UA"/>
        </w:rPr>
        <w:t>к</w:t>
      </w:r>
      <w:r w:rsidRPr="00EC2CDD">
        <w:rPr>
          <w:rFonts w:ascii="Times New Roman" w:eastAsia="Times New Roman" w:hAnsi="Times New Roman" w:cs="Times New Roman"/>
          <w:sz w:val="28"/>
          <w:szCs w:val="28"/>
          <w:lang w:eastAsia="uk-UA"/>
        </w:rPr>
        <w:t>омпаративн</w:t>
      </w:r>
      <w:r w:rsidR="00DB2488">
        <w:rPr>
          <w:rFonts w:ascii="Times New Roman" w:eastAsia="Times New Roman" w:hAnsi="Times New Roman" w:cs="Times New Roman"/>
          <w:sz w:val="28"/>
          <w:szCs w:val="28"/>
          <w:lang w:eastAsia="uk-UA"/>
        </w:rPr>
        <w:t>ого</w:t>
      </w:r>
      <w:r w:rsidRPr="00EC2CDD">
        <w:rPr>
          <w:rFonts w:ascii="Times New Roman" w:eastAsia="Times New Roman" w:hAnsi="Times New Roman" w:cs="Times New Roman"/>
          <w:sz w:val="28"/>
          <w:szCs w:val="28"/>
          <w:lang w:eastAsia="uk-UA"/>
        </w:rPr>
        <w:t xml:space="preserve"> аналіз</w:t>
      </w:r>
      <w:r w:rsidR="00DB2488">
        <w:rPr>
          <w:rFonts w:ascii="Times New Roman" w:eastAsia="Times New Roman" w:hAnsi="Times New Roman" w:cs="Times New Roman"/>
          <w:sz w:val="28"/>
          <w:szCs w:val="28"/>
          <w:lang w:eastAsia="uk-UA"/>
        </w:rPr>
        <w:t>у</w:t>
      </w:r>
      <w:r w:rsidRPr="00EC2CDD">
        <w:rPr>
          <w:rFonts w:ascii="Times New Roman" w:eastAsia="Times New Roman" w:hAnsi="Times New Roman" w:cs="Times New Roman"/>
          <w:sz w:val="28"/>
          <w:szCs w:val="28"/>
          <w:lang w:eastAsia="uk-UA"/>
        </w:rPr>
        <w:t>: знаходження спільних рис у процесах українського («</w:t>
      </w:r>
      <w:proofErr w:type="spellStart"/>
      <w:r w:rsidRPr="00EC2CDD">
        <w:rPr>
          <w:rFonts w:ascii="Times New Roman" w:eastAsia="Times New Roman" w:hAnsi="Times New Roman" w:cs="Times New Roman"/>
          <w:sz w:val="28"/>
          <w:szCs w:val="28"/>
          <w:lang w:eastAsia="uk-UA"/>
        </w:rPr>
        <w:t>народовського</w:t>
      </w:r>
      <w:proofErr w:type="spellEnd"/>
      <w:r w:rsidRPr="00EC2CDD">
        <w:rPr>
          <w:rFonts w:ascii="Times New Roman" w:eastAsia="Times New Roman" w:hAnsi="Times New Roman" w:cs="Times New Roman"/>
          <w:sz w:val="28"/>
          <w:szCs w:val="28"/>
          <w:lang w:eastAsia="uk-UA"/>
        </w:rPr>
        <w:t xml:space="preserve">») та кримськотатарського національного відродження другої половини </w:t>
      </w:r>
      <w:r w:rsidR="00DB2488">
        <w:rPr>
          <w:rFonts w:ascii="Times New Roman" w:eastAsia="Times New Roman" w:hAnsi="Times New Roman" w:cs="Times New Roman"/>
          <w:sz w:val="28"/>
          <w:szCs w:val="28"/>
          <w:lang w:eastAsia="uk-UA"/>
        </w:rPr>
        <w:br/>
      </w:r>
      <w:r w:rsidRPr="00EC2CDD">
        <w:rPr>
          <w:rFonts w:ascii="Times New Roman" w:eastAsia="Times New Roman" w:hAnsi="Times New Roman" w:cs="Times New Roman"/>
          <w:sz w:val="28"/>
          <w:szCs w:val="28"/>
          <w:lang w:eastAsia="uk-UA"/>
        </w:rPr>
        <w:t>ХІХ століття.</w:t>
      </w:r>
    </w:p>
    <w:p w14:paraId="64E1D603" w14:textId="46DC19D7" w:rsidR="0016020C" w:rsidRDefault="0016020C" w:rsidP="00E15F82">
      <w:pPr>
        <w:spacing w:after="0" w:line="360" w:lineRule="auto"/>
        <w:ind w:firstLine="709"/>
        <w:jc w:val="both"/>
        <w:rPr>
          <w:rFonts w:ascii="Times New Roman" w:eastAsia="Times New Roman" w:hAnsi="Times New Roman" w:cs="Times New Roman"/>
          <w:sz w:val="28"/>
          <w:szCs w:val="28"/>
          <w:lang w:eastAsia="uk-UA"/>
        </w:rPr>
      </w:pPr>
    </w:p>
    <w:p w14:paraId="04D82467" w14:textId="72F927FB" w:rsidR="0016020C" w:rsidRDefault="0016020C" w:rsidP="00E15F82">
      <w:pPr>
        <w:spacing w:after="0" w:line="360" w:lineRule="auto"/>
        <w:ind w:firstLine="709"/>
        <w:jc w:val="both"/>
        <w:rPr>
          <w:rFonts w:ascii="Times New Roman" w:eastAsia="Times New Roman" w:hAnsi="Times New Roman" w:cs="Times New Roman"/>
          <w:sz w:val="28"/>
          <w:szCs w:val="28"/>
          <w:lang w:eastAsia="uk-UA"/>
        </w:rPr>
      </w:pPr>
    </w:p>
    <w:p w14:paraId="5B7FBA99" w14:textId="4E266782" w:rsidR="0016020C" w:rsidRDefault="0016020C" w:rsidP="00E15F82">
      <w:pPr>
        <w:spacing w:after="0" w:line="360" w:lineRule="auto"/>
        <w:ind w:firstLine="709"/>
        <w:jc w:val="both"/>
        <w:rPr>
          <w:rFonts w:ascii="Times New Roman" w:eastAsia="Times New Roman" w:hAnsi="Times New Roman" w:cs="Times New Roman"/>
          <w:sz w:val="28"/>
          <w:szCs w:val="28"/>
          <w:lang w:eastAsia="uk-UA"/>
        </w:rPr>
      </w:pPr>
    </w:p>
    <w:p w14:paraId="325DBD98" w14:textId="77777777" w:rsidR="0016020C" w:rsidRPr="00A2754A" w:rsidRDefault="0016020C" w:rsidP="00E15F82">
      <w:pPr>
        <w:spacing w:after="0" w:line="360" w:lineRule="auto"/>
        <w:ind w:firstLine="709"/>
        <w:jc w:val="both"/>
        <w:rPr>
          <w:rFonts w:ascii="Times New Roman" w:eastAsia="Times New Roman" w:hAnsi="Times New Roman" w:cs="Times New Roman"/>
          <w:i/>
          <w:iCs/>
          <w:sz w:val="28"/>
          <w:szCs w:val="28"/>
          <w:lang w:eastAsia="uk-UA"/>
        </w:rPr>
      </w:pPr>
    </w:p>
    <w:p w14:paraId="2EDF77A7" w14:textId="4FA55C63" w:rsidR="00E15F82" w:rsidRDefault="00E15F82" w:rsidP="00E15F82">
      <w:pPr>
        <w:spacing w:after="0" w:line="360" w:lineRule="auto"/>
        <w:ind w:firstLine="709"/>
        <w:jc w:val="both"/>
        <w:outlineLvl w:val="2"/>
        <w:rPr>
          <w:rFonts w:ascii="Times New Roman" w:hAnsi="Times New Roman" w:cs="Times New Roman"/>
          <w:b/>
          <w:bCs/>
          <w:sz w:val="28"/>
          <w:szCs w:val="28"/>
        </w:rPr>
      </w:pPr>
      <w:r w:rsidRPr="00B718C8">
        <w:rPr>
          <w:rFonts w:ascii="Times New Roman" w:hAnsi="Times New Roman" w:cs="Times New Roman"/>
          <w:b/>
          <w:bCs/>
          <w:sz w:val="28"/>
          <w:szCs w:val="28"/>
        </w:rPr>
        <w:lastRenderedPageBreak/>
        <w:t>Розділ 14. Українські землі у складі Австрійської імперії в другій половині ХІХ ст.</w:t>
      </w:r>
      <w:r>
        <w:rPr>
          <w:rFonts w:ascii="Times New Roman" w:hAnsi="Times New Roman" w:cs="Times New Roman"/>
          <w:b/>
          <w:bCs/>
          <w:sz w:val="28"/>
          <w:szCs w:val="28"/>
        </w:rPr>
        <w:t xml:space="preserve"> (24 год)</w:t>
      </w:r>
    </w:p>
    <w:p w14:paraId="4DFE1CC8" w14:textId="7F26360A" w:rsidR="00E15F82" w:rsidRPr="00B162C9" w:rsidRDefault="00E15F82" w:rsidP="00E15F82">
      <w:pPr>
        <w:spacing w:after="0" w:line="360" w:lineRule="auto"/>
        <w:ind w:firstLine="709"/>
        <w:jc w:val="both"/>
        <w:outlineLvl w:val="2"/>
        <w:rPr>
          <w:rFonts w:ascii="Times New Roman" w:hAnsi="Times New Roman" w:cs="Times New Roman"/>
          <w:b/>
          <w:bCs/>
          <w:sz w:val="28"/>
          <w:szCs w:val="28"/>
        </w:rPr>
      </w:pPr>
      <w:r w:rsidRPr="00B162C9">
        <w:rPr>
          <w:rFonts w:ascii="Times New Roman" w:hAnsi="Times New Roman" w:cs="Times New Roman"/>
          <w:b/>
          <w:bCs/>
          <w:sz w:val="28"/>
          <w:szCs w:val="28"/>
        </w:rPr>
        <w:t>14.1</w:t>
      </w:r>
      <w:r w:rsidR="00DB2488">
        <w:rPr>
          <w:rFonts w:ascii="Times New Roman" w:hAnsi="Times New Roman" w:cs="Times New Roman"/>
          <w:b/>
          <w:bCs/>
          <w:sz w:val="28"/>
          <w:szCs w:val="28"/>
        </w:rPr>
        <w:t>.</w:t>
      </w:r>
      <w:r w:rsidRPr="00B162C9">
        <w:rPr>
          <w:rFonts w:ascii="Times New Roman" w:hAnsi="Times New Roman" w:cs="Times New Roman"/>
          <w:b/>
          <w:bCs/>
          <w:sz w:val="28"/>
          <w:szCs w:val="28"/>
        </w:rPr>
        <w:t xml:space="preserve"> Політика австрійського уряду щодо західноукраїнських земель</w:t>
      </w:r>
      <w:r w:rsidR="00DB2488">
        <w:rPr>
          <w:rFonts w:ascii="Times New Roman" w:hAnsi="Times New Roman" w:cs="Times New Roman"/>
          <w:b/>
          <w:bCs/>
          <w:sz w:val="28"/>
          <w:szCs w:val="28"/>
        </w:rPr>
        <w:t xml:space="preserve"> </w:t>
      </w:r>
      <w:r w:rsidR="00DB2488">
        <w:rPr>
          <w:rFonts w:ascii="Times New Roman" w:hAnsi="Times New Roman" w:cs="Times New Roman"/>
          <w:b/>
          <w:bCs/>
          <w:sz w:val="28"/>
          <w:szCs w:val="28"/>
        </w:rPr>
        <w:br/>
        <w:t>(6 год)</w:t>
      </w:r>
    </w:p>
    <w:p w14:paraId="28A2F9B4" w14:textId="77777777" w:rsidR="00E15F82" w:rsidRPr="00B162C9"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B162C9">
        <w:rPr>
          <w:rFonts w:ascii="Times New Roman" w:hAnsi="Times New Roman" w:cs="Times New Roman"/>
          <w:i/>
          <w:iCs/>
          <w:sz w:val="28"/>
          <w:szCs w:val="28"/>
        </w:rPr>
        <w:t>Теоретична частина</w:t>
      </w:r>
      <w:r w:rsidRPr="00B162C9">
        <w:rPr>
          <w:rFonts w:ascii="Times New Roman" w:hAnsi="Times New Roman" w:cs="Times New Roman"/>
          <w:b/>
          <w:bCs/>
          <w:sz w:val="28"/>
          <w:szCs w:val="28"/>
        </w:rPr>
        <w:t>.</w:t>
      </w:r>
      <w:r>
        <w:rPr>
          <w:rFonts w:ascii="Times New Roman" w:hAnsi="Times New Roman" w:cs="Times New Roman"/>
          <w:b/>
          <w:bCs/>
          <w:sz w:val="28"/>
          <w:szCs w:val="28"/>
        </w:rPr>
        <w:t xml:space="preserve"> </w:t>
      </w:r>
      <w:r w:rsidRPr="00B162C9">
        <w:rPr>
          <w:rFonts w:ascii="Times New Roman" w:eastAsia="Times New Roman" w:hAnsi="Times New Roman" w:cs="Times New Roman"/>
          <w:sz w:val="28"/>
          <w:szCs w:val="28"/>
          <w:lang w:eastAsia="uk-UA"/>
        </w:rPr>
        <w:t>Конституційні реформи (1860–1867 рр.)</w:t>
      </w:r>
      <w:r>
        <w:rPr>
          <w:rFonts w:ascii="Times New Roman" w:eastAsia="Times New Roman" w:hAnsi="Times New Roman" w:cs="Times New Roman"/>
          <w:sz w:val="28"/>
          <w:szCs w:val="28"/>
          <w:lang w:eastAsia="uk-UA"/>
        </w:rPr>
        <w:t>. П</w:t>
      </w:r>
      <w:r w:rsidRPr="00B162C9">
        <w:rPr>
          <w:rFonts w:ascii="Times New Roman" w:eastAsia="Times New Roman" w:hAnsi="Times New Roman" w:cs="Times New Roman"/>
          <w:sz w:val="28"/>
          <w:szCs w:val="28"/>
          <w:lang w:eastAsia="uk-UA"/>
        </w:rPr>
        <w:t>еретворення Австрійської імперії на дуалістичну Австро-Угорську монархію (1867 р.)</w:t>
      </w:r>
      <w:r>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Адміністративний устрій</w:t>
      </w:r>
      <w:r>
        <w:rPr>
          <w:rFonts w:ascii="Times New Roman" w:eastAsia="Times New Roman" w:hAnsi="Times New Roman" w:cs="Times New Roman"/>
          <w:sz w:val="28"/>
          <w:szCs w:val="28"/>
          <w:lang w:eastAsia="uk-UA"/>
        </w:rPr>
        <w:t>. З</w:t>
      </w:r>
      <w:r w:rsidRPr="00B162C9">
        <w:rPr>
          <w:rFonts w:ascii="Times New Roman" w:eastAsia="Times New Roman" w:hAnsi="Times New Roman" w:cs="Times New Roman"/>
          <w:sz w:val="28"/>
          <w:szCs w:val="28"/>
          <w:lang w:eastAsia="uk-UA"/>
        </w:rPr>
        <w:t>береження штучного об'єднання Східної (української) та Західної (польської) Галичини в єдине Королівство Галичини і Лодомерії з центром у Львові.</w:t>
      </w:r>
      <w:r>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 xml:space="preserve">Галицький крайовий сейм </w:t>
      </w:r>
      <w:r>
        <w:rPr>
          <w:rFonts w:ascii="Times New Roman" w:eastAsia="Times New Roman" w:hAnsi="Times New Roman" w:cs="Times New Roman"/>
          <w:sz w:val="28"/>
          <w:szCs w:val="28"/>
          <w:lang w:eastAsia="uk-UA"/>
        </w:rPr>
        <w:t>як</w:t>
      </w:r>
      <w:r w:rsidRPr="00B162C9">
        <w:rPr>
          <w:rFonts w:ascii="Times New Roman" w:eastAsia="Times New Roman" w:hAnsi="Times New Roman" w:cs="Times New Roman"/>
          <w:sz w:val="28"/>
          <w:szCs w:val="28"/>
          <w:lang w:eastAsia="uk-UA"/>
        </w:rPr>
        <w:t xml:space="preserve"> крайовий орган самоврядування</w:t>
      </w:r>
      <w:r>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Політика на Буковині та Закарпатті</w:t>
      </w:r>
      <w:r>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«Нова ера» (1890 р.): спроба українсько-польського компромісу в Галичині</w:t>
      </w:r>
      <w:r>
        <w:rPr>
          <w:rFonts w:ascii="Times New Roman" w:eastAsia="Times New Roman" w:hAnsi="Times New Roman" w:cs="Times New Roman"/>
          <w:sz w:val="28"/>
          <w:szCs w:val="28"/>
          <w:lang w:eastAsia="uk-UA"/>
        </w:rPr>
        <w:t>.</w:t>
      </w:r>
    </w:p>
    <w:p w14:paraId="0F522817" w14:textId="18AC575B" w:rsidR="00E15F82" w:rsidRDefault="00E15F82" w:rsidP="00E15F82">
      <w:pPr>
        <w:spacing w:after="0" w:line="360" w:lineRule="auto"/>
        <w:ind w:firstLine="709"/>
        <w:jc w:val="both"/>
        <w:outlineLvl w:val="2"/>
        <w:rPr>
          <w:rFonts w:ascii="Times New Roman" w:eastAsia="Times New Roman" w:hAnsi="Times New Roman" w:cs="Times New Roman"/>
          <w:sz w:val="28"/>
          <w:szCs w:val="28"/>
          <w:lang w:eastAsia="uk-UA"/>
        </w:rPr>
      </w:pPr>
      <w:r w:rsidRPr="00B162C9">
        <w:rPr>
          <w:rFonts w:ascii="Times New Roman" w:hAnsi="Times New Roman" w:cs="Times New Roman"/>
          <w:i/>
          <w:iCs/>
          <w:sz w:val="28"/>
          <w:szCs w:val="28"/>
        </w:rPr>
        <w:t>Практична частина</w:t>
      </w:r>
      <w:r w:rsidRPr="008840FD">
        <w:rPr>
          <w:rFonts w:ascii="Times New Roman" w:hAnsi="Times New Roman" w:cs="Times New Roman"/>
          <w:sz w:val="28"/>
          <w:szCs w:val="28"/>
        </w:rPr>
        <w:t>.</w:t>
      </w:r>
      <w:r>
        <w:rPr>
          <w:rFonts w:ascii="Times New Roman" w:hAnsi="Times New Roman" w:cs="Times New Roman"/>
          <w:sz w:val="28"/>
          <w:szCs w:val="28"/>
        </w:rPr>
        <w:t xml:space="preserve"> </w:t>
      </w:r>
      <w:r w:rsidRPr="00B162C9">
        <w:rPr>
          <w:rFonts w:ascii="Times New Roman" w:eastAsia="Times New Roman" w:hAnsi="Times New Roman" w:cs="Times New Roman"/>
          <w:sz w:val="28"/>
          <w:szCs w:val="28"/>
          <w:lang w:eastAsia="uk-UA"/>
        </w:rPr>
        <w:t>Робота з історичною картою: окреслення меж коронних земель (Галичина, Буковина) та закарпатських комітатів у складі Австро-Угорщини.</w:t>
      </w:r>
      <w:r>
        <w:rPr>
          <w:rFonts w:ascii="Times New Roman" w:eastAsia="Times New Roman" w:hAnsi="Times New Roman" w:cs="Times New Roman"/>
          <w:sz w:val="28"/>
          <w:szCs w:val="28"/>
          <w:lang w:eastAsia="uk-UA"/>
        </w:rPr>
        <w:t xml:space="preserve"> Вправа «Історична кодифікація»: а</w:t>
      </w:r>
      <w:r w:rsidRPr="00B162C9">
        <w:rPr>
          <w:rFonts w:ascii="Times New Roman" w:eastAsia="Times New Roman" w:hAnsi="Times New Roman" w:cs="Times New Roman"/>
          <w:sz w:val="28"/>
          <w:szCs w:val="28"/>
          <w:lang w:eastAsia="uk-UA"/>
        </w:rPr>
        <w:t>наліз законодавчих актів</w:t>
      </w:r>
      <w:r>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опрацювання статей Конституції 1867 р. щодо прав національних меншин та порівняння їх із реальною практикою в Галичині.</w:t>
      </w:r>
    </w:p>
    <w:p w14:paraId="269FFA3A" w14:textId="77777777" w:rsidR="0016020C" w:rsidRPr="00B162C9" w:rsidRDefault="0016020C" w:rsidP="00E15F82">
      <w:pPr>
        <w:spacing w:after="0" w:line="360" w:lineRule="auto"/>
        <w:ind w:firstLine="709"/>
        <w:jc w:val="both"/>
        <w:outlineLvl w:val="2"/>
        <w:rPr>
          <w:rFonts w:ascii="Times New Roman" w:hAnsi="Times New Roman" w:cs="Times New Roman"/>
          <w:sz w:val="28"/>
          <w:szCs w:val="28"/>
        </w:rPr>
      </w:pPr>
    </w:p>
    <w:p w14:paraId="5DD8A896" w14:textId="0DDE703B" w:rsidR="00E15F82" w:rsidRDefault="00E15F82" w:rsidP="00E15F82">
      <w:pPr>
        <w:spacing w:after="0" w:line="360" w:lineRule="auto"/>
        <w:ind w:firstLine="709"/>
        <w:jc w:val="both"/>
        <w:outlineLvl w:val="2"/>
        <w:rPr>
          <w:rFonts w:ascii="Times New Roman" w:hAnsi="Times New Roman" w:cs="Times New Roman"/>
          <w:sz w:val="28"/>
          <w:szCs w:val="28"/>
        </w:rPr>
      </w:pPr>
      <w:r w:rsidRPr="00B162C9">
        <w:rPr>
          <w:rFonts w:ascii="Times New Roman" w:hAnsi="Times New Roman" w:cs="Times New Roman"/>
          <w:b/>
          <w:bCs/>
          <w:sz w:val="28"/>
          <w:szCs w:val="28"/>
        </w:rPr>
        <w:t>14.2</w:t>
      </w:r>
      <w:r w:rsidR="00DB2488">
        <w:rPr>
          <w:rFonts w:ascii="Times New Roman" w:hAnsi="Times New Roman" w:cs="Times New Roman"/>
          <w:b/>
          <w:bCs/>
          <w:sz w:val="28"/>
          <w:szCs w:val="28"/>
        </w:rPr>
        <w:t>.</w:t>
      </w:r>
      <w:r w:rsidRPr="00B162C9">
        <w:rPr>
          <w:rFonts w:ascii="Times New Roman" w:hAnsi="Times New Roman" w:cs="Times New Roman"/>
          <w:b/>
          <w:bCs/>
          <w:sz w:val="28"/>
          <w:szCs w:val="28"/>
        </w:rPr>
        <w:t xml:space="preserve"> Діяльність культурно-освітніх товариств та видавництв</w:t>
      </w:r>
      <w:r w:rsidR="00DB2488">
        <w:rPr>
          <w:rFonts w:ascii="Times New Roman" w:hAnsi="Times New Roman" w:cs="Times New Roman"/>
          <w:sz w:val="28"/>
          <w:szCs w:val="28"/>
        </w:rPr>
        <w:t xml:space="preserve"> </w:t>
      </w:r>
      <w:r w:rsidR="00DB2488">
        <w:rPr>
          <w:rFonts w:ascii="Times New Roman" w:hAnsi="Times New Roman" w:cs="Times New Roman"/>
          <w:b/>
          <w:bCs/>
          <w:sz w:val="28"/>
          <w:szCs w:val="28"/>
        </w:rPr>
        <w:t>(6 год)</w:t>
      </w:r>
    </w:p>
    <w:p w14:paraId="5BC85F1A" w14:textId="77777777" w:rsidR="00E15F82" w:rsidRPr="00B162C9"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9F409F">
        <w:rPr>
          <w:rFonts w:ascii="Times New Roman" w:hAnsi="Times New Roman" w:cs="Times New Roman"/>
          <w:i/>
          <w:iCs/>
          <w:sz w:val="28"/>
          <w:szCs w:val="28"/>
        </w:rPr>
        <w:t>Теоретична частина.</w:t>
      </w:r>
      <w:r w:rsidRPr="009F409F">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Суспільно-політичні течії (розкол руху)</w:t>
      </w:r>
      <w:r>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Москвофіли</w:t>
      </w:r>
      <w:r>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Народовці (українофіли</w:t>
      </w:r>
      <w:r>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Товариство «Просвіта»</w:t>
      </w:r>
      <w:r>
        <w:rPr>
          <w:rFonts w:ascii="Times New Roman" w:eastAsia="Times New Roman" w:hAnsi="Times New Roman" w:cs="Times New Roman"/>
          <w:sz w:val="28"/>
          <w:szCs w:val="28"/>
          <w:lang w:eastAsia="uk-UA"/>
        </w:rPr>
        <w:t>. С</w:t>
      </w:r>
      <w:r w:rsidRPr="00B162C9">
        <w:rPr>
          <w:rFonts w:ascii="Times New Roman" w:eastAsia="Times New Roman" w:hAnsi="Times New Roman" w:cs="Times New Roman"/>
          <w:sz w:val="28"/>
          <w:szCs w:val="28"/>
          <w:lang w:eastAsia="uk-UA"/>
        </w:rPr>
        <w:t xml:space="preserve">творення мережі </w:t>
      </w:r>
      <w:proofErr w:type="spellStart"/>
      <w:r w:rsidRPr="00B162C9">
        <w:rPr>
          <w:rFonts w:ascii="Times New Roman" w:eastAsia="Times New Roman" w:hAnsi="Times New Roman" w:cs="Times New Roman"/>
          <w:sz w:val="28"/>
          <w:szCs w:val="28"/>
          <w:lang w:eastAsia="uk-UA"/>
        </w:rPr>
        <w:t>читалень</w:t>
      </w:r>
      <w:proofErr w:type="spellEnd"/>
      <w:r w:rsidRPr="00B162C9">
        <w:rPr>
          <w:rFonts w:ascii="Times New Roman" w:eastAsia="Times New Roman" w:hAnsi="Times New Roman" w:cs="Times New Roman"/>
          <w:sz w:val="28"/>
          <w:szCs w:val="28"/>
          <w:lang w:eastAsia="uk-UA"/>
        </w:rPr>
        <w:t>, видання дешевих українських книжок і підручників для селян, боротьба з неписьменністю.</w:t>
      </w:r>
      <w:r>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 xml:space="preserve">Наукове товариство імені Шевченка (НТШ) </w:t>
      </w:r>
      <w:r>
        <w:rPr>
          <w:rFonts w:ascii="Times New Roman" w:eastAsia="Times New Roman" w:hAnsi="Times New Roman" w:cs="Times New Roman"/>
          <w:sz w:val="28"/>
          <w:szCs w:val="28"/>
          <w:lang w:eastAsia="uk-UA"/>
        </w:rPr>
        <w:t>як</w:t>
      </w:r>
      <w:r w:rsidRPr="00B162C9">
        <w:rPr>
          <w:rFonts w:ascii="Times New Roman" w:eastAsia="Times New Roman" w:hAnsi="Times New Roman" w:cs="Times New Roman"/>
          <w:sz w:val="28"/>
          <w:szCs w:val="28"/>
          <w:lang w:eastAsia="uk-UA"/>
        </w:rPr>
        <w:t xml:space="preserve"> перш</w:t>
      </w:r>
      <w:r>
        <w:rPr>
          <w:rFonts w:ascii="Times New Roman" w:eastAsia="Times New Roman" w:hAnsi="Times New Roman" w:cs="Times New Roman"/>
          <w:sz w:val="28"/>
          <w:szCs w:val="28"/>
          <w:lang w:eastAsia="uk-UA"/>
        </w:rPr>
        <w:t>е</w:t>
      </w:r>
      <w:r w:rsidRPr="00B162C9">
        <w:rPr>
          <w:rFonts w:ascii="Times New Roman" w:eastAsia="Times New Roman" w:hAnsi="Times New Roman" w:cs="Times New Roman"/>
          <w:sz w:val="28"/>
          <w:szCs w:val="28"/>
          <w:lang w:eastAsia="uk-UA"/>
        </w:rPr>
        <w:t xml:space="preserve"> всеукраїнськ</w:t>
      </w:r>
      <w:r>
        <w:rPr>
          <w:rFonts w:ascii="Times New Roman" w:eastAsia="Times New Roman" w:hAnsi="Times New Roman" w:cs="Times New Roman"/>
          <w:sz w:val="28"/>
          <w:szCs w:val="28"/>
          <w:lang w:eastAsia="uk-UA"/>
        </w:rPr>
        <w:t>е</w:t>
      </w:r>
      <w:r w:rsidRPr="00B162C9">
        <w:rPr>
          <w:rFonts w:ascii="Times New Roman" w:eastAsia="Times New Roman" w:hAnsi="Times New Roman" w:cs="Times New Roman"/>
          <w:sz w:val="28"/>
          <w:szCs w:val="28"/>
          <w:lang w:eastAsia="uk-UA"/>
        </w:rPr>
        <w:t xml:space="preserve"> неофіційн</w:t>
      </w:r>
      <w:r>
        <w:rPr>
          <w:rFonts w:ascii="Times New Roman" w:eastAsia="Times New Roman" w:hAnsi="Times New Roman" w:cs="Times New Roman"/>
          <w:sz w:val="28"/>
          <w:szCs w:val="28"/>
          <w:lang w:eastAsia="uk-UA"/>
        </w:rPr>
        <w:t>е</w:t>
      </w:r>
      <w:r w:rsidRPr="00B162C9">
        <w:rPr>
          <w:rFonts w:ascii="Times New Roman" w:eastAsia="Times New Roman" w:hAnsi="Times New Roman" w:cs="Times New Roman"/>
          <w:sz w:val="28"/>
          <w:szCs w:val="28"/>
          <w:lang w:eastAsia="uk-UA"/>
        </w:rPr>
        <w:t xml:space="preserve"> Академі</w:t>
      </w:r>
      <w:r>
        <w:rPr>
          <w:rFonts w:ascii="Times New Roman" w:eastAsia="Times New Roman" w:hAnsi="Times New Roman" w:cs="Times New Roman"/>
          <w:sz w:val="28"/>
          <w:szCs w:val="28"/>
          <w:lang w:eastAsia="uk-UA"/>
        </w:rPr>
        <w:t>я</w:t>
      </w:r>
      <w:r w:rsidRPr="00B162C9">
        <w:rPr>
          <w:rFonts w:ascii="Times New Roman" w:eastAsia="Times New Roman" w:hAnsi="Times New Roman" w:cs="Times New Roman"/>
          <w:sz w:val="28"/>
          <w:szCs w:val="28"/>
          <w:lang w:eastAsia="uk-UA"/>
        </w:rPr>
        <w:t xml:space="preserve"> наук.</w:t>
      </w:r>
      <w:r>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Роль преси та видавництв</w:t>
      </w:r>
      <w:r>
        <w:rPr>
          <w:rFonts w:ascii="Times New Roman" w:eastAsia="Times New Roman" w:hAnsi="Times New Roman" w:cs="Times New Roman"/>
          <w:sz w:val="28"/>
          <w:szCs w:val="28"/>
          <w:lang w:eastAsia="uk-UA"/>
        </w:rPr>
        <w:t xml:space="preserve">. </w:t>
      </w:r>
      <w:proofErr w:type="spellStart"/>
      <w:r>
        <w:rPr>
          <w:rFonts w:ascii="Times New Roman" w:eastAsia="Times New Roman" w:hAnsi="Times New Roman" w:cs="Times New Roman"/>
          <w:sz w:val="28"/>
          <w:szCs w:val="28"/>
          <w:lang w:eastAsia="uk-UA"/>
        </w:rPr>
        <w:t>Н</w:t>
      </w:r>
      <w:r w:rsidRPr="00B162C9">
        <w:rPr>
          <w:rFonts w:ascii="Times New Roman" w:eastAsia="Times New Roman" w:hAnsi="Times New Roman" w:cs="Times New Roman"/>
          <w:sz w:val="28"/>
          <w:szCs w:val="28"/>
          <w:lang w:eastAsia="uk-UA"/>
        </w:rPr>
        <w:t>ародовськ</w:t>
      </w:r>
      <w:r>
        <w:rPr>
          <w:rFonts w:ascii="Times New Roman" w:eastAsia="Times New Roman" w:hAnsi="Times New Roman" w:cs="Times New Roman"/>
          <w:sz w:val="28"/>
          <w:szCs w:val="28"/>
          <w:lang w:eastAsia="uk-UA"/>
        </w:rPr>
        <w:t>а</w:t>
      </w:r>
      <w:proofErr w:type="spellEnd"/>
      <w:r w:rsidRPr="00B162C9">
        <w:rPr>
          <w:rFonts w:ascii="Times New Roman" w:eastAsia="Times New Roman" w:hAnsi="Times New Roman" w:cs="Times New Roman"/>
          <w:sz w:val="28"/>
          <w:szCs w:val="28"/>
          <w:lang w:eastAsia="uk-UA"/>
        </w:rPr>
        <w:t xml:space="preserve"> газет</w:t>
      </w:r>
      <w:r>
        <w:rPr>
          <w:rFonts w:ascii="Times New Roman" w:eastAsia="Times New Roman" w:hAnsi="Times New Roman" w:cs="Times New Roman"/>
          <w:sz w:val="28"/>
          <w:szCs w:val="28"/>
          <w:lang w:eastAsia="uk-UA"/>
        </w:rPr>
        <w:t>а</w:t>
      </w:r>
      <w:r w:rsidRPr="00B162C9">
        <w:rPr>
          <w:rFonts w:ascii="Times New Roman" w:eastAsia="Times New Roman" w:hAnsi="Times New Roman" w:cs="Times New Roman"/>
          <w:sz w:val="28"/>
          <w:szCs w:val="28"/>
          <w:lang w:eastAsia="uk-UA"/>
        </w:rPr>
        <w:t xml:space="preserve"> «Діло» як головного рупора українського національного життя.</w:t>
      </w:r>
      <w:r>
        <w:rPr>
          <w:rFonts w:ascii="Times New Roman" w:eastAsia="Times New Roman" w:hAnsi="Times New Roman" w:cs="Times New Roman"/>
          <w:sz w:val="28"/>
          <w:szCs w:val="28"/>
          <w:lang w:eastAsia="uk-UA"/>
        </w:rPr>
        <w:t xml:space="preserve"> З</w:t>
      </w:r>
      <w:r w:rsidRPr="00B162C9">
        <w:rPr>
          <w:rFonts w:ascii="Times New Roman" w:eastAsia="Times New Roman" w:hAnsi="Times New Roman" w:cs="Times New Roman"/>
          <w:sz w:val="28"/>
          <w:szCs w:val="28"/>
          <w:lang w:eastAsia="uk-UA"/>
        </w:rPr>
        <w:t xml:space="preserve">аснування товариства «Руська бесіда» (1869 р.) та «Буковинський </w:t>
      </w:r>
      <w:proofErr w:type="spellStart"/>
      <w:r w:rsidRPr="00B162C9">
        <w:rPr>
          <w:rFonts w:ascii="Times New Roman" w:eastAsia="Times New Roman" w:hAnsi="Times New Roman" w:cs="Times New Roman"/>
          <w:sz w:val="28"/>
          <w:szCs w:val="28"/>
          <w:lang w:eastAsia="uk-UA"/>
        </w:rPr>
        <w:t>кoбзар</w:t>
      </w:r>
      <w:proofErr w:type="spellEnd"/>
      <w:r w:rsidRPr="00B162C9">
        <w:rPr>
          <w:rFonts w:ascii="Times New Roman" w:eastAsia="Times New Roman" w:hAnsi="Times New Roman" w:cs="Times New Roman"/>
          <w:sz w:val="28"/>
          <w:szCs w:val="28"/>
          <w:lang w:eastAsia="uk-UA"/>
        </w:rPr>
        <w:t>»</w:t>
      </w:r>
      <w:r>
        <w:rPr>
          <w:rFonts w:ascii="Times New Roman" w:eastAsia="Times New Roman" w:hAnsi="Times New Roman" w:cs="Times New Roman"/>
          <w:sz w:val="28"/>
          <w:szCs w:val="28"/>
          <w:lang w:eastAsia="uk-UA"/>
        </w:rPr>
        <w:t>. Д</w:t>
      </w:r>
      <w:r w:rsidRPr="00B162C9">
        <w:rPr>
          <w:rFonts w:ascii="Times New Roman" w:eastAsia="Times New Roman" w:hAnsi="Times New Roman" w:cs="Times New Roman"/>
          <w:sz w:val="28"/>
          <w:szCs w:val="28"/>
          <w:lang w:eastAsia="uk-UA"/>
        </w:rPr>
        <w:t>іяльність Юрія Федьковича.</w:t>
      </w:r>
    </w:p>
    <w:p w14:paraId="30F555C4" w14:textId="513F0971" w:rsidR="00E15F82" w:rsidRPr="00B162C9" w:rsidRDefault="00E15F82" w:rsidP="00E15F82">
      <w:pPr>
        <w:spacing w:after="0" w:line="360" w:lineRule="auto"/>
        <w:ind w:firstLine="709"/>
        <w:jc w:val="both"/>
        <w:outlineLvl w:val="2"/>
        <w:rPr>
          <w:rFonts w:ascii="Times New Roman" w:hAnsi="Times New Roman" w:cs="Times New Roman"/>
          <w:i/>
          <w:iCs/>
          <w:sz w:val="28"/>
          <w:szCs w:val="28"/>
        </w:rPr>
      </w:pPr>
      <w:r w:rsidRPr="009F409F">
        <w:rPr>
          <w:rFonts w:ascii="Times New Roman" w:hAnsi="Times New Roman" w:cs="Times New Roman"/>
          <w:i/>
          <w:iCs/>
          <w:sz w:val="28"/>
          <w:szCs w:val="28"/>
        </w:rPr>
        <w:t>Практична частина</w:t>
      </w:r>
      <w:r>
        <w:rPr>
          <w:rFonts w:ascii="Times New Roman" w:eastAsia="Times New Roman" w:hAnsi="Times New Roman" w:cs="Times New Roman"/>
          <w:sz w:val="28"/>
          <w:szCs w:val="28"/>
          <w:lang w:eastAsia="uk-UA"/>
        </w:rPr>
        <w:t xml:space="preserve">. </w:t>
      </w:r>
      <w:r w:rsidR="00DB2488">
        <w:rPr>
          <w:rFonts w:ascii="Times New Roman" w:eastAsia="Times New Roman" w:hAnsi="Times New Roman" w:cs="Times New Roman"/>
          <w:sz w:val="28"/>
          <w:szCs w:val="28"/>
          <w:lang w:eastAsia="uk-UA"/>
        </w:rPr>
        <w:t>Написання і</w:t>
      </w:r>
      <w:r>
        <w:rPr>
          <w:rFonts w:ascii="Times New Roman" w:eastAsia="Times New Roman" w:hAnsi="Times New Roman" w:cs="Times New Roman"/>
          <w:sz w:val="28"/>
          <w:szCs w:val="28"/>
          <w:lang w:eastAsia="uk-UA"/>
        </w:rPr>
        <w:t>сторичн</w:t>
      </w:r>
      <w:r w:rsidR="00DB2488">
        <w:rPr>
          <w:rFonts w:ascii="Times New Roman" w:eastAsia="Times New Roman" w:hAnsi="Times New Roman" w:cs="Times New Roman"/>
          <w:sz w:val="28"/>
          <w:szCs w:val="28"/>
          <w:lang w:eastAsia="uk-UA"/>
        </w:rPr>
        <w:t>ого</w:t>
      </w:r>
      <w:r>
        <w:rPr>
          <w:rFonts w:ascii="Times New Roman" w:eastAsia="Times New Roman" w:hAnsi="Times New Roman" w:cs="Times New Roman"/>
          <w:sz w:val="28"/>
          <w:szCs w:val="28"/>
          <w:lang w:eastAsia="uk-UA"/>
        </w:rPr>
        <w:t xml:space="preserve"> есе</w:t>
      </w:r>
      <w:r w:rsidR="00DB2488">
        <w:rPr>
          <w:rFonts w:ascii="Times New Roman" w:eastAsia="Times New Roman" w:hAnsi="Times New Roman" w:cs="Times New Roman"/>
          <w:sz w:val="28"/>
          <w:szCs w:val="28"/>
          <w:lang w:eastAsia="uk-UA"/>
        </w:rPr>
        <w:t>.</w:t>
      </w:r>
      <w:r w:rsidRPr="00B162C9">
        <w:rPr>
          <w:rFonts w:ascii="Times New Roman" w:eastAsia="Times New Roman" w:hAnsi="Times New Roman" w:cs="Times New Roman"/>
          <w:sz w:val="28"/>
          <w:szCs w:val="28"/>
          <w:lang w:eastAsia="uk-UA"/>
        </w:rPr>
        <w:t xml:space="preserve"> </w:t>
      </w:r>
      <w:r w:rsidR="00DB2488">
        <w:rPr>
          <w:rFonts w:ascii="Times New Roman" w:eastAsia="Times New Roman" w:hAnsi="Times New Roman" w:cs="Times New Roman"/>
          <w:sz w:val="28"/>
          <w:szCs w:val="28"/>
          <w:lang w:eastAsia="uk-UA"/>
        </w:rPr>
        <w:t>П</w:t>
      </w:r>
      <w:r w:rsidRPr="00B162C9">
        <w:rPr>
          <w:rFonts w:ascii="Times New Roman" w:eastAsia="Times New Roman" w:hAnsi="Times New Roman" w:cs="Times New Roman"/>
          <w:sz w:val="28"/>
          <w:szCs w:val="28"/>
          <w:lang w:eastAsia="uk-UA"/>
        </w:rPr>
        <w:t>ідготовка історичної довідки про роль Михайла Грушевського у реформуванні НТШ.</w:t>
      </w:r>
      <w:r>
        <w:rPr>
          <w:rFonts w:ascii="Times New Roman" w:hAnsi="Times New Roman" w:cs="Times New Roman"/>
          <w:i/>
          <w:iCs/>
          <w:sz w:val="28"/>
          <w:szCs w:val="28"/>
        </w:rPr>
        <w:t xml:space="preserve"> </w:t>
      </w:r>
      <w:r>
        <w:rPr>
          <w:rFonts w:ascii="Times New Roman" w:eastAsia="Times New Roman" w:hAnsi="Times New Roman" w:cs="Times New Roman"/>
          <w:sz w:val="28"/>
          <w:szCs w:val="28"/>
          <w:lang w:eastAsia="uk-UA"/>
        </w:rPr>
        <w:t>С</w:t>
      </w:r>
      <w:r w:rsidRPr="00B162C9">
        <w:rPr>
          <w:rFonts w:ascii="Times New Roman" w:eastAsia="Times New Roman" w:hAnsi="Times New Roman" w:cs="Times New Roman"/>
          <w:sz w:val="28"/>
          <w:szCs w:val="28"/>
          <w:lang w:eastAsia="uk-UA"/>
        </w:rPr>
        <w:t>кладання порівняльної таблиці «Москвофіли та Народовці: ідеологія, лідери, друковані органи, діяльність».</w:t>
      </w:r>
    </w:p>
    <w:p w14:paraId="4EE81A91" w14:textId="75429220" w:rsidR="00E15F82" w:rsidRPr="009F409F" w:rsidRDefault="00E15F82" w:rsidP="00E15F82">
      <w:pPr>
        <w:spacing w:after="0" w:line="360" w:lineRule="auto"/>
        <w:ind w:firstLine="709"/>
        <w:jc w:val="both"/>
        <w:outlineLvl w:val="2"/>
        <w:rPr>
          <w:rFonts w:ascii="Times New Roman" w:hAnsi="Times New Roman" w:cs="Times New Roman"/>
          <w:b/>
          <w:bCs/>
          <w:sz w:val="28"/>
          <w:szCs w:val="28"/>
        </w:rPr>
      </w:pPr>
      <w:r w:rsidRPr="009F409F">
        <w:rPr>
          <w:rFonts w:ascii="Times New Roman" w:hAnsi="Times New Roman" w:cs="Times New Roman"/>
          <w:b/>
          <w:bCs/>
          <w:sz w:val="28"/>
          <w:szCs w:val="28"/>
        </w:rPr>
        <w:lastRenderedPageBreak/>
        <w:t>14.3</w:t>
      </w:r>
      <w:r w:rsidR="00DB2488">
        <w:rPr>
          <w:rFonts w:ascii="Times New Roman" w:hAnsi="Times New Roman" w:cs="Times New Roman"/>
          <w:b/>
          <w:bCs/>
          <w:sz w:val="28"/>
          <w:szCs w:val="28"/>
        </w:rPr>
        <w:t xml:space="preserve">. </w:t>
      </w:r>
      <w:r w:rsidRPr="009F409F">
        <w:rPr>
          <w:rFonts w:ascii="Times New Roman" w:hAnsi="Times New Roman" w:cs="Times New Roman"/>
          <w:b/>
          <w:bCs/>
          <w:sz w:val="28"/>
          <w:szCs w:val="28"/>
        </w:rPr>
        <w:t>Особливості економічної ситуації. Кооперативний рух. Трудова еміграція</w:t>
      </w:r>
      <w:r w:rsidR="00DB2488">
        <w:rPr>
          <w:rFonts w:ascii="Times New Roman" w:hAnsi="Times New Roman" w:cs="Times New Roman"/>
          <w:b/>
          <w:bCs/>
          <w:sz w:val="28"/>
          <w:szCs w:val="28"/>
        </w:rPr>
        <w:t xml:space="preserve"> (6 год)</w:t>
      </w:r>
    </w:p>
    <w:p w14:paraId="395008C3" w14:textId="6AA058AF" w:rsidR="00E15F82" w:rsidRPr="00B162C9"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9F409F">
        <w:rPr>
          <w:rFonts w:ascii="Times New Roman" w:hAnsi="Times New Roman" w:cs="Times New Roman"/>
          <w:i/>
          <w:iCs/>
          <w:sz w:val="28"/>
          <w:szCs w:val="28"/>
        </w:rPr>
        <w:t>Теоретична частина.</w:t>
      </w:r>
      <w:r w:rsidRPr="009F409F">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Колоніальний характер економік</w:t>
      </w:r>
      <w:r>
        <w:rPr>
          <w:rFonts w:ascii="Times New Roman" w:eastAsia="Times New Roman" w:hAnsi="Times New Roman" w:cs="Times New Roman"/>
          <w:sz w:val="28"/>
          <w:szCs w:val="28"/>
          <w:lang w:eastAsia="uk-UA"/>
        </w:rPr>
        <w:t xml:space="preserve">и. </w:t>
      </w:r>
      <w:r w:rsidRPr="00B162C9">
        <w:rPr>
          <w:rFonts w:ascii="Times New Roman" w:eastAsia="Times New Roman" w:hAnsi="Times New Roman" w:cs="Times New Roman"/>
          <w:sz w:val="28"/>
          <w:szCs w:val="28"/>
          <w:lang w:eastAsia="uk-UA"/>
        </w:rPr>
        <w:t xml:space="preserve">Західна Україна </w:t>
      </w:r>
      <w:r>
        <w:rPr>
          <w:rFonts w:ascii="Times New Roman" w:eastAsia="Times New Roman" w:hAnsi="Times New Roman" w:cs="Times New Roman"/>
          <w:sz w:val="28"/>
          <w:szCs w:val="28"/>
          <w:lang w:eastAsia="uk-UA"/>
        </w:rPr>
        <w:t>як</w:t>
      </w:r>
      <w:r w:rsidRPr="00B162C9">
        <w:rPr>
          <w:rFonts w:ascii="Times New Roman" w:eastAsia="Times New Roman" w:hAnsi="Times New Roman" w:cs="Times New Roman"/>
          <w:sz w:val="28"/>
          <w:szCs w:val="28"/>
          <w:lang w:eastAsia="uk-UA"/>
        </w:rPr>
        <w:t xml:space="preserve"> аграрно-сировинни</w:t>
      </w:r>
      <w:r>
        <w:rPr>
          <w:rFonts w:ascii="Times New Roman" w:eastAsia="Times New Roman" w:hAnsi="Times New Roman" w:cs="Times New Roman"/>
          <w:sz w:val="28"/>
          <w:szCs w:val="28"/>
          <w:lang w:eastAsia="uk-UA"/>
        </w:rPr>
        <w:t>й</w:t>
      </w:r>
      <w:r w:rsidRPr="00B162C9">
        <w:rPr>
          <w:rFonts w:ascii="Times New Roman" w:eastAsia="Times New Roman" w:hAnsi="Times New Roman" w:cs="Times New Roman"/>
          <w:sz w:val="28"/>
          <w:szCs w:val="28"/>
          <w:lang w:eastAsia="uk-UA"/>
        </w:rPr>
        <w:t xml:space="preserve"> придат</w:t>
      </w:r>
      <w:r>
        <w:rPr>
          <w:rFonts w:ascii="Times New Roman" w:eastAsia="Times New Roman" w:hAnsi="Times New Roman" w:cs="Times New Roman"/>
          <w:sz w:val="28"/>
          <w:szCs w:val="28"/>
          <w:lang w:eastAsia="uk-UA"/>
        </w:rPr>
        <w:t>ок</w:t>
      </w:r>
      <w:r w:rsidRPr="00B162C9">
        <w:rPr>
          <w:rFonts w:ascii="Times New Roman" w:eastAsia="Times New Roman" w:hAnsi="Times New Roman" w:cs="Times New Roman"/>
          <w:sz w:val="28"/>
          <w:szCs w:val="28"/>
          <w:lang w:eastAsia="uk-UA"/>
        </w:rPr>
        <w:t xml:space="preserve"> індустріальних австрійських провінцій</w:t>
      </w:r>
      <w:r>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Сервітути та малоземелля</w:t>
      </w:r>
      <w:r>
        <w:rPr>
          <w:rFonts w:ascii="Times New Roman" w:eastAsia="Times New Roman" w:hAnsi="Times New Roman" w:cs="Times New Roman"/>
          <w:sz w:val="28"/>
          <w:szCs w:val="28"/>
          <w:lang w:eastAsia="uk-UA"/>
        </w:rPr>
        <w:t>. А</w:t>
      </w:r>
      <w:r w:rsidRPr="00B162C9">
        <w:rPr>
          <w:rFonts w:ascii="Times New Roman" w:eastAsia="Times New Roman" w:hAnsi="Times New Roman" w:cs="Times New Roman"/>
          <w:sz w:val="28"/>
          <w:szCs w:val="28"/>
          <w:lang w:eastAsia="uk-UA"/>
        </w:rPr>
        <w:t>грарне перенаселення</w:t>
      </w:r>
      <w:r>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Трудова еміграція</w:t>
      </w:r>
      <w:r>
        <w:rPr>
          <w:rFonts w:ascii="Times New Roman" w:eastAsia="Times New Roman" w:hAnsi="Times New Roman" w:cs="Times New Roman"/>
          <w:sz w:val="28"/>
          <w:szCs w:val="28"/>
          <w:lang w:eastAsia="uk-UA"/>
        </w:rPr>
        <w:t>. М</w:t>
      </w:r>
      <w:r w:rsidRPr="00B162C9">
        <w:rPr>
          <w:rFonts w:ascii="Times New Roman" w:eastAsia="Times New Roman" w:hAnsi="Times New Roman" w:cs="Times New Roman"/>
          <w:sz w:val="28"/>
          <w:szCs w:val="28"/>
          <w:lang w:eastAsia="uk-UA"/>
        </w:rPr>
        <w:t>асовий виїзд селян до Канади, США, Бразилії, Аргентини</w:t>
      </w:r>
      <w:r>
        <w:rPr>
          <w:rFonts w:ascii="Times New Roman" w:eastAsia="Times New Roman" w:hAnsi="Times New Roman" w:cs="Times New Roman"/>
          <w:sz w:val="28"/>
          <w:szCs w:val="28"/>
          <w:lang w:eastAsia="uk-UA"/>
        </w:rPr>
        <w:t>. П</w:t>
      </w:r>
      <w:r w:rsidRPr="00B162C9">
        <w:rPr>
          <w:rFonts w:ascii="Times New Roman" w:eastAsia="Times New Roman" w:hAnsi="Times New Roman" w:cs="Times New Roman"/>
          <w:sz w:val="28"/>
          <w:szCs w:val="28"/>
          <w:lang w:eastAsia="uk-UA"/>
        </w:rPr>
        <w:t xml:space="preserve">ерший офіційний український емігрант у Канаді </w:t>
      </w:r>
      <w:r w:rsidR="00DB2488">
        <w:rPr>
          <w:rFonts w:ascii="Times New Roman" w:eastAsia="Times New Roman" w:hAnsi="Times New Roman" w:cs="Times New Roman"/>
          <w:sz w:val="28"/>
          <w:szCs w:val="28"/>
          <w:lang w:eastAsia="uk-UA"/>
        </w:rPr>
        <w:t>–</w:t>
      </w:r>
      <w:r w:rsidRPr="00B162C9">
        <w:rPr>
          <w:rFonts w:ascii="Times New Roman" w:eastAsia="Times New Roman" w:hAnsi="Times New Roman" w:cs="Times New Roman"/>
          <w:sz w:val="28"/>
          <w:szCs w:val="28"/>
          <w:lang w:eastAsia="uk-UA"/>
        </w:rPr>
        <w:t xml:space="preserve"> Василь </w:t>
      </w:r>
      <w:proofErr w:type="spellStart"/>
      <w:r w:rsidRPr="00B162C9">
        <w:rPr>
          <w:rFonts w:ascii="Times New Roman" w:eastAsia="Times New Roman" w:hAnsi="Times New Roman" w:cs="Times New Roman"/>
          <w:sz w:val="28"/>
          <w:szCs w:val="28"/>
          <w:lang w:eastAsia="uk-UA"/>
        </w:rPr>
        <w:t>Єлиняк</w:t>
      </w:r>
      <w:proofErr w:type="spellEnd"/>
      <w:r w:rsidRPr="00B162C9">
        <w:rPr>
          <w:rFonts w:ascii="Times New Roman" w:eastAsia="Times New Roman" w:hAnsi="Times New Roman" w:cs="Times New Roman"/>
          <w:sz w:val="28"/>
          <w:szCs w:val="28"/>
          <w:lang w:eastAsia="uk-UA"/>
        </w:rPr>
        <w:t>, 1891 рік.</w:t>
      </w:r>
      <w:r>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Зародження кооперативного рух</w:t>
      </w:r>
      <w:r>
        <w:rPr>
          <w:rFonts w:ascii="Times New Roman" w:eastAsia="Times New Roman" w:hAnsi="Times New Roman" w:cs="Times New Roman"/>
          <w:sz w:val="28"/>
          <w:szCs w:val="28"/>
          <w:lang w:eastAsia="uk-UA"/>
        </w:rPr>
        <w:t xml:space="preserve">у як </w:t>
      </w:r>
      <w:r w:rsidRPr="00B162C9">
        <w:rPr>
          <w:rFonts w:ascii="Times New Roman" w:eastAsia="Times New Roman" w:hAnsi="Times New Roman" w:cs="Times New Roman"/>
          <w:sz w:val="28"/>
          <w:szCs w:val="28"/>
          <w:lang w:eastAsia="uk-UA"/>
        </w:rPr>
        <w:t>економічна самооборона селянства проти лихварства</w:t>
      </w:r>
      <w:r>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Кооперативні спілки</w:t>
      </w:r>
    </w:p>
    <w:p w14:paraId="49EB79B2" w14:textId="66CF5AFE" w:rsidR="000276E7" w:rsidRDefault="00E15F82" w:rsidP="000276E7">
      <w:pPr>
        <w:spacing w:after="0" w:line="360" w:lineRule="auto"/>
        <w:ind w:firstLine="709"/>
        <w:jc w:val="both"/>
        <w:rPr>
          <w:rFonts w:ascii="Times New Roman" w:hAnsi="Times New Roman" w:cs="Times New Roman"/>
          <w:sz w:val="28"/>
          <w:szCs w:val="28"/>
        </w:rPr>
      </w:pPr>
      <w:r w:rsidRPr="009F409F">
        <w:rPr>
          <w:rFonts w:ascii="Times New Roman" w:hAnsi="Times New Roman" w:cs="Times New Roman"/>
          <w:i/>
          <w:iCs/>
          <w:sz w:val="28"/>
          <w:szCs w:val="28"/>
        </w:rPr>
        <w:t>Практична частина</w:t>
      </w:r>
      <w:r>
        <w:rPr>
          <w:rFonts w:ascii="Times New Roman" w:eastAsia="Times New Roman" w:hAnsi="Times New Roman" w:cs="Times New Roman"/>
          <w:sz w:val="28"/>
          <w:szCs w:val="28"/>
          <w:lang w:eastAsia="uk-UA"/>
        </w:rPr>
        <w:t xml:space="preserve">. </w:t>
      </w:r>
      <w:r w:rsidR="00DB2488">
        <w:rPr>
          <w:rFonts w:ascii="Times New Roman" w:eastAsia="Times New Roman" w:hAnsi="Times New Roman" w:cs="Times New Roman"/>
          <w:sz w:val="28"/>
          <w:szCs w:val="28"/>
          <w:lang w:eastAsia="uk-UA"/>
        </w:rPr>
        <w:t>Проведення с</w:t>
      </w:r>
      <w:r w:rsidRPr="00B162C9">
        <w:rPr>
          <w:rFonts w:ascii="Times New Roman" w:eastAsia="Times New Roman" w:hAnsi="Times New Roman" w:cs="Times New Roman"/>
          <w:sz w:val="28"/>
          <w:szCs w:val="28"/>
          <w:lang w:eastAsia="uk-UA"/>
        </w:rPr>
        <w:t>татистичн</w:t>
      </w:r>
      <w:r w:rsidR="00DB2488">
        <w:rPr>
          <w:rFonts w:ascii="Times New Roman" w:eastAsia="Times New Roman" w:hAnsi="Times New Roman" w:cs="Times New Roman"/>
          <w:sz w:val="28"/>
          <w:szCs w:val="28"/>
          <w:lang w:eastAsia="uk-UA"/>
        </w:rPr>
        <w:t>ого</w:t>
      </w:r>
      <w:r w:rsidRPr="00B162C9">
        <w:rPr>
          <w:rFonts w:ascii="Times New Roman" w:eastAsia="Times New Roman" w:hAnsi="Times New Roman" w:cs="Times New Roman"/>
          <w:sz w:val="28"/>
          <w:szCs w:val="28"/>
          <w:lang w:eastAsia="uk-UA"/>
        </w:rPr>
        <w:t xml:space="preserve"> практикум</w:t>
      </w:r>
      <w:r w:rsidR="00DB2488">
        <w:rPr>
          <w:rFonts w:ascii="Times New Roman" w:eastAsia="Times New Roman" w:hAnsi="Times New Roman" w:cs="Times New Roman"/>
          <w:sz w:val="28"/>
          <w:szCs w:val="28"/>
          <w:lang w:eastAsia="uk-UA"/>
        </w:rPr>
        <w:t>у</w:t>
      </w:r>
      <w:r w:rsidRPr="00B162C9">
        <w:rPr>
          <w:rFonts w:ascii="Times New Roman" w:eastAsia="Times New Roman" w:hAnsi="Times New Roman" w:cs="Times New Roman"/>
          <w:sz w:val="28"/>
          <w:szCs w:val="28"/>
          <w:lang w:eastAsia="uk-UA"/>
        </w:rPr>
        <w:t>: аналіз таблиць і діаграм щодо динаміки еміграційних процесів із Галичини наприкінці ХІХ ст. (напрямки, кількість, соціальний склад).</w:t>
      </w:r>
      <w:r>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Аналіз художнього твору: опрацювання уривків із новели В. Стефаника «Камінний хрест» як історичного джерела про трагедію еміграції.</w:t>
      </w:r>
      <w:r>
        <w:rPr>
          <w:rFonts w:ascii="Times New Roman" w:eastAsia="Times New Roman" w:hAnsi="Times New Roman" w:cs="Times New Roman"/>
          <w:sz w:val="28"/>
          <w:szCs w:val="28"/>
          <w:lang w:eastAsia="uk-UA"/>
        </w:rPr>
        <w:t xml:space="preserve"> </w:t>
      </w:r>
      <w:r w:rsidR="000276E7" w:rsidRPr="000276E7">
        <w:rPr>
          <w:rFonts w:ascii="Times New Roman" w:hAnsi="Times New Roman" w:cs="Times New Roman"/>
          <w:sz w:val="28"/>
          <w:szCs w:val="28"/>
        </w:rPr>
        <w:t>Повторення понятійного апарату за допомогою генератора ребусів: сервітут, аграрне перенаселення, трудова еміграція, кооператив, лихварство.</w:t>
      </w:r>
    </w:p>
    <w:p w14:paraId="3BE29E10" w14:textId="77777777" w:rsidR="0016020C" w:rsidRPr="000276E7" w:rsidRDefault="0016020C" w:rsidP="000276E7">
      <w:pPr>
        <w:spacing w:after="0" w:line="360" w:lineRule="auto"/>
        <w:ind w:firstLine="709"/>
        <w:jc w:val="both"/>
        <w:rPr>
          <w:rFonts w:ascii="Times New Roman" w:hAnsi="Times New Roman" w:cs="Times New Roman"/>
          <w:sz w:val="28"/>
          <w:szCs w:val="28"/>
        </w:rPr>
      </w:pPr>
    </w:p>
    <w:p w14:paraId="4735873C" w14:textId="7B1DD6E6" w:rsidR="00E15F82" w:rsidRPr="009F409F" w:rsidRDefault="00E15F82" w:rsidP="000276E7">
      <w:pPr>
        <w:spacing w:after="0" w:line="360" w:lineRule="auto"/>
        <w:ind w:firstLine="709"/>
        <w:jc w:val="both"/>
        <w:rPr>
          <w:rFonts w:ascii="Times New Roman" w:hAnsi="Times New Roman" w:cs="Times New Roman"/>
          <w:b/>
          <w:bCs/>
          <w:sz w:val="28"/>
          <w:szCs w:val="28"/>
        </w:rPr>
      </w:pPr>
      <w:r w:rsidRPr="009F409F">
        <w:rPr>
          <w:rFonts w:ascii="Times New Roman" w:hAnsi="Times New Roman" w:cs="Times New Roman"/>
          <w:b/>
          <w:bCs/>
          <w:sz w:val="28"/>
          <w:szCs w:val="28"/>
        </w:rPr>
        <w:t>14.4</w:t>
      </w:r>
      <w:r w:rsidR="000276E7">
        <w:rPr>
          <w:rFonts w:ascii="Times New Roman" w:hAnsi="Times New Roman" w:cs="Times New Roman"/>
          <w:b/>
          <w:bCs/>
          <w:sz w:val="28"/>
          <w:szCs w:val="28"/>
        </w:rPr>
        <w:t>.</w:t>
      </w:r>
      <w:r w:rsidRPr="009F409F">
        <w:rPr>
          <w:rFonts w:ascii="Times New Roman" w:hAnsi="Times New Roman" w:cs="Times New Roman"/>
          <w:b/>
          <w:bCs/>
          <w:sz w:val="28"/>
          <w:szCs w:val="28"/>
        </w:rPr>
        <w:t xml:space="preserve"> Політизація українського національного руху. Перші політичні партії</w:t>
      </w:r>
      <w:r w:rsidR="000276E7">
        <w:rPr>
          <w:rFonts w:ascii="Times New Roman" w:hAnsi="Times New Roman" w:cs="Times New Roman"/>
          <w:b/>
          <w:bCs/>
          <w:sz w:val="28"/>
          <w:szCs w:val="28"/>
        </w:rPr>
        <w:t xml:space="preserve"> (6 год)</w:t>
      </w:r>
    </w:p>
    <w:p w14:paraId="6B91E242" w14:textId="42CA3755" w:rsidR="00E15F82" w:rsidRPr="00B162C9"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9F409F">
        <w:rPr>
          <w:rFonts w:ascii="Times New Roman" w:hAnsi="Times New Roman" w:cs="Times New Roman"/>
          <w:i/>
          <w:iCs/>
          <w:sz w:val="28"/>
          <w:szCs w:val="28"/>
        </w:rPr>
        <w:t>Теоретична частина.</w:t>
      </w:r>
      <w:r w:rsidRPr="009F409F">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Поява радикальної течії</w:t>
      </w:r>
      <w:r>
        <w:rPr>
          <w:rFonts w:ascii="Times New Roman" w:eastAsia="Times New Roman" w:hAnsi="Times New Roman" w:cs="Times New Roman"/>
          <w:sz w:val="28"/>
          <w:szCs w:val="28"/>
          <w:lang w:eastAsia="uk-UA"/>
        </w:rPr>
        <w:t>. К</w:t>
      </w:r>
      <w:r w:rsidRPr="00B162C9">
        <w:rPr>
          <w:rFonts w:ascii="Times New Roman" w:eastAsia="Times New Roman" w:hAnsi="Times New Roman" w:cs="Times New Roman"/>
          <w:sz w:val="28"/>
          <w:szCs w:val="28"/>
          <w:lang w:eastAsia="uk-UA"/>
        </w:rPr>
        <w:t>ритичне ставлення молодої інтелігенції до консерватизму народовців та москвофілів</w:t>
      </w:r>
      <w:r>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Іван Франко, Михайло Павлик.</w:t>
      </w:r>
      <w:r>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 xml:space="preserve">Перша українська політична партія: </w:t>
      </w:r>
      <w:proofErr w:type="spellStart"/>
      <w:r w:rsidRPr="00B162C9">
        <w:rPr>
          <w:rFonts w:ascii="Times New Roman" w:eastAsia="Times New Roman" w:hAnsi="Times New Roman" w:cs="Times New Roman"/>
          <w:sz w:val="28"/>
          <w:szCs w:val="28"/>
          <w:lang w:eastAsia="uk-UA"/>
        </w:rPr>
        <w:t>Русько</w:t>
      </w:r>
      <w:proofErr w:type="spellEnd"/>
      <w:r w:rsidRPr="00B162C9">
        <w:rPr>
          <w:rFonts w:ascii="Times New Roman" w:eastAsia="Times New Roman" w:hAnsi="Times New Roman" w:cs="Times New Roman"/>
          <w:sz w:val="28"/>
          <w:szCs w:val="28"/>
          <w:lang w:eastAsia="uk-UA"/>
        </w:rPr>
        <w:t>-українська радикальна партія (РУРП</w:t>
      </w:r>
      <w:r>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 xml:space="preserve">Юліан Бачинський </w:t>
      </w:r>
      <w:r>
        <w:rPr>
          <w:rFonts w:ascii="Times New Roman" w:eastAsia="Times New Roman" w:hAnsi="Times New Roman" w:cs="Times New Roman"/>
          <w:sz w:val="28"/>
          <w:szCs w:val="28"/>
          <w:lang w:eastAsia="uk-UA"/>
        </w:rPr>
        <w:t xml:space="preserve"> та його</w:t>
      </w:r>
      <w:r w:rsidRPr="00B162C9">
        <w:rPr>
          <w:rFonts w:ascii="Times New Roman" w:eastAsia="Times New Roman" w:hAnsi="Times New Roman" w:cs="Times New Roman"/>
          <w:sz w:val="28"/>
          <w:szCs w:val="28"/>
          <w:lang w:eastAsia="uk-UA"/>
        </w:rPr>
        <w:t xml:space="preserve"> брошур</w:t>
      </w:r>
      <w:r>
        <w:rPr>
          <w:rFonts w:ascii="Times New Roman" w:eastAsia="Times New Roman" w:hAnsi="Times New Roman" w:cs="Times New Roman"/>
          <w:sz w:val="28"/>
          <w:szCs w:val="28"/>
          <w:lang w:eastAsia="uk-UA"/>
        </w:rPr>
        <w:t>а</w:t>
      </w:r>
      <w:r w:rsidRPr="00B162C9">
        <w:rPr>
          <w:rFonts w:ascii="Times New Roman" w:eastAsia="Times New Roman" w:hAnsi="Times New Roman" w:cs="Times New Roman"/>
          <w:sz w:val="28"/>
          <w:szCs w:val="28"/>
          <w:lang w:eastAsia="uk-UA"/>
        </w:rPr>
        <w:t xml:space="preserve"> «</w:t>
      </w:r>
      <w:proofErr w:type="spellStart"/>
      <w:r w:rsidRPr="00B162C9">
        <w:rPr>
          <w:rFonts w:ascii="Times New Roman" w:eastAsia="Times New Roman" w:hAnsi="Times New Roman" w:cs="Times New Roman"/>
          <w:sz w:val="28"/>
          <w:szCs w:val="28"/>
          <w:lang w:eastAsia="uk-UA"/>
        </w:rPr>
        <w:t>Ukraina</w:t>
      </w:r>
      <w:proofErr w:type="spellEnd"/>
      <w:r w:rsidRPr="00B162C9">
        <w:rPr>
          <w:rFonts w:ascii="Times New Roman" w:eastAsia="Times New Roman" w:hAnsi="Times New Roman" w:cs="Times New Roman"/>
          <w:sz w:val="28"/>
          <w:szCs w:val="28"/>
          <w:lang w:eastAsia="uk-UA"/>
        </w:rPr>
        <w:t xml:space="preserve"> </w:t>
      </w:r>
      <w:proofErr w:type="spellStart"/>
      <w:r w:rsidRPr="00B162C9">
        <w:rPr>
          <w:rFonts w:ascii="Times New Roman" w:eastAsia="Times New Roman" w:hAnsi="Times New Roman" w:cs="Times New Roman"/>
          <w:sz w:val="28"/>
          <w:szCs w:val="28"/>
          <w:lang w:eastAsia="uk-UA"/>
        </w:rPr>
        <w:t>irredenta</w:t>
      </w:r>
      <w:proofErr w:type="spellEnd"/>
      <w:r w:rsidRPr="00B162C9">
        <w:rPr>
          <w:rFonts w:ascii="Times New Roman" w:eastAsia="Times New Roman" w:hAnsi="Times New Roman" w:cs="Times New Roman"/>
          <w:sz w:val="28"/>
          <w:szCs w:val="28"/>
          <w:lang w:eastAsia="uk-UA"/>
        </w:rPr>
        <w:t>» («Україна уярмлена»)</w:t>
      </w:r>
      <w:r>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Українська національно-демократична партія (УНДП, 1899 р.)</w:t>
      </w:r>
      <w:r>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Українська соціал-демократична партія (УСДП, 1899 р.)</w:t>
      </w:r>
      <w:r>
        <w:rPr>
          <w:rFonts w:ascii="Times New Roman" w:eastAsia="Times New Roman" w:hAnsi="Times New Roman" w:cs="Times New Roman"/>
          <w:sz w:val="28"/>
          <w:szCs w:val="28"/>
          <w:lang w:eastAsia="uk-UA"/>
        </w:rPr>
        <w:t>.</w:t>
      </w:r>
    </w:p>
    <w:p w14:paraId="56A1F988" w14:textId="48DD71F7" w:rsidR="00E15F82"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9F409F">
        <w:rPr>
          <w:rFonts w:ascii="Times New Roman" w:hAnsi="Times New Roman" w:cs="Times New Roman"/>
          <w:i/>
          <w:iCs/>
          <w:sz w:val="28"/>
          <w:szCs w:val="28"/>
        </w:rPr>
        <w:t>Практична частина</w:t>
      </w:r>
      <w:r>
        <w:rPr>
          <w:rFonts w:ascii="Times New Roman" w:eastAsia="Times New Roman" w:hAnsi="Times New Roman" w:cs="Times New Roman"/>
          <w:sz w:val="28"/>
          <w:szCs w:val="28"/>
          <w:lang w:eastAsia="uk-UA"/>
        </w:rPr>
        <w:t>. В</w:t>
      </w:r>
      <w:r w:rsidRPr="00B162C9">
        <w:rPr>
          <w:rFonts w:ascii="Times New Roman" w:eastAsia="Times New Roman" w:hAnsi="Times New Roman" w:cs="Times New Roman"/>
          <w:sz w:val="28"/>
          <w:szCs w:val="28"/>
          <w:lang w:eastAsia="uk-UA"/>
        </w:rPr>
        <w:t>иконання бліц-тестів на відповідність між лідерами та політичними партіями Західної України.</w:t>
      </w:r>
      <w:r w:rsidRPr="00823334">
        <w:rPr>
          <w:rFonts w:ascii="Times New Roman" w:eastAsia="Times New Roman" w:hAnsi="Times New Roman" w:cs="Times New Roman"/>
          <w:sz w:val="28"/>
          <w:szCs w:val="28"/>
          <w:lang w:eastAsia="uk-UA"/>
        </w:rPr>
        <w:t xml:space="preserve"> </w:t>
      </w:r>
      <w:r w:rsidRPr="00B162C9">
        <w:rPr>
          <w:rFonts w:ascii="Times New Roman" w:eastAsia="Times New Roman" w:hAnsi="Times New Roman" w:cs="Times New Roman"/>
          <w:sz w:val="28"/>
          <w:szCs w:val="28"/>
          <w:lang w:eastAsia="uk-UA"/>
        </w:rPr>
        <w:t>Аналіз політичного маніфесту: розбір цитат із книги Ю. Бачинського «</w:t>
      </w:r>
      <w:proofErr w:type="spellStart"/>
      <w:r w:rsidRPr="00B162C9">
        <w:rPr>
          <w:rFonts w:ascii="Times New Roman" w:eastAsia="Times New Roman" w:hAnsi="Times New Roman" w:cs="Times New Roman"/>
          <w:sz w:val="28"/>
          <w:szCs w:val="28"/>
          <w:lang w:eastAsia="uk-UA"/>
        </w:rPr>
        <w:t>Ukraina</w:t>
      </w:r>
      <w:proofErr w:type="spellEnd"/>
      <w:r w:rsidRPr="00B162C9">
        <w:rPr>
          <w:rFonts w:ascii="Times New Roman" w:eastAsia="Times New Roman" w:hAnsi="Times New Roman" w:cs="Times New Roman"/>
          <w:sz w:val="28"/>
          <w:szCs w:val="28"/>
          <w:lang w:eastAsia="uk-UA"/>
        </w:rPr>
        <w:t xml:space="preserve"> </w:t>
      </w:r>
      <w:proofErr w:type="spellStart"/>
      <w:r w:rsidRPr="00B162C9">
        <w:rPr>
          <w:rFonts w:ascii="Times New Roman" w:eastAsia="Times New Roman" w:hAnsi="Times New Roman" w:cs="Times New Roman"/>
          <w:sz w:val="28"/>
          <w:szCs w:val="28"/>
          <w:lang w:eastAsia="uk-UA"/>
        </w:rPr>
        <w:t>irredenta</w:t>
      </w:r>
      <w:proofErr w:type="spellEnd"/>
      <w:r w:rsidRPr="00B162C9">
        <w:rPr>
          <w:rFonts w:ascii="Times New Roman" w:eastAsia="Times New Roman" w:hAnsi="Times New Roman" w:cs="Times New Roman"/>
          <w:sz w:val="28"/>
          <w:szCs w:val="28"/>
          <w:lang w:eastAsia="uk-UA"/>
        </w:rPr>
        <w:t>» про необхідність створення суверенної держави.</w:t>
      </w:r>
    </w:p>
    <w:p w14:paraId="7269FAFA" w14:textId="66CE3863" w:rsidR="00192A52" w:rsidRDefault="00192A52" w:rsidP="00E15F82">
      <w:pPr>
        <w:spacing w:after="0" w:line="360" w:lineRule="auto"/>
        <w:ind w:firstLine="709"/>
        <w:jc w:val="both"/>
        <w:rPr>
          <w:rFonts w:ascii="Times New Roman" w:eastAsia="Times New Roman" w:hAnsi="Times New Roman" w:cs="Times New Roman"/>
          <w:sz w:val="28"/>
          <w:szCs w:val="28"/>
          <w:lang w:eastAsia="uk-UA"/>
        </w:rPr>
      </w:pPr>
    </w:p>
    <w:p w14:paraId="105619A4" w14:textId="77777777" w:rsidR="00192A52" w:rsidRPr="00823334" w:rsidRDefault="00192A52" w:rsidP="00E15F82">
      <w:pPr>
        <w:spacing w:after="0" w:line="360" w:lineRule="auto"/>
        <w:ind w:firstLine="709"/>
        <w:jc w:val="both"/>
        <w:rPr>
          <w:rFonts w:ascii="Times New Roman" w:eastAsia="Times New Roman" w:hAnsi="Times New Roman" w:cs="Times New Roman"/>
          <w:sz w:val="28"/>
          <w:szCs w:val="28"/>
          <w:lang w:eastAsia="uk-UA"/>
        </w:rPr>
      </w:pPr>
    </w:p>
    <w:p w14:paraId="1EEEC47A" w14:textId="0DD1E8D2" w:rsidR="00E15F82" w:rsidRDefault="00E15F82" w:rsidP="00E15F82">
      <w:pPr>
        <w:spacing w:after="0" w:line="360" w:lineRule="auto"/>
        <w:ind w:firstLine="709"/>
        <w:jc w:val="both"/>
        <w:outlineLvl w:val="2"/>
        <w:rPr>
          <w:rFonts w:ascii="Times New Roman" w:hAnsi="Times New Roman" w:cs="Times New Roman"/>
          <w:b/>
          <w:bCs/>
          <w:sz w:val="28"/>
          <w:szCs w:val="28"/>
        </w:rPr>
      </w:pPr>
      <w:r w:rsidRPr="00811AE2">
        <w:rPr>
          <w:rFonts w:ascii="Times New Roman" w:hAnsi="Times New Roman" w:cs="Times New Roman"/>
          <w:b/>
          <w:bCs/>
          <w:sz w:val="28"/>
          <w:szCs w:val="28"/>
        </w:rPr>
        <w:t>Розділ 15. Українські землі в 1900 – 1914 рр.</w:t>
      </w:r>
      <w:r>
        <w:rPr>
          <w:rFonts w:ascii="Times New Roman" w:hAnsi="Times New Roman" w:cs="Times New Roman"/>
          <w:b/>
          <w:bCs/>
          <w:sz w:val="28"/>
          <w:szCs w:val="28"/>
        </w:rPr>
        <w:t xml:space="preserve"> (3</w:t>
      </w:r>
      <w:r w:rsidR="00192A52">
        <w:rPr>
          <w:rFonts w:ascii="Times New Roman" w:hAnsi="Times New Roman" w:cs="Times New Roman"/>
          <w:b/>
          <w:bCs/>
          <w:sz w:val="28"/>
          <w:szCs w:val="28"/>
        </w:rPr>
        <w:t>3</w:t>
      </w:r>
      <w:r>
        <w:rPr>
          <w:rFonts w:ascii="Times New Roman" w:hAnsi="Times New Roman" w:cs="Times New Roman"/>
          <w:b/>
          <w:bCs/>
          <w:sz w:val="28"/>
          <w:szCs w:val="28"/>
        </w:rPr>
        <w:t xml:space="preserve"> год)</w:t>
      </w:r>
    </w:p>
    <w:p w14:paraId="48F44FA4" w14:textId="5E9AA043" w:rsidR="00E15F82" w:rsidRPr="00920688" w:rsidRDefault="00E15F82" w:rsidP="00E15F82">
      <w:pPr>
        <w:spacing w:after="0" w:line="360" w:lineRule="auto"/>
        <w:ind w:firstLine="709"/>
        <w:jc w:val="both"/>
        <w:outlineLvl w:val="2"/>
        <w:rPr>
          <w:rFonts w:ascii="Times New Roman" w:hAnsi="Times New Roman" w:cs="Times New Roman"/>
          <w:b/>
          <w:bCs/>
          <w:sz w:val="28"/>
          <w:szCs w:val="28"/>
        </w:rPr>
      </w:pPr>
      <w:r w:rsidRPr="00920688">
        <w:rPr>
          <w:rFonts w:ascii="Times New Roman" w:hAnsi="Times New Roman" w:cs="Times New Roman"/>
          <w:b/>
          <w:bCs/>
          <w:sz w:val="28"/>
          <w:szCs w:val="28"/>
        </w:rPr>
        <w:t>15.1</w:t>
      </w:r>
      <w:r w:rsidR="000276E7">
        <w:rPr>
          <w:rFonts w:ascii="Times New Roman" w:hAnsi="Times New Roman" w:cs="Times New Roman"/>
          <w:b/>
          <w:bCs/>
          <w:sz w:val="28"/>
          <w:szCs w:val="28"/>
        </w:rPr>
        <w:t>.</w:t>
      </w:r>
      <w:r w:rsidRPr="00920688">
        <w:rPr>
          <w:rFonts w:ascii="Times New Roman" w:hAnsi="Times New Roman" w:cs="Times New Roman"/>
          <w:b/>
          <w:bCs/>
          <w:sz w:val="28"/>
          <w:szCs w:val="28"/>
        </w:rPr>
        <w:t xml:space="preserve"> Українські землі у складі Російської імперії. Особливості економічного розвитку</w:t>
      </w:r>
      <w:r w:rsidR="000276E7">
        <w:rPr>
          <w:rFonts w:ascii="Times New Roman" w:hAnsi="Times New Roman" w:cs="Times New Roman"/>
          <w:b/>
          <w:bCs/>
          <w:sz w:val="28"/>
          <w:szCs w:val="28"/>
        </w:rPr>
        <w:t xml:space="preserve"> (6 год)</w:t>
      </w:r>
    </w:p>
    <w:p w14:paraId="5FA01FD1" w14:textId="30123956" w:rsidR="00E15F82" w:rsidRPr="00960DF2"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960DF2">
        <w:rPr>
          <w:rFonts w:ascii="Times New Roman" w:hAnsi="Times New Roman" w:cs="Times New Roman"/>
          <w:i/>
          <w:iCs/>
          <w:sz w:val="28"/>
          <w:szCs w:val="28"/>
        </w:rPr>
        <w:t>Теоретична частина</w:t>
      </w:r>
      <w:r w:rsidRPr="00960DF2">
        <w:rPr>
          <w:rFonts w:ascii="Times New Roman" w:hAnsi="Times New Roman" w:cs="Times New Roman"/>
          <w:sz w:val="28"/>
          <w:szCs w:val="28"/>
        </w:rPr>
        <w:t>.</w:t>
      </w:r>
      <w:r w:rsidRPr="00960DF2">
        <w:rPr>
          <w:rFonts w:ascii="Times New Roman" w:eastAsia="Times New Roman" w:hAnsi="Times New Roman" w:cs="Times New Roman"/>
          <w:sz w:val="28"/>
          <w:szCs w:val="28"/>
          <w:lang w:eastAsia="uk-UA"/>
        </w:rPr>
        <w:t xml:space="preserve"> Світова економічна криза (1900–1903 рр.). Хвиля банкрутств дрібних підприємств, закриття </w:t>
      </w:r>
      <w:proofErr w:type="spellStart"/>
      <w:r w:rsidRPr="00960DF2">
        <w:rPr>
          <w:rFonts w:ascii="Times New Roman" w:eastAsia="Times New Roman" w:hAnsi="Times New Roman" w:cs="Times New Roman"/>
          <w:sz w:val="28"/>
          <w:szCs w:val="28"/>
          <w:lang w:eastAsia="uk-UA"/>
        </w:rPr>
        <w:t>фабрик</w:t>
      </w:r>
      <w:proofErr w:type="spellEnd"/>
      <w:r w:rsidRPr="00960DF2">
        <w:rPr>
          <w:rFonts w:ascii="Times New Roman" w:eastAsia="Times New Roman" w:hAnsi="Times New Roman" w:cs="Times New Roman"/>
          <w:sz w:val="28"/>
          <w:szCs w:val="28"/>
          <w:lang w:eastAsia="uk-UA"/>
        </w:rPr>
        <w:t>, зростання безробіття. Монополізація промисловості: виникнення синдикатів («Продамет», «</w:t>
      </w:r>
      <w:proofErr w:type="spellStart"/>
      <w:r w:rsidRPr="00960DF2">
        <w:rPr>
          <w:rFonts w:ascii="Times New Roman" w:eastAsia="Times New Roman" w:hAnsi="Times New Roman" w:cs="Times New Roman"/>
          <w:sz w:val="28"/>
          <w:szCs w:val="28"/>
          <w:lang w:eastAsia="uk-UA"/>
        </w:rPr>
        <w:t>Продуголь</w:t>
      </w:r>
      <w:proofErr w:type="spellEnd"/>
      <w:r w:rsidRPr="00960DF2">
        <w:rPr>
          <w:rFonts w:ascii="Times New Roman" w:eastAsia="Times New Roman" w:hAnsi="Times New Roman" w:cs="Times New Roman"/>
          <w:sz w:val="28"/>
          <w:szCs w:val="28"/>
          <w:lang w:eastAsia="uk-UA"/>
        </w:rPr>
        <w:t>», «</w:t>
      </w:r>
      <w:proofErr w:type="spellStart"/>
      <w:r w:rsidRPr="00960DF2">
        <w:rPr>
          <w:rFonts w:ascii="Times New Roman" w:eastAsia="Times New Roman" w:hAnsi="Times New Roman" w:cs="Times New Roman"/>
          <w:sz w:val="28"/>
          <w:szCs w:val="28"/>
          <w:lang w:eastAsia="uk-UA"/>
        </w:rPr>
        <w:t>Продвагон</w:t>
      </w:r>
      <w:proofErr w:type="spellEnd"/>
      <w:r w:rsidRPr="00960DF2">
        <w:rPr>
          <w:rFonts w:ascii="Times New Roman" w:eastAsia="Times New Roman" w:hAnsi="Times New Roman" w:cs="Times New Roman"/>
          <w:sz w:val="28"/>
          <w:szCs w:val="28"/>
          <w:lang w:eastAsia="uk-UA"/>
        </w:rPr>
        <w:t>», «</w:t>
      </w:r>
      <w:proofErr w:type="spellStart"/>
      <w:r w:rsidRPr="00960DF2">
        <w:rPr>
          <w:rFonts w:ascii="Times New Roman" w:eastAsia="Times New Roman" w:hAnsi="Times New Roman" w:cs="Times New Roman"/>
          <w:sz w:val="28"/>
          <w:szCs w:val="28"/>
          <w:lang w:eastAsia="uk-UA"/>
        </w:rPr>
        <w:t>Трубопродаж</w:t>
      </w:r>
      <w:proofErr w:type="spellEnd"/>
      <w:r w:rsidRPr="00960DF2">
        <w:rPr>
          <w:rFonts w:ascii="Times New Roman" w:eastAsia="Times New Roman" w:hAnsi="Times New Roman" w:cs="Times New Roman"/>
          <w:sz w:val="28"/>
          <w:szCs w:val="28"/>
          <w:lang w:eastAsia="uk-UA"/>
        </w:rPr>
        <w:t xml:space="preserve">»), Спеціалізація регіонів: Донбас </w:t>
      </w:r>
      <w:r w:rsidR="000276E7" w:rsidRPr="00811AE2">
        <w:rPr>
          <w:rFonts w:ascii="Times New Roman" w:hAnsi="Times New Roman" w:cs="Times New Roman"/>
          <w:b/>
          <w:bCs/>
          <w:sz w:val="28"/>
          <w:szCs w:val="28"/>
        </w:rPr>
        <w:t>–</w:t>
      </w:r>
      <w:r w:rsidRPr="00960DF2">
        <w:rPr>
          <w:rFonts w:ascii="Times New Roman" w:eastAsia="Times New Roman" w:hAnsi="Times New Roman" w:cs="Times New Roman"/>
          <w:sz w:val="28"/>
          <w:szCs w:val="28"/>
          <w:lang w:eastAsia="uk-UA"/>
        </w:rPr>
        <w:t xml:space="preserve"> вугільний басейн; Криворіжжя </w:t>
      </w:r>
      <w:r w:rsidR="000276E7" w:rsidRPr="00811AE2">
        <w:rPr>
          <w:rFonts w:ascii="Times New Roman" w:hAnsi="Times New Roman" w:cs="Times New Roman"/>
          <w:b/>
          <w:bCs/>
          <w:sz w:val="28"/>
          <w:szCs w:val="28"/>
        </w:rPr>
        <w:t>–</w:t>
      </w:r>
      <w:r w:rsidRPr="00960DF2">
        <w:rPr>
          <w:rFonts w:ascii="Times New Roman" w:eastAsia="Times New Roman" w:hAnsi="Times New Roman" w:cs="Times New Roman"/>
          <w:sz w:val="28"/>
          <w:szCs w:val="28"/>
          <w:lang w:eastAsia="uk-UA"/>
        </w:rPr>
        <w:t xml:space="preserve"> залізорудна промисловість; Правобережжя та Південь </w:t>
      </w:r>
      <w:r w:rsidR="000276E7" w:rsidRPr="00811AE2">
        <w:rPr>
          <w:rFonts w:ascii="Times New Roman" w:hAnsi="Times New Roman" w:cs="Times New Roman"/>
          <w:b/>
          <w:bCs/>
          <w:sz w:val="28"/>
          <w:szCs w:val="28"/>
        </w:rPr>
        <w:t>–</w:t>
      </w:r>
      <w:r w:rsidRPr="00960DF2">
        <w:rPr>
          <w:rFonts w:ascii="Times New Roman" w:eastAsia="Times New Roman" w:hAnsi="Times New Roman" w:cs="Times New Roman"/>
          <w:sz w:val="28"/>
          <w:szCs w:val="28"/>
          <w:lang w:eastAsia="uk-UA"/>
        </w:rPr>
        <w:t xml:space="preserve"> цукрова та зернова галузі.</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 xml:space="preserve">Роль іноземного капіталу. </w:t>
      </w:r>
      <w:r>
        <w:rPr>
          <w:rFonts w:ascii="Times New Roman" w:eastAsia="Times New Roman" w:hAnsi="Times New Roman" w:cs="Times New Roman"/>
          <w:sz w:val="28"/>
          <w:szCs w:val="28"/>
          <w:lang w:eastAsia="uk-UA"/>
        </w:rPr>
        <w:t>З</w:t>
      </w:r>
      <w:r w:rsidRPr="00960DF2">
        <w:rPr>
          <w:rFonts w:ascii="Times New Roman" w:eastAsia="Times New Roman" w:hAnsi="Times New Roman" w:cs="Times New Roman"/>
          <w:sz w:val="28"/>
          <w:szCs w:val="28"/>
          <w:lang w:eastAsia="uk-UA"/>
        </w:rPr>
        <w:t>береження поміщицького землеволодіння, селянське малоземелля, аграрне перенаселення</w:t>
      </w:r>
      <w:r>
        <w:rPr>
          <w:rFonts w:ascii="Times New Roman" w:eastAsia="Times New Roman" w:hAnsi="Times New Roman" w:cs="Times New Roman"/>
          <w:sz w:val="28"/>
          <w:szCs w:val="28"/>
          <w:lang w:eastAsia="uk-UA"/>
        </w:rPr>
        <w:t>.</w:t>
      </w:r>
      <w:r w:rsidRPr="00960DF2">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М</w:t>
      </w:r>
      <w:r w:rsidRPr="00960DF2">
        <w:rPr>
          <w:rFonts w:ascii="Times New Roman" w:eastAsia="Times New Roman" w:hAnsi="Times New Roman" w:cs="Times New Roman"/>
          <w:sz w:val="28"/>
          <w:szCs w:val="28"/>
          <w:lang w:eastAsia="uk-UA"/>
        </w:rPr>
        <w:t>асов</w:t>
      </w:r>
      <w:r>
        <w:rPr>
          <w:rFonts w:ascii="Times New Roman" w:eastAsia="Times New Roman" w:hAnsi="Times New Roman" w:cs="Times New Roman"/>
          <w:sz w:val="28"/>
          <w:szCs w:val="28"/>
          <w:lang w:eastAsia="uk-UA"/>
        </w:rPr>
        <w:t>а</w:t>
      </w:r>
      <w:r w:rsidRPr="00960DF2">
        <w:rPr>
          <w:rFonts w:ascii="Times New Roman" w:eastAsia="Times New Roman" w:hAnsi="Times New Roman" w:cs="Times New Roman"/>
          <w:sz w:val="28"/>
          <w:szCs w:val="28"/>
          <w:lang w:eastAsia="uk-UA"/>
        </w:rPr>
        <w:t xml:space="preserve"> трудов</w:t>
      </w:r>
      <w:r>
        <w:rPr>
          <w:rFonts w:ascii="Times New Roman" w:eastAsia="Times New Roman" w:hAnsi="Times New Roman" w:cs="Times New Roman"/>
          <w:sz w:val="28"/>
          <w:szCs w:val="28"/>
          <w:lang w:eastAsia="uk-UA"/>
        </w:rPr>
        <w:t>а</w:t>
      </w:r>
      <w:r w:rsidRPr="00960DF2">
        <w:rPr>
          <w:rFonts w:ascii="Times New Roman" w:eastAsia="Times New Roman" w:hAnsi="Times New Roman" w:cs="Times New Roman"/>
          <w:sz w:val="28"/>
          <w:szCs w:val="28"/>
          <w:lang w:eastAsia="uk-UA"/>
        </w:rPr>
        <w:t xml:space="preserve"> еміграці</w:t>
      </w:r>
      <w:r>
        <w:rPr>
          <w:rFonts w:ascii="Times New Roman" w:eastAsia="Times New Roman" w:hAnsi="Times New Roman" w:cs="Times New Roman"/>
          <w:sz w:val="28"/>
          <w:szCs w:val="28"/>
          <w:lang w:eastAsia="uk-UA"/>
        </w:rPr>
        <w:t>я</w:t>
      </w:r>
      <w:r w:rsidRPr="00960DF2">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до</w:t>
      </w:r>
      <w:r w:rsidRPr="00960DF2">
        <w:rPr>
          <w:rFonts w:ascii="Times New Roman" w:eastAsia="Times New Roman" w:hAnsi="Times New Roman" w:cs="Times New Roman"/>
          <w:sz w:val="28"/>
          <w:szCs w:val="28"/>
          <w:lang w:eastAsia="uk-UA"/>
        </w:rPr>
        <w:t xml:space="preserve"> Сибір</w:t>
      </w:r>
      <w:r>
        <w:rPr>
          <w:rFonts w:ascii="Times New Roman" w:eastAsia="Times New Roman" w:hAnsi="Times New Roman" w:cs="Times New Roman"/>
          <w:sz w:val="28"/>
          <w:szCs w:val="28"/>
          <w:lang w:eastAsia="uk-UA"/>
        </w:rPr>
        <w:t>у</w:t>
      </w:r>
      <w:r w:rsidRPr="00960DF2">
        <w:rPr>
          <w:rFonts w:ascii="Times New Roman" w:eastAsia="Times New Roman" w:hAnsi="Times New Roman" w:cs="Times New Roman"/>
          <w:sz w:val="28"/>
          <w:szCs w:val="28"/>
          <w:lang w:eastAsia="uk-UA"/>
        </w:rPr>
        <w:t xml:space="preserve"> та Далек</w:t>
      </w:r>
      <w:r>
        <w:rPr>
          <w:rFonts w:ascii="Times New Roman" w:eastAsia="Times New Roman" w:hAnsi="Times New Roman" w:cs="Times New Roman"/>
          <w:sz w:val="28"/>
          <w:szCs w:val="28"/>
          <w:lang w:eastAsia="uk-UA"/>
        </w:rPr>
        <w:t>ого</w:t>
      </w:r>
      <w:r w:rsidRPr="00960DF2">
        <w:rPr>
          <w:rFonts w:ascii="Times New Roman" w:eastAsia="Times New Roman" w:hAnsi="Times New Roman" w:cs="Times New Roman"/>
          <w:sz w:val="28"/>
          <w:szCs w:val="28"/>
          <w:lang w:eastAsia="uk-UA"/>
        </w:rPr>
        <w:t xml:space="preserve"> </w:t>
      </w:r>
      <w:proofErr w:type="spellStart"/>
      <w:r w:rsidRPr="00960DF2">
        <w:rPr>
          <w:rFonts w:ascii="Times New Roman" w:eastAsia="Times New Roman" w:hAnsi="Times New Roman" w:cs="Times New Roman"/>
          <w:sz w:val="28"/>
          <w:szCs w:val="28"/>
          <w:lang w:eastAsia="uk-UA"/>
        </w:rPr>
        <w:t>Схід</w:t>
      </w:r>
      <w:r>
        <w:rPr>
          <w:rFonts w:ascii="Times New Roman" w:eastAsia="Times New Roman" w:hAnsi="Times New Roman" w:cs="Times New Roman"/>
          <w:sz w:val="28"/>
          <w:szCs w:val="28"/>
          <w:lang w:eastAsia="uk-UA"/>
        </w:rPr>
        <w:t>у</w:t>
      </w:r>
      <w:proofErr w:type="spellEnd"/>
      <w:r w:rsidRPr="00960DF2">
        <w:rPr>
          <w:rFonts w:ascii="Times New Roman" w:eastAsia="Times New Roman" w:hAnsi="Times New Roman" w:cs="Times New Roman"/>
          <w:sz w:val="28"/>
          <w:szCs w:val="28"/>
          <w:lang w:eastAsia="uk-UA"/>
        </w:rPr>
        <w:t xml:space="preserve"> (Зелений Клин).</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 xml:space="preserve">Кооперативний рух. Створення артільних рухів. </w:t>
      </w:r>
    </w:p>
    <w:p w14:paraId="1CF17B94" w14:textId="7C9CDEED" w:rsidR="00E15F82"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960DF2">
        <w:rPr>
          <w:rFonts w:ascii="Times New Roman" w:hAnsi="Times New Roman" w:cs="Times New Roman"/>
          <w:i/>
          <w:iCs/>
          <w:sz w:val="28"/>
          <w:szCs w:val="28"/>
        </w:rPr>
        <w:t>Практична частина</w:t>
      </w:r>
      <w:r w:rsidRPr="00960DF2">
        <w:rPr>
          <w:rFonts w:ascii="Times New Roman" w:hAnsi="Times New Roman" w:cs="Times New Roman"/>
          <w:sz w:val="28"/>
          <w:szCs w:val="28"/>
        </w:rPr>
        <w:t>.</w:t>
      </w:r>
      <w:r w:rsidRPr="00960DF2">
        <w:rPr>
          <w:rFonts w:ascii="Times New Roman" w:eastAsia="Times New Roman" w:hAnsi="Times New Roman" w:cs="Times New Roman"/>
          <w:sz w:val="28"/>
          <w:szCs w:val="28"/>
          <w:lang w:eastAsia="uk-UA"/>
        </w:rPr>
        <w:t xml:space="preserve"> Робота з історичною картою: локалізація основних промислових центрів (Юзівка, Катеринослав, Кривий Ріг) та нафтових басейнів.</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Скл</w:t>
      </w:r>
      <w:r w:rsidR="000276E7">
        <w:rPr>
          <w:rFonts w:ascii="Times New Roman" w:eastAsia="Times New Roman" w:hAnsi="Times New Roman" w:cs="Times New Roman"/>
          <w:sz w:val="28"/>
          <w:szCs w:val="28"/>
          <w:lang w:eastAsia="uk-UA"/>
        </w:rPr>
        <w:t>адання</w:t>
      </w:r>
      <w:r w:rsidRPr="00960DF2">
        <w:rPr>
          <w:rFonts w:ascii="Times New Roman" w:eastAsia="Times New Roman" w:hAnsi="Times New Roman" w:cs="Times New Roman"/>
          <w:sz w:val="28"/>
          <w:szCs w:val="28"/>
          <w:lang w:eastAsia="uk-UA"/>
        </w:rPr>
        <w:t xml:space="preserve"> порівняльн</w:t>
      </w:r>
      <w:r w:rsidR="000276E7">
        <w:rPr>
          <w:rFonts w:ascii="Times New Roman" w:eastAsia="Times New Roman" w:hAnsi="Times New Roman" w:cs="Times New Roman"/>
          <w:sz w:val="28"/>
          <w:szCs w:val="28"/>
          <w:lang w:eastAsia="uk-UA"/>
        </w:rPr>
        <w:t>ої</w:t>
      </w:r>
      <w:r w:rsidRPr="00960DF2">
        <w:rPr>
          <w:rFonts w:ascii="Times New Roman" w:eastAsia="Times New Roman" w:hAnsi="Times New Roman" w:cs="Times New Roman"/>
          <w:sz w:val="28"/>
          <w:szCs w:val="28"/>
          <w:lang w:eastAsia="uk-UA"/>
        </w:rPr>
        <w:t xml:space="preserve"> таблиц</w:t>
      </w:r>
      <w:r w:rsidR="000276E7">
        <w:rPr>
          <w:rFonts w:ascii="Times New Roman" w:eastAsia="Times New Roman" w:hAnsi="Times New Roman" w:cs="Times New Roman"/>
          <w:sz w:val="28"/>
          <w:szCs w:val="28"/>
          <w:lang w:eastAsia="uk-UA"/>
        </w:rPr>
        <w:t>і</w:t>
      </w:r>
      <w:r w:rsidRPr="00960DF2">
        <w:rPr>
          <w:rFonts w:ascii="Times New Roman" w:eastAsia="Times New Roman" w:hAnsi="Times New Roman" w:cs="Times New Roman"/>
          <w:sz w:val="28"/>
          <w:szCs w:val="28"/>
          <w:lang w:eastAsia="uk-UA"/>
        </w:rPr>
        <w:t xml:space="preserve"> обсягів видобутку вугілля й залізняку в Україні та загалом по Російській імперії (доказ колоніального характеру економіки).</w:t>
      </w:r>
    </w:p>
    <w:p w14:paraId="29211D7D" w14:textId="77777777" w:rsidR="0016020C" w:rsidRPr="00960DF2" w:rsidRDefault="0016020C" w:rsidP="00E15F82">
      <w:pPr>
        <w:spacing w:after="0" w:line="360" w:lineRule="auto"/>
        <w:ind w:firstLine="709"/>
        <w:jc w:val="both"/>
        <w:rPr>
          <w:rFonts w:ascii="Times New Roman" w:eastAsia="Times New Roman" w:hAnsi="Times New Roman" w:cs="Times New Roman"/>
          <w:sz w:val="28"/>
          <w:szCs w:val="28"/>
          <w:lang w:eastAsia="uk-UA"/>
        </w:rPr>
      </w:pPr>
    </w:p>
    <w:p w14:paraId="771EB0C2" w14:textId="0B06AE27" w:rsidR="00E15F82" w:rsidRPr="00920688" w:rsidRDefault="00E15F82" w:rsidP="00E15F82">
      <w:pPr>
        <w:spacing w:after="0" w:line="360" w:lineRule="auto"/>
        <w:ind w:firstLine="709"/>
        <w:jc w:val="both"/>
        <w:outlineLvl w:val="2"/>
        <w:rPr>
          <w:rFonts w:ascii="Times New Roman" w:hAnsi="Times New Roman" w:cs="Times New Roman"/>
          <w:b/>
          <w:bCs/>
          <w:sz w:val="28"/>
          <w:szCs w:val="28"/>
        </w:rPr>
      </w:pPr>
      <w:r w:rsidRPr="00920688">
        <w:rPr>
          <w:rFonts w:ascii="Times New Roman" w:hAnsi="Times New Roman" w:cs="Times New Roman"/>
          <w:b/>
          <w:bCs/>
          <w:sz w:val="28"/>
          <w:szCs w:val="28"/>
        </w:rPr>
        <w:t>15.2</w:t>
      </w:r>
      <w:r w:rsidR="000276E7">
        <w:rPr>
          <w:rFonts w:ascii="Times New Roman" w:hAnsi="Times New Roman" w:cs="Times New Roman"/>
          <w:b/>
          <w:bCs/>
          <w:sz w:val="28"/>
          <w:szCs w:val="28"/>
        </w:rPr>
        <w:t>.</w:t>
      </w:r>
      <w:r w:rsidRPr="00920688">
        <w:rPr>
          <w:rFonts w:ascii="Times New Roman" w:hAnsi="Times New Roman" w:cs="Times New Roman"/>
          <w:b/>
          <w:bCs/>
          <w:sz w:val="28"/>
          <w:szCs w:val="28"/>
        </w:rPr>
        <w:t xml:space="preserve"> Наддніпрянщина в роки російської революції 1905-1907 рр.</w:t>
      </w:r>
      <w:r w:rsidR="000276E7" w:rsidRPr="000276E7">
        <w:rPr>
          <w:rFonts w:ascii="Times New Roman" w:hAnsi="Times New Roman" w:cs="Times New Roman"/>
          <w:b/>
          <w:bCs/>
          <w:sz w:val="28"/>
          <w:szCs w:val="28"/>
        </w:rPr>
        <w:t xml:space="preserve"> </w:t>
      </w:r>
      <w:r w:rsidR="000276E7">
        <w:rPr>
          <w:rFonts w:ascii="Times New Roman" w:hAnsi="Times New Roman" w:cs="Times New Roman"/>
          <w:b/>
          <w:bCs/>
          <w:sz w:val="28"/>
          <w:szCs w:val="28"/>
        </w:rPr>
        <w:t xml:space="preserve">                     (6 год)</w:t>
      </w:r>
    </w:p>
    <w:p w14:paraId="6F6FF411" w14:textId="738A4E81" w:rsidR="00E15F82" w:rsidRPr="003233FF"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995AC3">
        <w:rPr>
          <w:rFonts w:ascii="Times New Roman" w:hAnsi="Times New Roman" w:cs="Times New Roman"/>
          <w:i/>
          <w:iCs/>
          <w:sz w:val="28"/>
          <w:szCs w:val="28"/>
        </w:rPr>
        <w:t>Теоретична частина</w:t>
      </w:r>
      <w:r w:rsidRPr="008840FD">
        <w:rPr>
          <w:rFonts w:ascii="Times New Roman" w:hAnsi="Times New Roman" w:cs="Times New Roman"/>
          <w:sz w:val="28"/>
          <w:szCs w:val="28"/>
        </w:rPr>
        <w:t>.</w:t>
      </w:r>
      <w:r w:rsidRPr="003233FF">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Причини революції</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 xml:space="preserve">Ключові події в Україні </w:t>
      </w:r>
      <w:r w:rsidR="000276E7">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1905 р</w:t>
      </w:r>
      <w:r>
        <w:rPr>
          <w:rFonts w:ascii="Times New Roman" w:eastAsia="Times New Roman" w:hAnsi="Times New Roman" w:cs="Times New Roman"/>
          <w:sz w:val="28"/>
          <w:szCs w:val="28"/>
          <w:lang w:eastAsia="uk-UA"/>
        </w:rPr>
        <w:t>оку.</w:t>
      </w:r>
      <w:r w:rsidRPr="00960DF2">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П</w:t>
      </w:r>
      <w:r w:rsidRPr="00960DF2">
        <w:rPr>
          <w:rFonts w:ascii="Times New Roman" w:eastAsia="Times New Roman" w:hAnsi="Times New Roman" w:cs="Times New Roman"/>
          <w:sz w:val="28"/>
          <w:szCs w:val="28"/>
          <w:lang w:eastAsia="uk-UA"/>
        </w:rPr>
        <w:t>овстання на броненосці «Потьомкін»</w:t>
      </w:r>
      <w:r>
        <w:rPr>
          <w:rFonts w:ascii="Times New Roman" w:eastAsia="Times New Roman" w:hAnsi="Times New Roman" w:cs="Times New Roman"/>
          <w:sz w:val="28"/>
          <w:szCs w:val="28"/>
          <w:lang w:eastAsia="uk-UA"/>
        </w:rPr>
        <w:t>. С</w:t>
      </w:r>
      <w:r w:rsidRPr="00960DF2">
        <w:rPr>
          <w:rFonts w:ascii="Times New Roman" w:eastAsia="Times New Roman" w:hAnsi="Times New Roman" w:cs="Times New Roman"/>
          <w:sz w:val="28"/>
          <w:szCs w:val="28"/>
          <w:lang w:eastAsia="uk-UA"/>
        </w:rPr>
        <w:t>трайки робітників у Катеринославі та Харкові</w:t>
      </w:r>
      <w:r>
        <w:rPr>
          <w:rFonts w:ascii="Times New Roman" w:eastAsia="Times New Roman" w:hAnsi="Times New Roman" w:cs="Times New Roman"/>
          <w:sz w:val="28"/>
          <w:szCs w:val="28"/>
          <w:lang w:eastAsia="uk-UA"/>
        </w:rPr>
        <w:t>.</w:t>
      </w:r>
      <w:r w:rsidRPr="00960DF2">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П</w:t>
      </w:r>
      <w:r w:rsidRPr="00960DF2">
        <w:rPr>
          <w:rFonts w:ascii="Times New Roman" w:eastAsia="Times New Roman" w:hAnsi="Times New Roman" w:cs="Times New Roman"/>
          <w:sz w:val="28"/>
          <w:szCs w:val="28"/>
          <w:lang w:eastAsia="uk-UA"/>
        </w:rPr>
        <w:t xml:space="preserve">овстання саперів у Києві під </w:t>
      </w:r>
      <w:r>
        <w:rPr>
          <w:rFonts w:ascii="Times New Roman" w:eastAsia="Times New Roman" w:hAnsi="Times New Roman" w:cs="Times New Roman"/>
          <w:sz w:val="28"/>
          <w:szCs w:val="28"/>
          <w:lang w:eastAsia="uk-UA"/>
        </w:rPr>
        <w:t>керівництвом</w:t>
      </w:r>
      <w:r w:rsidRPr="00960DF2">
        <w:rPr>
          <w:rFonts w:ascii="Times New Roman" w:eastAsia="Times New Roman" w:hAnsi="Times New Roman" w:cs="Times New Roman"/>
          <w:sz w:val="28"/>
          <w:szCs w:val="28"/>
          <w:lang w:eastAsia="uk-UA"/>
        </w:rPr>
        <w:t xml:space="preserve"> </w:t>
      </w:r>
      <w:r w:rsidR="000276E7">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Б</w:t>
      </w:r>
      <w:r>
        <w:rPr>
          <w:rFonts w:ascii="Times New Roman" w:eastAsia="Times New Roman" w:hAnsi="Times New Roman" w:cs="Times New Roman"/>
          <w:sz w:val="28"/>
          <w:szCs w:val="28"/>
          <w:lang w:eastAsia="uk-UA"/>
        </w:rPr>
        <w:t>.</w:t>
      </w:r>
      <w:r w:rsidRPr="00960DF2">
        <w:rPr>
          <w:rFonts w:ascii="Times New Roman" w:eastAsia="Times New Roman" w:hAnsi="Times New Roman" w:cs="Times New Roman"/>
          <w:sz w:val="28"/>
          <w:szCs w:val="28"/>
          <w:lang w:eastAsia="uk-UA"/>
        </w:rPr>
        <w:t xml:space="preserve"> Жаданівського.</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Маніфест 17 жовтня 1905 р</w:t>
      </w:r>
      <w:r w:rsidRPr="003233FF">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Скасування обмежень Емського указу щодо української мови.</w:t>
      </w:r>
      <w:r w:rsidRPr="003233FF">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Початок видання першої україномовної газети «Хлібороб» (Лубни) та щоденної газети «Рада»</w:t>
      </w:r>
      <w:r w:rsidRPr="003233FF">
        <w:rPr>
          <w:rFonts w:ascii="Times New Roman" w:eastAsia="Times New Roman" w:hAnsi="Times New Roman" w:cs="Times New Roman"/>
          <w:sz w:val="28"/>
          <w:szCs w:val="28"/>
          <w:lang w:eastAsia="uk-UA"/>
        </w:rPr>
        <w:t>.</w:t>
      </w:r>
      <w:r w:rsidRPr="00960DF2">
        <w:rPr>
          <w:rFonts w:ascii="Times New Roman" w:eastAsia="Times New Roman" w:hAnsi="Times New Roman" w:cs="Times New Roman"/>
          <w:sz w:val="28"/>
          <w:szCs w:val="28"/>
          <w:lang w:eastAsia="uk-UA"/>
        </w:rPr>
        <w:t xml:space="preserve"> Євген Чикаленко.</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Відкриття осередків товариства «Просвіта».</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Українська парламентська діяльність</w:t>
      </w:r>
      <w:r>
        <w:rPr>
          <w:rFonts w:ascii="Times New Roman" w:eastAsia="Times New Roman" w:hAnsi="Times New Roman" w:cs="Times New Roman"/>
          <w:sz w:val="28"/>
          <w:szCs w:val="28"/>
          <w:lang w:eastAsia="uk-UA"/>
        </w:rPr>
        <w:t>.</w:t>
      </w:r>
      <w:r w:rsidRPr="00960DF2">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С</w:t>
      </w:r>
      <w:r w:rsidRPr="00960DF2">
        <w:rPr>
          <w:rFonts w:ascii="Times New Roman" w:eastAsia="Times New Roman" w:hAnsi="Times New Roman" w:cs="Times New Roman"/>
          <w:sz w:val="28"/>
          <w:szCs w:val="28"/>
          <w:lang w:eastAsia="uk-UA"/>
        </w:rPr>
        <w:t>творення Українських громадських громад в І та ІІ Державних думах Росії</w:t>
      </w:r>
      <w:r>
        <w:rPr>
          <w:rFonts w:ascii="Times New Roman" w:eastAsia="Times New Roman" w:hAnsi="Times New Roman" w:cs="Times New Roman"/>
          <w:sz w:val="28"/>
          <w:szCs w:val="28"/>
          <w:lang w:eastAsia="uk-UA"/>
        </w:rPr>
        <w:t>.</w:t>
      </w:r>
      <w:r w:rsidRPr="00960DF2">
        <w:rPr>
          <w:rFonts w:ascii="Times New Roman" w:eastAsia="Times New Roman" w:hAnsi="Times New Roman" w:cs="Times New Roman"/>
          <w:sz w:val="28"/>
          <w:szCs w:val="28"/>
          <w:lang w:eastAsia="uk-UA"/>
        </w:rPr>
        <w:t xml:space="preserve"> </w:t>
      </w:r>
    </w:p>
    <w:p w14:paraId="6CF074E2" w14:textId="34DB762A" w:rsidR="00E15F82"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960DF2">
        <w:rPr>
          <w:rFonts w:ascii="Times New Roman" w:eastAsia="Times New Roman" w:hAnsi="Times New Roman" w:cs="Times New Roman"/>
          <w:i/>
          <w:iCs/>
          <w:sz w:val="28"/>
          <w:szCs w:val="28"/>
          <w:lang w:eastAsia="uk-UA"/>
        </w:rPr>
        <w:lastRenderedPageBreak/>
        <w:t>Практична частина</w:t>
      </w:r>
      <w:r>
        <w:rPr>
          <w:rFonts w:ascii="Times New Roman" w:eastAsia="Times New Roman" w:hAnsi="Times New Roman" w:cs="Times New Roman"/>
          <w:i/>
          <w:iCs/>
          <w:sz w:val="28"/>
          <w:szCs w:val="28"/>
          <w:lang w:eastAsia="uk-UA"/>
        </w:rPr>
        <w:t xml:space="preserve">. </w:t>
      </w:r>
      <w:r>
        <w:rPr>
          <w:rFonts w:ascii="Times New Roman" w:eastAsia="Times New Roman" w:hAnsi="Times New Roman" w:cs="Times New Roman"/>
          <w:sz w:val="28"/>
          <w:szCs w:val="28"/>
          <w:lang w:eastAsia="uk-UA"/>
        </w:rPr>
        <w:t>«Коло ідей»</w:t>
      </w:r>
      <w:r w:rsidRPr="00960DF2">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(порівняльний аналіз </w:t>
      </w:r>
      <w:r w:rsidRPr="00960DF2">
        <w:rPr>
          <w:rFonts w:ascii="Times New Roman" w:eastAsia="Times New Roman" w:hAnsi="Times New Roman" w:cs="Times New Roman"/>
          <w:sz w:val="28"/>
          <w:szCs w:val="28"/>
          <w:lang w:eastAsia="uk-UA"/>
        </w:rPr>
        <w:t>уривків із Маніфесту 17 жовтня 1905 р. та програмних декларацій Української думської громади</w:t>
      </w:r>
      <w:r>
        <w:rPr>
          <w:rFonts w:ascii="Times New Roman" w:eastAsia="Times New Roman" w:hAnsi="Times New Roman" w:cs="Times New Roman"/>
          <w:sz w:val="28"/>
          <w:szCs w:val="28"/>
          <w:lang w:eastAsia="uk-UA"/>
        </w:rPr>
        <w:t>)</w:t>
      </w:r>
      <w:r w:rsidR="000276E7">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Скла</w:t>
      </w:r>
      <w:r w:rsidR="000276E7">
        <w:rPr>
          <w:rFonts w:ascii="Times New Roman" w:eastAsia="Times New Roman" w:hAnsi="Times New Roman" w:cs="Times New Roman"/>
          <w:sz w:val="28"/>
          <w:szCs w:val="28"/>
          <w:lang w:eastAsia="uk-UA"/>
        </w:rPr>
        <w:t xml:space="preserve">дання </w:t>
      </w:r>
      <w:r>
        <w:rPr>
          <w:rFonts w:ascii="Times New Roman" w:eastAsia="Times New Roman" w:hAnsi="Times New Roman" w:cs="Times New Roman"/>
          <w:sz w:val="28"/>
          <w:szCs w:val="28"/>
          <w:lang w:eastAsia="uk-UA"/>
        </w:rPr>
        <w:t>і</w:t>
      </w:r>
      <w:r w:rsidRPr="00960DF2">
        <w:rPr>
          <w:rFonts w:ascii="Times New Roman" w:eastAsia="Times New Roman" w:hAnsi="Times New Roman" w:cs="Times New Roman"/>
          <w:sz w:val="28"/>
          <w:szCs w:val="28"/>
          <w:lang w:eastAsia="uk-UA"/>
        </w:rPr>
        <w:t>сторичн</w:t>
      </w:r>
      <w:r w:rsidR="000276E7">
        <w:rPr>
          <w:rFonts w:ascii="Times New Roman" w:eastAsia="Times New Roman" w:hAnsi="Times New Roman" w:cs="Times New Roman"/>
          <w:sz w:val="28"/>
          <w:szCs w:val="28"/>
          <w:lang w:eastAsia="uk-UA"/>
        </w:rPr>
        <w:t xml:space="preserve">их </w:t>
      </w:r>
      <w:r w:rsidRPr="00960DF2">
        <w:rPr>
          <w:rFonts w:ascii="Times New Roman" w:eastAsia="Times New Roman" w:hAnsi="Times New Roman" w:cs="Times New Roman"/>
          <w:sz w:val="28"/>
          <w:szCs w:val="28"/>
          <w:lang w:eastAsia="uk-UA"/>
        </w:rPr>
        <w:t>портрет</w:t>
      </w:r>
      <w:r w:rsidR="000276E7">
        <w:rPr>
          <w:rFonts w:ascii="Times New Roman" w:eastAsia="Times New Roman" w:hAnsi="Times New Roman" w:cs="Times New Roman"/>
          <w:sz w:val="28"/>
          <w:szCs w:val="28"/>
          <w:lang w:eastAsia="uk-UA"/>
        </w:rPr>
        <w:t>ів</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Євгена Чикаленка та Ілл</w:t>
      </w:r>
      <w:r>
        <w:rPr>
          <w:rFonts w:ascii="Times New Roman" w:eastAsia="Times New Roman" w:hAnsi="Times New Roman" w:cs="Times New Roman"/>
          <w:sz w:val="28"/>
          <w:szCs w:val="28"/>
          <w:lang w:eastAsia="uk-UA"/>
        </w:rPr>
        <w:t>і</w:t>
      </w:r>
      <w:r w:rsidRPr="00960DF2">
        <w:rPr>
          <w:rFonts w:ascii="Times New Roman" w:eastAsia="Times New Roman" w:hAnsi="Times New Roman" w:cs="Times New Roman"/>
          <w:sz w:val="28"/>
          <w:szCs w:val="28"/>
          <w:lang w:eastAsia="uk-UA"/>
        </w:rPr>
        <w:t xml:space="preserve"> </w:t>
      </w:r>
      <w:proofErr w:type="spellStart"/>
      <w:r w:rsidRPr="00960DF2">
        <w:rPr>
          <w:rFonts w:ascii="Times New Roman" w:eastAsia="Times New Roman" w:hAnsi="Times New Roman" w:cs="Times New Roman"/>
          <w:sz w:val="28"/>
          <w:szCs w:val="28"/>
          <w:lang w:eastAsia="uk-UA"/>
        </w:rPr>
        <w:t>Шрага</w:t>
      </w:r>
      <w:proofErr w:type="spellEnd"/>
      <w:r w:rsidRPr="00960DF2">
        <w:rPr>
          <w:rFonts w:ascii="Times New Roman" w:eastAsia="Times New Roman" w:hAnsi="Times New Roman" w:cs="Times New Roman"/>
          <w:sz w:val="28"/>
          <w:szCs w:val="28"/>
          <w:lang w:eastAsia="uk-UA"/>
        </w:rPr>
        <w:t>.</w:t>
      </w:r>
    </w:p>
    <w:p w14:paraId="6251068B" w14:textId="77777777" w:rsidR="000276E7" w:rsidRPr="00E70375" w:rsidRDefault="000276E7" w:rsidP="00E15F82">
      <w:pPr>
        <w:spacing w:after="0" w:line="360" w:lineRule="auto"/>
        <w:ind w:firstLine="709"/>
        <w:jc w:val="both"/>
        <w:rPr>
          <w:rFonts w:ascii="Times New Roman" w:eastAsia="Times New Roman" w:hAnsi="Times New Roman" w:cs="Times New Roman"/>
          <w:sz w:val="28"/>
          <w:szCs w:val="28"/>
          <w:lang w:eastAsia="uk-UA"/>
        </w:rPr>
      </w:pPr>
    </w:p>
    <w:p w14:paraId="5FC10154" w14:textId="6F9EE823" w:rsidR="00E15F82" w:rsidRPr="00E70375" w:rsidRDefault="00E15F82" w:rsidP="00E15F82">
      <w:pPr>
        <w:spacing w:after="0" w:line="360" w:lineRule="auto"/>
        <w:ind w:firstLine="709"/>
        <w:jc w:val="both"/>
        <w:outlineLvl w:val="2"/>
        <w:rPr>
          <w:rFonts w:ascii="Times New Roman" w:hAnsi="Times New Roman" w:cs="Times New Roman"/>
          <w:b/>
          <w:bCs/>
          <w:sz w:val="28"/>
          <w:szCs w:val="28"/>
        </w:rPr>
      </w:pPr>
      <w:r w:rsidRPr="00E70375">
        <w:rPr>
          <w:rFonts w:ascii="Times New Roman" w:hAnsi="Times New Roman" w:cs="Times New Roman"/>
          <w:b/>
          <w:bCs/>
          <w:sz w:val="28"/>
          <w:szCs w:val="28"/>
        </w:rPr>
        <w:t>15.3</w:t>
      </w:r>
      <w:r w:rsidR="000276E7">
        <w:rPr>
          <w:rFonts w:ascii="Times New Roman" w:hAnsi="Times New Roman" w:cs="Times New Roman"/>
          <w:b/>
          <w:bCs/>
          <w:sz w:val="28"/>
          <w:szCs w:val="28"/>
        </w:rPr>
        <w:t>.</w:t>
      </w:r>
      <w:r w:rsidRPr="00E70375">
        <w:rPr>
          <w:rFonts w:ascii="Times New Roman" w:hAnsi="Times New Roman" w:cs="Times New Roman"/>
          <w:b/>
          <w:bCs/>
          <w:sz w:val="28"/>
          <w:szCs w:val="28"/>
        </w:rPr>
        <w:t xml:space="preserve"> Консолідація української нації. Створення політичних партій</w:t>
      </w:r>
      <w:r w:rsidR="000276E7">
        <w:rPr>
          <w:rFonts w:ascii="Times New Roman" w:hAnsi="Times New Roman" w:cs="Times New Roman"/>
          <w:b/>
          <w:bCs/>
          <w:sz w:val="28"/>
          <w:szCs w:val="28"/>
        </w:rPr>
        <w:t xml:space="preserve">                (6 год)</w:t>
      </w:r>
    </w:p>
    <w:p w14:paraId="0A5CDDD8" w14:textId="77777777" w:rsidR="00E15F82" w:rsidRPr="00960DF2"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995AC3">
        <w:rPr>
          <w:rFonts w:ascii="Times New Roman" w:hAnsi="Times New Roman" w:cs="Times New Roman"/>
          <w:i/>
          <w:iCs/>
          <w:sz w:val="28"/>
          <w:szCs w:val="28"/>
        </w:rPr>
        <w:t>Теоретична частина</w:t>
      </w:r>
      <w:r w:rsidRPr="008840FD">
        <w:rPr>
          <w:rFonts w:ascii="Times New Roman" w:hAnsi="Times New Roman" w:cs="Times New Roman"/>
          <w:sz w:val="28"/>
          <w:szCs w:val="28"/>
        </w:rPr>
        <w:t>.</w:t>
      </w:r>
      <w:r w:rsidRPr="003233FF">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Перша політична партія Наддніпрянщини (1900 р.): Революційна українська партія (РУП)</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Д. Антонович, М. Русов.</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Програмний маніфест РУП</w:t>
      </w:r>
      <w:r>
        <w:rPr>
          <w:rFonts w:ascii="Times New Roman" w:eastAsia="Times New Roman" w:hAnsi="Times New Roman" w:cs="Times New Roman"/>
          <w:sz w:val="28"/>
          <w:szCs w:val="28"/>
          <w:lang w:eastAsia="uk-UA"/>
        </w:rPr>
        <w:t>. Б</w:t>
      </w:r>
      <w:r w:rsidRPr="00960DF2">
        <w:rPr>
          <w:rFonts w:ascii="Times New Roman" w:eastAsia="Times New Roman" w:hAnsi="Times New Roman" w:cs="Times New Roman"/>
          <w:sz w:val="28"/>
          <w:szCs w:val="28"/>
          <w:lang w:eastAsia="uk-UA"/>
        </w:rPr>
        <w:t>рошура «Самостійна Україна» Миколи Міхновського (1900 р.)</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 xml:space="preserve">Розкол та трансформації </w:t>
      </w:r>
      <w:r>
        <w:rPr>
          <w:rFonts w:ascii="Times New Roman" w:eastAsia="Times New Roman" w:hAnsi="Times New Roman" w:cs="Times New Roman"/>
          <w:sz w:val="28"/>
          <w:szCs w:val="28"/>
          <w:lang w:eastAsia="uk-UA"/>
        </w:rPr>
        <w:t xml:space="preserve">партій. </w:t>
      </w:r>
      <w:r w:rsidRPr="00960DF2">
        <w:rPr>
          <w:rFonts w:ascii="Times New Roman" w:eastAsia="Times New Roman" w:hAnsi="Times New Roman" w:cs="Times New Roman"/>
          <w:sz w:val="28"/>
          <w:szCs w:val="28"/>
          <w:lang w:eastAsia="uk-UA"/>
        </w:rPr>
        <w:t>Українська народна партія (УНП</w:t>
      </w:r>
      <w:r>
        <w:rPr>
          <w:rFonts w:ascii="Times New Roman" w:eastAsia="Times New Roman" w:hAnsi="Times New Roman" w:cs="Times New Roman"/>
          <w:sz w:val="28"/>
          <w:szCs w:val="28"/>
          <w:lang w:eastAsia="uk-UA"/>
        </w:rPr>
        <w:t>,</w:t>
      </w:r>
      <w:r w:rsidRPr="00960DF2">
        <w:rPr>
          <w:rFonts w:ascii="Times New Roman" w:eastAsia="Times New Roman" w:hAnsi="Times New Roman" w:cs="Times New Roman"/>
          <w:sz w:val="28"/>
          <w:szCs w:val="28"/>
          <w:lang w:eastAsia="uk-UA"/>
        </w:rPr>
        <w:t xml:space="preserve"> 1902 р.)</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Українська соціал-демократична робітнича партія (УСДРП, 1905 р.)</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Українська демократично-радикальна партія (УДРП, 1905 р.)</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Товариство українських поступовців (ТУП, 1908 р.)</w:t>
      </w:r>
      <w:r>
        <w:rPr>
          <w:rFonts w:ascii="Times New Roman" w:eastAsia="Times New Roman" w:hAnsi="Times New Roman" w:cs="Times New Roman"/>
          <w:sz w:val="28"/>
          <w:szCs w:val="28"/>
          <w:lang w:eastAsia="uk-UA"/>
        </w:rPr>
        <w:t>.</w:t>
      </w:r>
    </w:p>
    <w:p w14:paraId="27B75148" w14:textId="767513C2" w:rsidR="00E15F82" w:rsidRDefault="00E15F82" w:rsidP="00E15F82">
      <w:pPr>
        <w:spacing w:after="0" w:line="360" w:lineRule="auto"/>
        <w:ind w:firstLine="709"/>
        <w:jc w:val="both"/>
        <w:outlineLvl w:val="2"/>
        <w:rPr>
          <w:rFonts w:ascii="Times New Roman" w:eastAsia="Times New Roman" w:hAnsi="Times New Roman" w:cs="Times New Roman"/>
          <w:sz w:val="28"/>
          <w:szCs w:val="28"/>
          <w:lang w:eastAsia="uk-UA"/>
        </w:rPr>
      </w:pPr>
      <w:r w:rsidRPr="00995AC3">
        <w:rPr>
          <w:rFonts w:ascii="Times New Roman" w:hAnsi="Times New Roman" w:cs="Times New Roman"/>
          <w:i/>
          <w:iCs/>
          <w:sz w:val="28"/>
          <w:szCs w:val="28"/>
        </w:rPr>
        <w:t>Практична частина</w:t>
      </w:r>
      <w:r w:rsidRPr="008840FD">
        <w:rPr>
          <w:rFonts w:ascii="Times New Roman" w:hAnsi="Times New Roman" w:cs="Times New Roman"/>
          <w:sz w:val="28"/>
          <w:szCs w:val="28"/>
        </w:rPr>
        <w:t>.</w:t>
      </w:r>
      <w:r>
        <w:rPr>
          <w:rFonts w:ascii="Times New Roman" w:hAnsi="Times New Roman" w:cs="Times New Roman"/>
          <w:sz w:val="28"/>
          <w:szCs w:val="28"/>
        </w:rPr>
        <w:t xml:space="preserve"> </w:t>
      </w:r>
      <w:r w:rsidR="000276E7">
        <w:rPr>
          <w:rFonts w:ascii="Times New Roman" w:hAnsi="Times New Roman" w:cs="Times New Roman"/>
          <w:sz w:val="28"/>
          <w:szCs w:val="28"/>
        </w:rPr>
        <w:t xml:space="preserve">Виконання </w:t>
      </w:r>
      <w:r w:rsidR="000276E7">
        <w:rPr>
          <w:rFonts w:ascii="Times New Roman" w:eastAsia="Times New Roman" w:hAnsi="Times New Roman" w:cs="Times New Roman"/>
          <w:sz w:val="28"/>
          <w:szCs w:val="28"/>
          <w:lang w:eastAsia="uk-UA"/>
        </w:rPr>
        <w:t>в</w:t>
      </w:r>
      <w:r w:rsidRPr="00960DF2">
        <w:rPr>
          <w:rFonts w:ascii="Times New Roman" w:eastAsia="Times New Roman" w:hAnsi="Times New Roman" w:cs="Times New Roman"/>
          <w:sz w:val="28"/>
          <w:szCs w:val="28"/>
          <w:lang w:eastAsia="uk-UA"/>
        </w:rPr>
        <w:t>прав</w:t>
      </w:r>
      <w:r w:rsidR="000276E7">
        <w:rPr>
          <w:rFonts w:ascii="Times New Roman" w:eastAsia="Times New Roman" w:hAnsi="Times New Roman" w:cs="Times New Roman"/>
          <w:sz w:val="28"/>
          <w:szCs w:val="28"/>
          <w:lang w:eastAsia="uk-UA"/>
        </w:rPr>
        <w:t>и</w:t>
      </w:r>
      <w:r w:rsidRPr="00960DF2">
        <w:rPr>
          <w:rFonts w:ascii="Times New Roman" w:eastAsia="Times New Roman" w:hAnsi="Times New Roman" w:cs="Times New Roman"/>
          <w:sz w:val="28"/>
          <w:szCs w:val="28"/>
          <w:lang w:eastAsia="uk-UA"/>
        </w:rPr>
        <w:t xml:space="preserve"> «Впізнай особу»: </w:t>
      </w:r>
      <w:r w:rsidR="000276E7">
        <w:rPr>
          <w:rFonts w:ascii="Times New Roman" w:eastAsia="Times New Roman" w:hAnsi="Times New Roman" w:cs="Times New Roman"/>
          <w:sz w:val="28"/>
          <w:szCs w:val="28"/>
          <w:lang w:eastAsia="uk-UA"/>
        </w:rPr>
        <w:t xml:space="preserve">проведення </w:t>
      </w:r>
      <w:r w:rsidRPr="00960DF2">
        <w:rPr>
          <w:rFonts w:ascii="Times New Roman" w:eastAsia="Times New Roman" w:hAnsi="Times New Roman" w:cs="Times New Roman"/>
          <w:sz w:val="28"/>
          <w:szCs w:val="28"/>
          <w:lang w:eastAsia="uk-UA"/>
        </w:rPr>
        <w:t>ідентифікац</w:t>
      </w:r>
      <w:r w:rsidR="000276E7">
        <w:rPr>
          <w:rFonts w:ascii="Times New Roman" w:eastAsia="Times New Roman" w:hAnsi="Times New Roman" w:cs="Times New Roman"/>
          <w:sz w:val="28"/>
          <w:szCs w:val="28"/>
          <w:lang w:eastAsia="uk-UA"/>
        </w:rPr>
        <w:t>ії</w:t>
      </w:r>
      <w:r w:rsidRPr="00960DF2">
        <w:rPr>
          <w:rFonts w:ascii="Times New Roman" w:eastAsia="Times New Roman" w:hAnsi="Times New Roman" w:cs="Times New Roman"/>
          <w:sz w:val="28"/>
          <w:szCs w:val="28"/>
          <w:lang w:eastAsia="uk-UA"/>
        </w:rPr>
        <w:t xml:space="preserve"> історичних діячів за портретами (М. Міхновський, </w:t>
      </w:r>
      <w:r w:rsidR="000276E7">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В. Винниченко, С. Петлюра, М. Грушевський).</w:t>
      </w:r>
      <w:r>
        <w:rPr>
          <w:rFonts w:ascii="Times New Roman" w:hAnsi="Times New Roman" w:cs="Times New Roman"/>
          <w:sz w:val="28"/>
          <w:szCs w:val="28"/>
        </w:rPr>
        <w:t xml:space="preserve"> </w:t>
      </w:r>
      <w:r w:rsidRPr="00960DF2">
        <w:rPr>
          <w:rFonts w:ascii="Times New Roman" w:eastAsia="Times New Roman" w:hAnsi="Times New Roman" w:cs="Times New Roman"/>
          <w:sz w:val="28"/>
          <w:szCs w:val="28"/>
          <w:lang w:eastAsia="uk-UA"/>
        </w:rPr>
        <w:t>Аналіз історичного тексту «Десять заповідей УНП» М. Міхновського.</w:t>
      </w:r>
    </w:p>
    <w:p w14:paraId="0483E108" w14:textId="77777777" w:rsidR="0016020C" w:rsidRPr="00960DF2" w:rsidRDefault="0016020C" w:rsidP="00E15F82">
      <w:pPr>
        <w:spacing w:after="0" w:line="360" w:lineRule="auto"/>
        <w:ind w:firstLine="709"/>
        <w:jc w:val="both"/>
        <w:outlineLvl w:val="2"/>
        <w:rPr>
          <w:rFonts w:ascii="Times New Roman" w:hAnsi="Times New Roman" w:cs="Times New Roman"/>
          <w:sz w:val="28"/>
          <w:szCs w:val="28"/>
        </w:rPr>
      </w:pPr>
    </w:p>
    <w:p w14:paraId="3EB5F845" w14:textId="00A7E0FC" w:rsidR="00E15F82" w:rsidRPr="00E70375" w:rsidRDefault="00E15F82" w:rsidP="00E15F82">
      <w:pPr>
        <w:spacing w:after="0" w:line="360" w:lineRule="auto"/>
        <w:ind w:firstLine="709"/>
        <w:jc w:val="both"/>
        <w:outlineLvl w:val="2"/>
        <w:rPr>
          <w:rFonts w:ascii="Times New Roman" w:hAnsi="Times New Roman" w:cs="Times New Roman"/>
          <w:b/>
          <w:bCs/>
          <w:sz w:val="28"/>
          <w:szCs w:val="28"/>
        </w:rPr>
      </w:pPr>
      <w:r w:rsidRPr="00E70375">
        <w:rPr>
          <w:rFonts w:ascii="Times New Roman" w:hAnsi="Times New Roman" w:cs="Times New Roman"/>
          <w:b/>
          <w:bCs/>
          <w:sz w:val="28"/>
          <w:szCs w:val="28"/>
        </w:rPr>
        <w:t>15.4</w:t>
      </w:r>
      <w:r w:rsidR="000276E7">
        <w:rPr>
          <w:rFonts w:ascii="Times New Roman" w:hAnsi="Times New Roman" w:cs="Times New Roman"/>
          <w:b/>
          <w:bCs/>
          <w:sz w:val="28"/>
          <w:szCs w:val="28"/>
        </w:rPr>
        <w:t>.</w:t>
      </w:r>
      <w:r w:rsidRPr="00E70375">
        <w:rPr>
          <w:rFonts w:ascii="Times New Roman" w:hAnsi="Times New Roman" w:cs="Times New Roman"/>
          <w:b/>
          <w:bCs/>
          <w:sz w:val="28"/>
          <w:szCs w:val="28"/>
        </w:rPr>
        <w:t xml:space="preserve"> Посилення російського імперського наступу в 1907-1914 рр.</w:t>
      </w:r>
      <w:r w:rsidR="000276E7">
        <w:rPr>
          <w:rFonts w:ascii="Times New Roman" w:hAnsi="Times New Roman" w:cs="Times New Roman"/>
          <w:b/>
          <w:bCs/>
          <w:sz w:val="28"/>
          <w:szCs w:val="28"/>
        </w:rPr>
        <w:t xml:space="preserve">                 (6 год)</w:t>
      </w:r>
    </w:p>
    <w:p w14:paraId="660242FC" w14:textId="77777777" w:rsidR="00E15F82" w:rsidRPr="00960DF2"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995AC3">
        <w:rPr>
          <w:rFonts w:ascii="Times New Roman" w:hAnsi="Times New Roman" w:cs="Times New Roman"/>
          <w:i/>
          <w:iCs/>
          <w:sz w:val="28"/>
          <w:szCs w:val="28"/>
        </w:rPr>
        <w:t>Теоретична частина</w:t>
      </w:r>
      <w:r w:rsidRPr="008840FD">
        <w:rPr>
          <w:rFonts w:ascii="Times New Roman" w:hAnsi="Times New Roman" w:cs="Times New Roman"/>
          <w:sz w:val="28"/>
          <w:szCs w:val="28"/>
        </w:rPr>
        <w:t>.</w:t>
      </w:r>
      <w:r w:rsidRPr="006E625D">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Третьочервневий переворот (1907 р.)</w:t>
      </w:r>
      <w:r>
        <w:rPr>
          <w:rFonts w:ascii="Times New Roman" w:eastAsia="Times New Roman" w:hAnsi="Times New Roman" w:cs="Times New Roman"/>
          <w:sz w:val="28"/>
          <w:szCs w:val="28"/>
          <w:lang w:eastAsia="uk-UA"/>
        </w:rPr>
        <w:t>. Р</w:t>
      </w:r>
      <w:r w:rsidRPr="00960DF2">
        <w:rPr>
          <w:rFonts w:ascii="Times New Roman" w:eastAsia="Times New Roman" w:hAnsi="Times New Roman" w:cs="Times New Roman"/>
          <w:sz w:val="28"/>
          <w:szCs w:val="28"/>
          <w:lang w:eastAsia="uk-UA"/>
        </w:rPr>
        <w:t>озпуск ІІ Державної думи</w:t>
      </w:r>
      <w:r>
        <w:rPr>
          <w:rFonts w:ascii="Times New Roman" w:eastAsia="Times New Roman" w:hAnsi="Times New Roman" w:cs="Times New Roman"/>
          <w:sz w:val="28"/>
          <w:szCs w:val="28"/>
          <w:lang w:eastAsia="uk-UA"/>
        </w:rPr>
        <w:t>. З</w:t>
      </w:r>
      <w:r w:rsidRPr="00960DF2">
        <w:rPr>
          <w:rFonts w:ascii="Times New Roman" w:eastAsia="Times New Roman" w:hAnsi="Times New Roman" w:cs="Times New Roman"/>
          <w:sz w:val="28"/>
          <w:szCs w:val="28"/>
          <w:lang w:eastAsia="uk-UA"/>
        </w:rPr>
        <w:t>міна виборчого закону</w:t>
      </w:r>
      <w:r>
        <w:rPr>
          <w:rFonts w:ascii="Times New Roman" w:eastAsia="Times New Roman" w:hAnsi="Times New Roman" w:cs="Times New Roman"/>
          <w:sz w:val="28"/>
          <w:szCs w:val="28"/>
          <w:lang w:eastAsia="uk-UA"/>
        </w:rPr>
        <w:t>. П</w:t>
      </w:r>
      <w:r w:rsidRPr="00960DF2">
        <w:rPr>
          <w:rFonts w:ascii="Times New Roman" w:eastAsia="Times New Roman" w:hAnsi="Times New Roman" w:cs="Times New Roman"/>
          <w:sz w:val="28"/>
          <w:szCs w:val="28"/>
          <w:lang w:eastAsia="uk-UA"/>
        </w:rPr>
        <w:t>очаток періоду жорсткої політичної реакції</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Антиукраїнська політика</w:t>
      </w:r>
      <w:r>
        <w:rPr>
          <w:rFonts w:ascii="Times New Roman" w:eastAsia="Times New Roman" w:hAnsi="Times New Roman" w:cs="Times New Roman"/>
          <w:sz w:val="28"/>
          <w:szCs w:val="28"/>
          <w:lang w:eastAsia="uk-UA"/>
        </w:rPr>
        <w:t>. З</w:t>
      </w:r>
      <w:r w:rsidRPr="00960DF2">
        <w:rPr>
          <w:rFonts w:ascii="Times New Roman" w:eastAsia="Times New Roman" w:hAnsi="Times New Roman" w:cs="Times New Roman"/>
          <w:sz w:val="28"/>
          <w:szCs w:val="28"/>
          <w:lang w:eastAsia="uk-UA"/>
        </w:rPr>
        <w:t>акриття «Просвіт»</w:t>
      </w:r>
      <w:r>
        <w:rPr>
          <w:rFonts w:ascii="Times New Roman" w:eastAsia="Times New Roman" w:hAnsi="Times New Roman" w:cs="Times New Roman"/>
          <w:sz w:val="28"/>
          <w:szCs w:val="28"/>
          <w:lang w:eastAsia="uk-UA"/>
        </w:rPr>
        <w:t>. Ц</w:t>
      </w:r>
      <w:r w:rsidRPr="00960DF2">
        <w:rPr>
          <w:rFonts w:ascii="Times New Roman" w:eastAsia="Times New Roman" w:hAnsi="Times New Roman" w:cs="Times New Roman"/>
          <w:sz w:val="28"/>
          <w:szCs w:val="28"/>
          <w:lang w:eastAsia="uk-UA"/>
        </w:rPr>
        <w:t>иркуляр Петра Столипіна 1910 р. Справа Бейліса</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Столипінська аграрна реформа (1906–1911 рр.):</w:t>
      </w:r>
      <w:r>
        <w:rPr>
          <w:rFonts w:ascii="Times New Roman" w:eastAsia="Times New Roman" w:hAnsi="Times New Roman" w:cs="Times New Roman"/>
          <w:sz w:val="28"/>
          <w:szCs w:val="28"/>
          <w:lang w:eastAsia="uk-UA"/>
        </w:rPr>
        <w:t xml:space="preserve"> мета, методи, результати.</w:t>
      </w:r>
    </w:p>
    <w:p w14:paraId="7FD0A82B" w14:textId="56EF2CA4" w:rsidR="00E15F82" w:rsidRDefault="00E15F82" w:rsidP="00E15F82">
      <w:pPr>
        <w:spacing w:after="0" w:line="360" w:lineRule="auto"/>
        <w:ind w:firstLine="709"/>
        <w:jc w:val="both"/>
        <w:outlineLvl w:val="2"/>
        <w:rPr>
          <w:rFonts w:ascii="Times New Roman" w:eastAsia="Times New Roman" w:hAnsi="Times New Roman" w:cs="Times New Roman"/>
          <w:sz w:val="28"/>
          <w:szCs w:val="28"/>
          <w:lang w:eastAsia="uk-UA"/>
        </w:rPr>
      </w:pPr>
      <w:r w:rsidRPr="00995AC3">
        <w:rPr>
          <w:rFonts w:ascii="Times New Roman" w:hAnsi="Times New Roman" w:cs="Times New Roman"/>
          <w:i/>
          <w:iCs/>
          <w:sz w:val="28"/>
          <w:szCs w:val="28"/>
        </w:rPr>
        <w:t>Практична частина</w:t>
      </w:r>
      <w:r w:rsidRPr="008840FD">
        <w:rPr>
          <w:rFonts w:ascii="Times New Roman" w:hAnsi="Times New Roman" w:cs="Times New Roman"/>
          <w:sz w:val="28"/>
          <w:szCs w:val="28"/>
        </w:rPr>
        <w:t>.</w:t>
      </w:r>
      <w:r>
        <w:rPr>
          <w:rFonts w:ascii="Times New Roman" w:hAnsi="Times New Roman" w:cs="Times New Roman"/>
          <w:sz w:val="28"/>
          <w:szCs w:val="28"/>
        </w:rPr>
        <w:t xml:space="preserve"> </w:t>
      </w:r>
      <w:r w:rsidRPr="00960DF2">
        <w:rPr>
          <w:rFonts w:ascii="Times New Roman" w:eastAsia="Times New Roman" w:hAnsi="Times New Roman" w:cs="Times New Roman"/>
          <w:sz w:val="28"/>
          <w:szCs w:val="28"/>
          <w:lang w:eastAsia="uk-UA"/>
        </w:rPr>
        <w:t>Дискусійний клуб: обговорення позитивних і негативних наслідків Столипінської аграрної реформи для українського селянства.</w:t>
      </w:r>
      <w:r>
        <w:rPr>
          <w:rFonts w:ascii="Times New Roman" w:hAnsi="Times New Roman" w:cs="Times New Roman"/>
          <w:sz w:val="28"/>
          <w:szCs w:val="28"/>
        </w:rPr>
        <w:t xml:space="preserve"> </w:t>
      </w:r>
      <w:r w:rsidRPr="00960DF2">
        <w:rPr>
          <w:rFonts w:ascii="Times New Roman" w:eastAsia="Times New Roman" w:hAnsi="Times New Roman" w:cs="Times New Roman"/>
          <w:sz w:val="28"/>
          <w:szCs w:val="28"/>
          <w:lang w:eastAsia="uk-UA"/>
        </w:rPr>
        <w:t>Аналіз карикатур: розбір тогочасних європейських та російських карикатур на Справу Бейліса та Столипінську реформу.</w:t>
      </w:r>
    </w:p>
    <w:p w14:paraId="3090776E" w14:textId="77777777" w:rsidR="0016020C" w:rsidRPr="008840FD" w:rsidRDefault="0016020C" w:rsidP="00E15F82">
      <w:pPr>
        <w:spacing w:after="0" w:line="360" w:lineRule="auto"/>
        <w:ind w:firstLine="709"/>
        <w:jc w:val="both"/>
        <w:outlineLvl w:val="2"/>
        <w:rPr>
          <w:rFonts w:ascii="Times New Roman" w:hAnsi="Times New Roman" w:cs="Times New Roman"/>
          <w:sz w:val="28"/>
          <w:szCs w:val="28"/>
        </w:rPr>
      </w:pPr>
    </w:p>
    <w:p w14:paraId="6AD089C6" w14:textId="77777777" w:rsidR="000276E7" w:rsidRDefault="00E15F82" w:rsidP="000276E7">
      <w:pPr>
        <w:spacing w:after="0" w:line="360" w:lineRule="auto"/>
        <w:ind w:firstLine="709"/>
        <w:jc w:val="both"/>
        <w:outlineLvl w:val="2"/>
        <w:rPr>
          <w:rFonts w:ascii="Times New Roman" w:hAnsi="Times New Roman" w:cs="Times New Roman"/>
          <w:b/>
          <w:bCs/>
          <w:sz w:val="28"/>
          <w:szCs w:val="28"/>
        </w:rPr>
      </w:pPr>
      <w:r w:rsidRPr="00E70375">
        <w:rPr>
          <w:rFonts w:ascii="Times New Roman" w:hAnsi="Times New Roman" w:cs="Times New Roman"/>
          <w:b/>
          <w:bCs/>
          <w:sz w:val="28"/>
          <w:szCs w:val="28"/>
        </w:rPr>
        <w:lastRenderedPageBreak/>
        <w:t>15.5</w:t>
      </w:r>
      <w:r w:rsidR="000276E7">
        <w:rPr>
          <w:rFonts w:ascii="Times New Roman" w:hAnsi="Times New Roman" w:cs="Times New Roman"/>
          <w:b/>
          <w:bCs/>
          <w:sz w:val="28"/>
          <w:szCs w:val="28"/>
        </w:rPr>
        <w:t>.</w:t>
      </w:r>
      <w:r w:rsidRPr="00E70375">
        <w:rPr>
          <w:rFonts w:ascii="Times New Roman" w:hAnsi="Times New Roman" w:cs="Times New Roman"/>
          <w:b/>
          <w:bCs/>
          <w:sz w:val="28"/>
          <w:szCs w:val="28"/>
        </w:rPr>
        <w:t xml:space="preserve"> Українські землі у складі Австрійської імперії. Радикалізація українського політичного руху</w:t>
      </w:r>
      <w:r w:rsidR="000276E7">
        <w:rPr>
          <w:rFonts w:ascii="Times New Roman" w:hAnsi="Times New Roman" w:cs="Times New Roman"/>
          <w:b/>
          <w:bCs/>
          <w:sz w:val="28"/>
          <w:szCs w:val="28"/>
        </w:rPr>
        <w:t xml:space="preserve"> (6 год) </w:t>
      </w:r>
    </w:p>
    <w:p w14:paraId="0FD92844" w14:textId="66D3EA4D" w:rsidR="00E15F82" w:rsidRPr="00960DF2" w:rsidRDefault="00E15F82" w:rsidP="000276E7">
      <w:pPr>
        <w:spacing w:after="0" w:line="360" w:lineRule="auto"/>
        <w:ind w:firstLine="709"/>
        <w:jc w:val="both"/>
        <w:outlineLvl w:val="2"/>
        <w:rPr>
          <w:rFonts w:ascii="Times New Roman" w:eastAsia="Times New Roman" w:hAnsi="Times New Roman" w:cs="Times New Roman"/>
          <w:sz w:val="28"/>
          <w:szCs w:val="28"/>
          <w:lang w:eastAsia="uk-UA"/>
        </w:rPr>
      </w:pPr>
      <w:r w:rsidRPr="00995AC3">
        <w:rPr>
          <w:rFonts w:ascii="Times New Roman" w:hAnsi="Times New Roman" w:cs="Times New Roman"/>
          <w:i/>
          <w:iCs/>
          <w:sz w:val="28"/>
          <w:szCs w:val="28"/>
        </w:rPr>
        <w:t>Теоретична частина</w:t>
      </w:r>
      <w:r w:rsidRPr="008840FD">
        <w:rPr>
          <w:rFonts w:ascii="Times New Roman" w:hAnsi="Times New Roman" w:cs="Times New Roman"/>
          <w:sz w:val="28"/>
          <w:szCs w:val="28"/>
        </w:rPr>
        <w:t>.</w:t>
      </w:r>
      <w:r w:rsidRPr="006E625D">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Економічне становище Західної України</w:t>
      </w:r>
      <w:r>
        <w:rPr>
          <w:rFonts w:ascii="Times New Roman" w:eastAsia="Times New Roman" w:hAnsi="Times New Roman" w:cs="Times New Roman"/>
          <w:sz w:val="28"/>
          <w:szCs w:val="28"/>
          <w:lang w:eastAsia="uk-UA"/>
        </w:rPr>
        <w:t>. М</w:t>
      </w:r>
      <w:r w:rsidRPr="00960DF2">
        <w:rPr>
          <w:rFonts w:ascii="Times New Roman" w:eastAsia="Times New Roman" w:hAnsi="Times New Roman" w:cs="Times New Roman"/>
          <w:sz w:val="28"/>
          <w:szCs w:val="28"/>
          <w:lang w:eastAsia="uk-UA"/>
        </w:rPr>
        <w:t>асова еміграція за океан (Канада, США, Аргентина).</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Запровадження загального виборчого права для чоловіків (1907 р.)</w:t>
      </w:r>
      <w:r>
        <w:rPr>
          <w:rFonts w:ascii="Times New Roman" w:eastAsia="Times New Roman" w:hAnsi="Times New Roman" w:cs="Times New Roman"/>
          <w:sz w:val="28"/>
          <w:szCs w:val="28"/>
          <w:lang w:eastAsia="uk-UA"/>
        </w:rPr>
        <w:t>. З</w:t>
      </w:r>
      <w:r w:rsidRPr="00960DF2">
        <w:rPr>
          <w:rFonts w:ascii="Times New Roman" w:eastAsia="Times New Roman" w:hAnsi="Times New Roman" w:cs="Times New Roman"/>
          <w:sz w:val="28"/>
          <w:szCs w:val="28"/>
          <w:lang w:eastAsia="uk-UA"/>
        </w:rPr>
        <w:t>більшення українського представництва в австрійському парламенті.</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Українсько-польське протистояння в Галичині</w:t>
      </w:r>
      <w:r>
        <w:rPr>
          <w:rFonts w:ascii="Times New Roman" w:eastAsia="Times New Roman" w:hAnsi="Times New Roman" w:cs="Times New Roman"/>
          <w:sz w:val="28"/>
          <w:szCs w:val="28"/>
          <w:lang w:eastAsia="uk-UA"/>
        </w:rPr>
        <w:t>.</w:t>
      </w:r>
      <w:r w:rsidRPr="00960DF2">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Б</w:t>
      </w:r>
      <w:r w:rsidRPr="00960DF2">
        <w:rPr>
          <w:rFonts w:ascii="Times New Roman" w:eastAsia="Times New Roman" w:hAnsi="Times New Roman" w:cs="Times New Roman"/>
          <w:sz w:val="28"/>
          <w:szCs w:val="28"/>
          <w:lang w:eastAsia="uk-UA"/>
        </w:rPr>
        <w:t>оротьба за розширення прав українців</w:t>
      </w:r>
      <w:r>
        <w:rPr>
          <w:rFonts w:ascii="Times New Roman" w:eastAsia="Times New Roman" w:hAnsi="Times New Roman" w:cs="Times New Roman"/>
          <w:sz w:val="28"/>
          <w:szCs w:val="28"/>
          <w:lang w:eastAsia="uk-UA"/>
        </w:rPr>
        <w:t>.</w:t>
      </w:r>
      <w:r w:rsidRPr="00960DF2">
        <w:rPr>
          <w:rFonts w:ascii="Times New Roman" w:eastAsia="Times New Roman" w:hAnsi="Times New Roman" w:cs="Times New Roman"/>
          <w:sz w:val="28"/>
          <w:szCs w:val="28"/>
          <w:lang w:eastAsia="uk-UA"/>
        </w:rPr>
        <w:t xml:space="preserve"> Вимога поділу Галичини</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Боротьба за український університет</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Воєнізований (</w:t>
      </w:r>
      <w:proofErr w:type="spellStart"/>
      <w:r w:rsidRPr="00960DF2">
        <w:rPr>
          <w:rFonts w:ascii="Times New Roman" w:eastAsia="Times New Roman" w:hAnsi="Times New Roman" w:cs="Times New Roman"/>
          <w:sz w:val="28"/>
          <w:szCs w:val="28"/>
          <w:lang w:eastAsia="uk-UA"/>
        </w:rPr>
        <w:t>сокільсько</w:t>
      </w:r>
      <w:proofErr w:type="spellEnd"/>
      <w:r w:rsidRPr="00960DF2">
        <w:rPr>
          <w:rFonts w:ascii="Times New Roman" w:eastAsia="Times New Roman" w:hAnsi="Times New Roman" w:cs="Times New Roman"/>
          <w:sz w:val="28"/>
          <w:szCs w:val="28"/>
          <w:lang w:eastAsia="uk-UA"/>
        </w:rPr>
        <w:t xml:space="preserve">-стрілецький) рух: створення патріотичних організацій «Сокіл» (Іван </w:t>
      </w:r>
      <w:proofErr w:type="spellStart"/>
      <w:r w:rsidRPr="00960DF2">
        <w:rPr>
          <w:rFonts w:ascii="Times New Roman" w:eastAsia="Times New Roman" w:hAnsi="Times New Roman" w:cs="Times New Roman"/>
          <w:sz w:val="28"/>
          <w:szCs w:val="28"/>
          <w:lang w:eastAsia="uk-UA"/>
        </w:rPr>
        <w:t>Боберський</w:t>
      </w:r>
      <w:proofErr w:type="spellEnd"/>
      <w:r w:rsidRPr="00960DF2">
        <w:rPr>
          <w:rFonts w:ascii="Times New Roman" w:eastAsia="Times New Roman" w:hAnsi="Times New Roman" w:cs="Times New Roman"/>
          <w:sz w:val="28"/>
          <w:szCs w:val="28"/>
          <w:lang w:eastAsia="uk-UA"/>
        </w:rPr>
        <w:t xml:space="preserve">), «Січ» (Кирило </w:t>
      </w:r>
      <w:proofErr w:type="spellStart"/>
      <w:r w:rsidRPr="00960DF2">
        <w:rPr>
          <w:rFonts w:ascii="Times New Roman" w:eastAsia="Times New Roman" w:hAnsi="Times New Roman" w:cs="Times New Roman"/>
          <w:sz w:val="28"/>
          <w:szCs w:val="28"/>
          <w:lang w:eastAsia="uk-UA"/>
        </w:rPr>
        <w:t>Трильовський</w:t>
      </w:r>
      <w:proofErr w:type="spellEnd"/>
      <w:r w:rsidRPr="00960DF2">
        <w:rPr>
          <w:rFonts w:ascii="Times New Roman" w:eastAsia="Times New Roman" w:hAnsi="Times New Roman" w:cs="Times New Roman"/>
          <w:sz w:val="28"/>
          <w:szCs w:val="28"/>
          <w:lang w:eastAsia="uk-UA"/>
        </w:rPr>
        <w:t xml:space="preserve">), «Пласт» (Олександр </w:t>
      </w:r>
      <w:proofErr w:type="spellStart"/>
      <w:r w:rsidRPr="00960DF2">
        <w:rPr>
          <w:rFonts w:ascii="Times New Roman" w:eastAsia="Times New Roman" w:hAnsi="Times New Roman" w:cs="Times New Roman"/>
          <w:sz w:val="28"/>
          <w:szCs w:val="28"/>
          <w:lang w:eastAsia="uk-UA"/>
        </w:rPr>
        <w:t>Тисовський</w:t>
      </w:r>
      <w:proofErr w:type="spellEnd"/>
      <w:r w:rsidRPr="00960DF2">
        <w:rPr>
          <w:rFonts w:ascii="Times New Roman" w:eastAsia="Times New Roman" w:hAnsi="Times New Roman" w:cs="Times New Roman"/>
          <w:sz w:val="28"/>
          <w:szCs w:val="28"/>
          <w:lang w:eastAsia="uk-UA"/>
        </w:rPr>
        <w:t>). Формування товариства «Січові стрільці» (1913 р.) як бази для майбутнього військового формування.</w:t>
      </w:r>
    </w:p>
    <w:p w14:paraId="4722B634" w14:textId="0684C0A1" w:rsidR="0016020C" w:rsidRPr="00960DF2" w:rsidRDefault="00E15F82" w:rsidP="00E15F82">
      <w:pPr>
        <w:spacing w:after="0" w:line="360" w:lineRule="auto"/>
        <w:ind w:firstLine="709"/>
        <w:jc w:val="both"/>
        <w:outlineLvl w:val="2"/>
        <w:rPr>
          <w:rFonts w:ascii="Times New Roman" w:hAnsi="Times New Roman" w:cs="Times New Roman"/>
          <w:sz w:val="28"/>
          <w:szCs w:val="28"/>
        </w:rPr>
      </w:pPr>
      <w:r w:rsidRPr="00995AC3">
        <w:rPr>
          <w:rFonts w:ascii="Times New Roman" w:hAnsi="Times New Roman" w:cs="Times New Roman"/>
          <w:i/>
          <w:iCs/>
          <w:sz w:val="28"/>
          <w:szCs w:val="28"/>
        </w:rPr>
        <w:t>Практична частин</w:t>
      </w:r>
      <w:r>
        <w:rPr>
          <w:rFonts w:ascii="Times New Roman" w:hAnsi="Times New Roman" w:cs="Times New Roman"/>
          <w:i/>
          <w:iCs/>
          <w:sz w:val="28"/>
          <w:szCs w:val="28"/>
        </w:rPr>
        <w:t>а</w:t>
      </w:r>
      <w:r>
        <w:rPr>
          <w:rFonts w:ascii="Times New Roman" w:hAnsi="Times New Roman" w:cs="Times New Roman"/>
          <w:sz w:val="28"/>
          <w:szCs w:val="28"/>
        </w:rPr>
        <w:t xml:space="preserve">. </w:t>
      </w:r>
      <w:r w:rsidRPr="00960DF2">
        <w:rPr>
          <w:rFonts w:ascii="Times New Roman" w:eastAsia="Times New Roman" w:hAnsi="Times New Roman" w:cs="Times New Roman"/>
          <w:sz w:val="28"/>
          <w:szCs w:val="28"/>
          <w:lang w:eastAsia="uk-UA"/>
        </w:rPr>
        <w:t>Складання ментальної карти</w:t>
      </w:r>
      <w:r w:rsidR="000276E7">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«Структура українського воєнізованого та молодіжного руху в Галичині напередодні Першої світової війни».</w:t>
      </w:r>
      <w:r w:rsidRPr="00E70375">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Робота з текстовими джерелами: порівняння політичних програм УНДП, РУРП та УСДП Галичини початку ХХ ст.</w:t>
      </w:r>
    </w:p>
    <w:p w14:paraId="75B218F5" w14:textId="0B4C3599" w:rsidR="00E15F82" w:rsidRPr="00E70375" w:rsidRDefault="00E15F82" w:rsidP="00E15F82">
      <w:pPr>
        <w:spacing w:after="0" w:line="360" w:lineRule="auto"/>
        <w:ind w:firstLine="709"/>
        <w:jc w:val="both"/>
        <w:outlineLvl w:val="2"/>
        <w:rPr>
          <w:rFonts w:ascii="Times New Roman" w:hAnsi="Times New Roman" w:cs="Times New Roman"/>
          <w:b/>
          <w:bCs/>
          <w:sz w:val="28"/>
          <w:szCs w:val="28"/>
        </w:rPr>
      </w:pPr>
      <w:r w:rsidRPr="00E70375">
        <w:rPr>
          <w:rFonts w:ascii="Times New Roman" w:hAnsi="Times New Roman" w:cs="Times New Roman"/>
          <w:b/>
          <w:bCs/>
          <w:sz w:val="28"/>
          <w:szCs w:val="28"/>
        </w:rPr>
        <w:t>15.6</w:t>
      </w:r>
      <w:r w:rsidR="000276E7">
        <w:rPr>
          <w:rFonts w:ascii="Times New Roman" w:hAnsi="Times New Roman" w:cs="Times New Roman"/>
          <w:b/>
          <w:bCs/>
          <w:sz w:val="28"/>
          <w:szCs w:val="28"/>
        </w:rPr>
        <w:t>.</w:t>
      </w:r>
      <w:r w:rsidRPr="00E70375">
        <w:rPr>
          <w:rFonts w:ascii="Times New Roman" w:hAnsi="Times New Roman" w:cs="Times New Roman"/>
          <w:b/>
          <w:bCs/>
          <w:sz w:val="28"/>
          <w:szCs w:val="28"/>
        </w:rPr>
        <w:t xml:space="preserve"> Культура та релігійне життя в другій половині ХІХ – на початку ХХ ст.</w:t>
      </w:r>
      <w:r w:rsidR="000276E7">
        <w:rPr>
          <w:rFonts w:ascii="Times New Roman" w:hAnsi="Times New Roman" w:cs="Times New Roman"/>
          <w:b/>
          <w:bCs/>
          <w:sz w:val="28"/>
          <w:szCs w:val="28"/>
        </w:rPr>
        <w:t xml:space="preserve"> (</w:t>
      </w:r>
      <w:r w:rsidR="00192A52">
        <w:rPr>
          <w:rFonts w:ascii="Times New Roman" w:hAnsi="Times New Roman" w:cs="Times New Roman"/>
          <w:b/>
          <w:bCs/>
          <w:sz w:val="28"/>
          <w:szCs w:val="28"/>
        </w:rPr>
        <w:t>3</w:t>
      </w:r>
      <w:r w:rsidR="000276E7">
        <w:rPr>
          <w:rFonts w:ascii="Times New Roman" w:hAnsi="Times New Roman" w:cs="Times New Roman"/>
          <w:b/>
          <w:bCs/>
          <w:sz w:val="28"/>
          <w:szCs w:val="28"/>
        </w:rPr>
        <w:t xml:space="preserve"> год)</w:t>
      </w:r>
    </w:p>
    <w:p w14:paraId="4C747367" w14:textId="77777777" w:rsidR="00E15F82" w:rsidRPr="00960DF2" w:rsidRDefault="00E15F82" w:rsidP="00E15F82">
      <w:pPr>
        <w:spacing w:after="0" w:line="360" w:lineRule="auto"/>
        <w:ind w:firstLine="709"/>
        <w:jc w:val="both"/>
        <w:rPr>
          <w:rFonts w:ascii="Times New Roman" w:eastAsia="Times New Roman" w:hAnsi="Times New Roman" w:cs="Times New Roman"/>
          <w:sz w:val="28"/>
          <w:szCs w:val="28"/>
          <w:lang w:eastAsia="uk-UA"/>
        </w:rPr>
      </w:pPr>
      <w:r w:rsidRPr="00995AC3">
        <w:rPr>
          <w:rFonts w:ascii="Times New Roman" w:hAnsi="Times New Roman" w:cs="Times New Roman"/>
          <w:i/>
          <w:iCs/>
          <w:sz w:val="28"/>
          <w:szCs w:val="28"/>
        </w:rPr>
        <w:t>Теоретична частина</w:t>
      </w:r>
      <w:r w:rsidRPr="008840FD">
        <w:rPr>
          <w:rFonts w:ascii="Times New Roman" w:hAnsi="Times New Roman" w:cs="Times New Roman"/>
          <w:sz w:val="28"/>
          <w:szCs w:val="28"/>
        </w:rPr>
        <w:t>.</w:t>
      </w:r>
      <w:r w:rsidRPr="00592F4D">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Освіт</w:t>
      </w:r>
      <w:r>
        <w:rPr>
          <w:rFonts w:ascii="Times New Roman" w:eastAsia="Times New Roman" w:hAnsi="Times New Roman" w:cs="Times New Roman"/>
          <w:sz w:val="28"/>
          <w:szCs w:val="28"/>
          <w:lang w:eastAsia="uk-UA"/>
        </w:rPr>
        <w:t>а. Л</w:t>
      </w:r>
      <w:r w:rsidRPr="00960DF2">
        <w:rPr>
          <w:rFonts w:ascii="Times New Roman" w:eastAsia="Times New Roman" w:hAnsi="Times New Roman" w:cs="Times New Roman"/>
          <w:sz w:val="28"/>
          <w:szCs w:val="28"/>
          <w:lang w:eastAsia="uk-UA"/>
        </w:rPr>
        <w:t>іквідація неписьменності через діяльність «Просвіт»</w:t>
      </w:r>
      <w:r>
        <w:rPr>
          <w:rFonts w:ascii="Times New Roman" w:eastAsia="Times New Roman" w:hAnsi="Times New Roman" w:cs="Times New Roman"/>
          <w:sz w:val="28"/>
          <w:szCs w:val="28"/>
          <w:lang w:eastAsia="uk-UA"/>
        </w:rPr>
        <w:t>. З</w:t>
      </w:r>
      <w:r w:rsidRPr="00960DF2">
        <w:rPr>
          <w:rFonts w:ascii="Times New Roman" w:eastAsia="Times New Roman" w:hAnsi="Times New Roman" w:cs="Times New Roman"/>
          <w:sz w:val="28"/>
          <w:szCs w:val="28"/>
          <w:lang w:eastAsia="uk-UA"/>
        </w:rPr>
        <w:t>аснування перших приватних українських гімназій. Наукове товариство імені Шевченка (НТШ)</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Література</w:t>
      </w:r>
      <w:r>
        <w:rPr>
          <w:rFonts w:ascii="Times New Roman" w:eastAsia="Times New Roman" w:hAnsi="Times New Roman" w:cs="Times New Roman"/>
          <w:sz w:val="28"/>
          <w:szCs w:val="28"/>
          <w:lang w:eastAsia="uk-UA"/>
        </w:rPr>
        <w:t>. Д</w:t>
      </w:r>
      <w:r w:rsidRPr="00960DF2">
        <w:rPr>
          <w:rFonts w:ascii="Times New Roman" w:eastAsia="Times New Roman" w:hAnsi="Times New Roman" w:cs="Times New Roman"/>
          <w:sz w:val="28"/>
          <w:szCs w:val="28"/>
          <w:lang w:eastAsia="uk-UA"/>
        </w:rPr>
        <w:t>іяльність Театру корифеїв</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Микол</w:t>
      </w:r>
      <w:r>
        <w:rPr>
          <w:rFonts w:ascii="Times New Roman" w:eastAsia="Times New Roman" w:hAnsi="Times New Roman" w:cs="Times New Roman"/>
          <w:sz w:val="28"/>
          <w:szCs w:val="28"/>
          <w:lang w:eastAsia="uk-UA"/>
        </w:rPr>
        <w:t>а</w:t>
      </w:r>
      <w:r w:rsidRPr="00960DF2">
        <w:rPr>
          <w:rFonts w:ascii="Times New Roman" w:eastAsia="Times New Roman" w:hAnsi="Times New Roman" w:cs="Times New Roman"/>
          <w:sz w:val="28"/>
          <w:szCs w:val="28"/>
          <w:lang w:eastAsia="uk-UA"/>
        </w:rPr>
        <w:t xml:space="preserve"> Садовськ</w:t>
      </w:r>
      <w:r>
        <w:rPr>
          <w:rFonts w:ascii="Times New Roman" w:eastAsia="Times New Roman" w:hAnsi="Times New Roman" w:cs="Times New Roman"/>
          <w:sz w:val="28"/>
          <w:szCs w:val="28"/>
          <w:lang w:eastAsia="uk-UA"/>
        </w:rPr>
        <w:t>ий. К</w:t>
      </w:r>
      <w:r w:rsidRPr="00960DF2">
        <w:rPr>
          <w:rFonts w:ascii="Times New Roman" w:eastAsia="Times New Roman" w:hAnsi="Times New Roman" w:cs="Times New Roman"/>
          <w:sz w:val="28"/>
          <w:szCs w:val="28"/>
          <w:lang w:eastAsia="uk-UA"/>
        </w:rPr>
        <w:t>омпозиторська діяльність Миколи Лисенка</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Архітектура й живопис</w:t>
      </w:r>
      <w:r>
        <w:rPr>
          <w:rFonts w:ascii="Times New Roman" w:eastAsia="Times New Roman" w:hAnsi="Times New Roman" w:cs="Times New Roman"/>
          <w:sz w:val="28"/>
          <w:szCs w:val="28"/>
          <w:lang w:eastAsia="uk-UA"/>
        </w:rPr>
        <w:t>. Т</w:t>
      </w:r>
      <w:r w:rsidRPr="00960DF2">
        <w:rPr>
          <w:rFonts w:ascii="Times New Roman" w:eastAsia="Times New Roman" w:hAnsi="Times New Roman" w:cs="Times New Roman"/>
          <w:sz w:val="28"/>
          <w:szCs w:val="28"/>
          <w:lang w:eastAsia="uk-UA"/>
        </w:rPr>
        <w:t xml:space="preserve">ворчість художників Івана </w:t>
      </w:r>
      <w:proofErr w:type="spellStart"/>
      <w:r w:rsidRPr="00960DF2">
        <w:rPr>
          <w:rFonts w:ascii="Times New Roman" w:eastAsia="Times New Roman" w:hAnsi="Times New Roman" w:cs="Times New Roman"/>
          <w:sz w:val="28"/>
          <w:szCs w:val="28"/>
          <w:lang w:eastAsia="uk-UA"/>
        </w:rPr>
        <w:t>Труша</w:t>
      </w:r>
      <w:proofErr w:type="spellEnd"/>
      <w:r w:rsidRPr="00960DF2">
        <w:rPr>
          <w:rFonts w:ascii="Times New Roman" w:eastAsia="Times New Roman" w:hAnsi="Times New Roman" w:cs="Times New Roman"/>
          <w:sz w:val="28"/>
          <w:szCs w:val="28"/>
          <w:lang w:eastAsia="uk-UA"/>
        </w:rPr>
        <w:t>, Олександра Мурашка, Сергія Васильківського</w:t>
      </w:r>
      <w:r>
        <w:rPr>
          <w:rFonts w:ascii="Times New Roman" w:eastAsia="Times New Roman" w:hAnsi="Times New Roman" w:cs="Times New Roman"/>
          <w:sz w:val="28"/>
          <w:szCs w:val="28"/>
          <w:lang w:eastAsia="uk-UA"/>
        </w:rPr>
        <w:t xml:space="preserve">. </w:t>
      </w:r>
      <w:r w:rsidRPr="00960DF2">
        <w:rPr>
          <w:rFonts w:ascii="Times New Roman" w:eastAsia="Times New Roman" w:hAnsi="Times New Roman" w:cs="Times New Roman"/>
          <w:sz w:val="28"/>
          <w:szCs w:val="28"/>
          <w:lang w:eastAsia="uk-UA"/>
        </w:rPr>
        <w:t>Релігійне життя</w:t>
      </w:r>
      <w:r>
        <w:rPr>
          <w:rFonts w:ascii="Times New Roman" w:eastAsia="Times New Roman" w:hAnsi="Times New Roman" w:cs="Times New Roman"/>
          <w:sz w:val="28"/>
          <w:szCs w:val="28"/>
          <w:lang w:eastAsia="uk-UA"/>
        </w:rPr>
        <w:t>.</w:t>
      </w:r>
      <w:r w:rsidRPr="00960DF2">
        <w:rPr>
          <w:rFonts w:ascii="Times New Roman" w:eastAsia="Times New Roman" w:hAnsi="Times New Roman" w:cs="Times New Roman"/>
          <w:sz w:val="28"/>
          <w:szCs w:val="28"/>
          <w:lang w:eastAsia="uk-UA"/>
        </w:rPr>
        <w:t xml:space="preserve"> Андр</w:t>
      </w:r>
      <w:r>
        <w:rPr>
          <w:rFonts w:ascii="Times New Roman" w:eastAsia="Times New Roman" w:hAnsi="Times New Roman" w:cs="Times New Roman"/>
          <w:sz w:val="28"/>
          <w:szCs w:val="28"/>
          <w:lang w:eastAsia="uk-UA"/>
        </w:rPr>
        <w:t>ій</w:t>
      </w:r>
      <w:r w:rsidRPr="00960DF2">
        <w:rPr>
          <w:rFonts w:ascii="Times New Roman" w:eastAsia="Times New Roman" w:hAnsi="Times New Roman" w:cs="Times New Roman"/>
          <w:sz w:val="28"/>
          <w:szCs w:val="28"/>
          <w:lang w:eastAsia="uk-UA"/>
        </w:rPr>
        <w:t xml:space="preserve"> Шептицьк</w:t>
      </w:r>
      <w:r>
        <w:rPr>
          <w:rFonts w:ascii="Times New Roman" w:eastAsia="Times New Roman" w:hAnsi="Times New Roman" w:cs="Times New Roman"/>
          <w:sz w:val="28"/>
          <w:szCs w:val="28"/>
          <w:lang w:eastAsia="uk-UA"/>
        </w:rPr>
        <w:t>ий. П</w:t>
      </w:r>
      <w:r w:rsidRPr="00960DF2">
        <w:rPr>
          <w:rFonts w:ascii="Times New Roman" w:eastAsia="Times New Roman" w:hAnsi="Times New Roman" w:cs="Times New Roman"/>
          <w:sz w:val="28"/>
          <w:szCs w:val="28"/>
          <w:lang w:eastAsia="uk-UA"/>
        </w:rPr>
        <w:t>еретворення УГКЦ на національну інституцію.</w:t>
      </w:r>
    </w:p>
    <w:p w14:paraId="31D50293" w14:textId="7908902E" w:rsidR="00784A89" w:rsidRPr="00784A89" w:rsidRDefault="000276E7" w:rsidP="000276E7">
      <w:pPr>
        <w:spacing w:after="0" w:line="360" w:lineRule="auto"/>
        <w:ind w:firstLine="709"/>
        <w:jc w:val="both"/>
        <w:rPr>
          <w:rFonts w:ascii="Times New Roman" w:hAnsi="Times New Roman" w:cs="Times New Roman"/>
          <w:b/>
          <w:bCs/>
          <w:sz w:val="28"/>
          <w:szCs w:val="28"/>
        </w:rPr>
      </w:pPr>
      <w:r>
        <w:rPr>
          <w:rFonts w:ascii="Times New Roman" w:hAnsi="Times New Roman" w:cs="Times New Roman"/>
          <w:i/>
          <w:iCs/>
          <w:sz w:val="28"/>
          <w:szCs w:val="28"/>
        </w:rPr>
        <w:t xml:space="preserve"> </w:t>
      </w:r>
      <w:r w:rsidR="00784A89" w:rsidRPr="00784A89">
        <w:rPr>
          <w:rFonts w:ascii="Times New Roman" w:hAnsi="Times New Roman" w:cs="Times New Roman"/>
          <w:b/>
          <w:bCs/>
          <w:sz w:val="28"/>
          <w:szCs w:val="28"/>
        </w:rPr>
        <w:t>Підсумок (3 год)</w:t>
      </w:r>
    </w:p>
    <w:p w14:paraId="0B601E52" w14:textId="5890239B" w:rsidR="008840FD" w:rsidRDefault="00784A89" w:rsidP="0017635C">
      <w:pPr>
        <w:spacing w:after="0" w:line="360" w:lineRule="auto"/>
        <w:ind w:firstLine="709"/>
        <w:jc w:val="both"/>
        <w:outlineLvl w:val="2"/>
        <w:rPr>
          <w:rFonts w:ascii="Times New Roman" w:hAnsi="Times New Roman" w:cs="Times New Roman"/>
          <w:sz w:val="28"/>
          <w:szCs w:val="28"/>
        </w:rPr>
      </w:pPr>
      <w:r w:rsidRPr="00784A89">
        <w:rPr>
          <w:rStyle w:val="a8"/>
          <w:rFonts w:ascii="Times New Roman" w:hAnsi="Times New Roman" w:cs="Times New Roman"/>
          <w:b w:val="0"/>
          <w:bCs w:val="0"/>
          <w:i/>
          <w:iCs/>
          <w:sz w:val="28"/>
          <w:szCs w:val="28"/>
        </w:rPr>
        <w:t>Практична частина.</w:t>
      </w:r>
      <w:r w:rsidRPr="00784A89">
        <w:rPr>
          <w:rFonts w:ascii="Times New Roman" w:hAnsi="Times New Roman" w:cs="Times New Roman"/>
          <w:sz w:val="28"/>
          <w:szCs w:val="28"/>
        </w:rPr>
        <w:t xml:space="preserve"> Підбиття підсумків роботи гуртка за навчальний рік. Презентація результатів науково-дослідницьких </w:t>
      </w:r>
      <w:proofErr w:type="spellStart"/>
      <w:r w:rsidRPr="00784A89">
        <w:rPr>
          <w:rFonts w:ascii="Times New Roman" w:hAnsi="Times New Roman" w:cs="Times New Roman"/>
          <w:sz w:val="28"/>
          <w:szCs w:val="28"/>
        </w:rPr>
        <w:t>проєктів</w:t>
      </w:r>
      <w:proofErr w:type="spellEnd"/>
      <w:r w:rsidRPr="00784A89">
        <w:rPr>
          <w:rFonts w:ascii="Times New Roman" w:hAnsi="Times New Roman" w:cs="Times New Roman"/>
          <w:sz w:val="28"/>
          <w:szCs w:val="28"/>
        </w:rPr>
        <w:t xml:space="preserve">, їх аналіз та обговорення. Розроблення рекомендацій щодо подальшої роботи над </w:t>
      </w:r>
      <w:proofErr w:type="spellStart"/>
      <w:r w:rsidRPr="00784A89">
        <w:rPr>
          <w:rFonts w:ascii="Times New Roman" w:hAnsi="Times New Roman" w:cs="Times New Roman"/>
          <w:sz w:val="28"/>
          <w:szCs w:val="28"/>
        </w:rPr>
        <w:t>проєктами</w:t>
      </w:r>
      <w:proofErr w:type="spellEnd"/>
      <w:r w:rsidRPr="00784A89">
        <w:rPr>
          <w:rFonts w:ascii="Times New Roman" w:hAnsi="Times New Roman" w:cs="Times New Roman"/>
          <w:sz w:val="28"/>
          <w:szCs w:val="28"/>
        </w:rPr>
        <w:t>.</w:t>
      </w:r>
    </w:p>
    <w:p w14:paraId="29915039" w14:textId="2028E049" w:rsidR="0095077E" w:rsidRDefault="001A3D0F" w:rsidP="001A3D0F">
      <w:pPr>
        <w:pBdr>
          <w:top w:val="nil"/>
          <w:left w:val="nil"/>
          <w:bottom w:val="nil"/>
          <w:right w:val="nil"/>
          <w:between w:val="nil"/>
        </w:pBdr>
        <w:spacing w:after="0" w:line="360" w:lineRule="auto"/>
        <w:jc w:val="center"/>
        <w:rPr>
          <w:rFonts w:ascii="Times New Roman" w:eastAsia="Times New Roman" w:hAnsi="Times New Roman" w:cs="Times New Roman"/>
          <w:b/>
          <w:bCs/>
          <w:color w:val="000000"/>
          <w:sz w:val="28"/>
          <w:szCs w:val="28"/>
        </w:rPr>
      </w:pPr>
      <w:r w:rsidRPr="00B71D14">
        <w:rPr>
          <w:rFonts w:ascii="Times New Roman" w:eastAsia="Times New Roman" w:hAnsi="Times New Roman" w:cs="Times New Roman"/>
          <w:b/>
          <w:bCs/>
          <w:color w:val="000000"/>
          <w:sz w:val="28"/>
          <w:szCs w:val="28"/>
        </w:rPr>
        <w:lastRenderedPageBreak/>
        <w:t>ПРОГНОЗОВАНИЙ РЕЗУЛЬТАТ</w:t>
      </w:r>
    </w:p>
    <w:p w14:paraId="04F54442" w14:textId="38DAB757" w:rsidR="001A3D0F" w:rsidRPr="00DA5A06" w:rsidRDefault="001A3D0F" w:rsidP="001A3D0F">
      <w:pPr>
        <w:spacing w:after="0" w:line="360" w:lineRule="auto"/>
        <w:ind w:firstLine="708"/>
        <w:jc w:val="both"/>
        <w:rPr>
          <w:rFonts w:ascii="Times New Roman" w:hAnsi="Times New Roman" w:cs="Times New Roman"/>
          <w:bCs/>
          <w:sz w:val="28"/>
          <w:szCs w:val="28"/>
        </w:rPr>
      </w:pPr>
      <w:r>
        <w:rPr>
          <w:rFonts w:ascii="Times New Roman" w:hAnsi="Times New Roman" w:cs="Times New Roman"/>
          <w:bCs/>
          <w:sz w:val="28"/>
          <w:szCs w:val="28"/>
        </w:rPr>
        <w:t>Після закінчення навчання у</w:t>
      </w:r>
      <w:r w:rsidRPr="00DA5A06">
        <w:rPr>
          <w:rFonts w:ascii="Times New Roman" w:hAnsi="Times New Roman" w:cs="Times New Roman"/>
          <w:bCs/>
          <w:sz w:val="28"/>
          <w:szCs w:val="28"/>
        </w:rPr>
        <w:t xml:space="preserve"> вихованців мають бути сформовані такі компетентності:</w:t>
      </w:r>
    </w:p>
    <w:p w14:paraId="7561020D" w14:textId="4D550A25" w:rsidR="001A3D0F" w:rsidRPr="0089517A" w:rsidRDefault="001A3D0F" w:rsidP="001A3D0F">
      <w:pPr>
        <w:pStyle w:val="pdq2pgselectionanchorcontainer"/>
        <w:spacing w:before="0" w:beforeAutospacing="0" w:after="0" w:afterAutospacing="0" w:line="360" w:lineRule="auto"/>
        <w:ind w:firstLine="567"/>
        <w:jc w:val="both"/>
        <w:rPr>
          <w:sz w:val="28"/>
          <w:szCs w:val="28"/>
        </w:rPr>
      </w:pPr>
      <w:r w:rsidRPr="0089517A">
        <w:rPr>
          <w:rStyle w:val="a8"/>
          <w:b w:val="0"/>
          <w:bCs w:val="0"/>
          <w:i/>
          <w:iCs/>
          <w:sz w:val="28"/>
          <w:szCs w:val="28"/>
        </w:rPr>
        <w:t>пізнавальна:</w:t>
      </w:r>
      <w:r w:rsidRPr="0089517A">
        <w:rPr>
          <w:b/>
          <w:bCs/>
          <w:i/>
          <w:iCs/>
          <w:sz w:val="28"/>
          <w:szCs w:val="28"/>
        </w:rPr>
        <w:t xml:space="preserve"> </w:t>
      </w:r>
      <w:r w:rsidR="006064F1" w:rsidRPr="0089517A">
        <w:rPr>
          <w:sz w:val="28"/>
          <w:szCs w:val="28"/>
        </w:rPr>
        <w:t xml:space="preserve">знання та розуміння основних історичних понять і термінів, подій, явищ і процесів історії України; розуміння причинно-наслідкових </w:t>
      </w:r>
      <w:proofErr w:type="spellStart"/>
      <w:r w:rsidR="006064F1" w:rsidRPr="0089517A">
        <w:rPr>
          <w:sz w:val="28"/>
          <w:szCs w:val="28"/>
        </w:rPr>
        <w:t>зв’язків</w:t>
      </w:r>
      <w:proofErr w:type="spellEnd"/>
      <w:r w:rsidR="006064F1" w:rsidRPr="0089517A">
        <w:rPr>
          <w:sz w:val="28"/>
          <w:szCs w:val="28"/>
        </w:rPr>
        <w:t xml:space="preserve"> між історичними подіями та процесами; здатність аналізувати, порівнювати, узагальнювати й систематизувати історичну інформацію; розуміння особливостей основних історичних періодів та їхнього взаємозв’язку; інтерес до історії України, її історико-культурної спадщини та дослідницької діяльності</w:t>
      </w:r>
      <w:r w:rsidRPr="0089517A">
        <w:rPr>
          <w:sz w:val="28"/>
          <w:szCs w:val="28"/>
        </w:rPr>
        <w:t>;</w:t>
      </w:r>
    </w:p>
    <w:p w14:paraId="2598AE5A" w14:textId="3A4B583D" w:rsidR="001A3D0F" w:rsidRPr="0089517A" w:rsidRDefault="001A3D0F" w:rsidP="001A3D0F">
      <w:pPr>
        <w:pStyle w:val="a9"/>
        <w:spacing w:before="0" w:beforeAutospacing="0" w:after="0" w:afterAutospacing="0" w:line="360" w:lineRule="auto"/>
        <w:ind w:firstLine="567"/>
        <w:jc w:val="both"/>
        <w:rPr>
          <w:sz w:val="28"/>
          <w:szCs w:val="28"/>
        </w:rPr>
      </w:pPr>
      <w:r w:rsidRPr="0089517A">
        <w:rPr>
          <w:rStyle w:val="a8"/>
          <w:b w:val="0"/>
          <w:bCs w:val="0"/>
          <w:i/>
          <w:iCs/>
          <w:sz w:val="28"/>
          <w:szCs w:val="28"/>
        </w:rPr>
        <w:t>практична:</w:t>
      </w:r>
      <w:r w:rsidR="006064F1" w:rsidRPr="0089517A">
        <w:rPr>
          <w:sz w:val="28"/>
          <w:szCs w:val="28"/>
        </w:rPr>
        <w:t xml:space="preserve"> </w:t>
      </w:r>
      <w:r w:rsidR="0089517A">
        <w:rPr>
          <w:sz w:val="28"/>
          <w:szCs w:val="28"/>
        </w:rPr>
        <w:t>уміння</w:t>
      </w:r>
      <w:r w:rsidR="006064F1" w:rsidRPr="0089517A">
        <w:rPr>
          <w:sz w:val="28"/>
          <w:szCs w:val="28"/>
        </w:rPr>
        <w:t xml:space="preserve"> здійснювати пошук, добір, опрацювання та критичний аналіз історичної інформації; працювати з історичними документами, архівними матеріалами, картографічними та візуальними джерелами, довідниками й іншими інформаційними ресурсами; здатність здійснювати краєзнавчий пошук, фіксувати та систематизувати його результати; уміння розробляти екскурсійні маршрути, готувати та проводити екскурсії; сформовані навички безпечної поведінки під час екскурсій, експедицій та інших практичних заходів</w:t>
      </w:r>
      <w:r w:rsidRPr="0089517A">
        <w:rPr>
          <w:sz w:val="28"/>
          <w:szCs w:val="28"/>
        </w:rPr>
        <w:t>;</w:t>
      </w:r>
    </w:p>
    <w:p w14:paraId="6D656F76" w14:textId="278C4CBA" w:rsidR="001A3D0F" w:rsidRPr="0089517A" w:rsidRDefault="001A3D0F" w:rsidP="001A3D0F">
      <w:pPr>
        <w:pStyle w:val="a9"/>
        <w:spacing w:before="0" w:beforeAutospacing="0" w:after="0" w:afterAutospacing="0" w:line="360" w:lineRule="auto"/>
        <w:ind w:firstLine="567"/>
        <w:jc w:val="both"/>
        <w:rPr>
          <w:sz w:val="28"/>
          <w:szCs w:val="28"/>
        </w:rPr>
      </w:pPr>
      <w:r w:rsidRPr="0089517A">
        <w:rPr>
          <w:rStyle w:val="a8"/>
          <w:b w:val="0"/>
          <w:bCs w:val="0"/>
          <w:i/>
          <w:iCs/>
          <w:sz w:val="28"/>
          <w:szCs w:val="28"/>
        </w:rPr>
        <w:t>творча:</w:t>
      </w:r>
      <w:r w:rsidRPr="0089517A">
        <w:rPr>
          <w:sz w:val="28"/>
          <w:szCs w:val="28"/>
        </w:rPr>
        <w:t xml:space="preserve"> </w:t>
      </w:r>
      <w:r w:rsidR="006064F1" w:rsidRPr="0089517A">
        <w:rPr>
          <w:sz w:val="28"/>
          <w:szCs w:val="28"/>
        </w:rPr>
        <w:t xml:space="preserve">здатність самостійно визначати тематику, зміст і способи представлення результатів дослідницької та </w:t>
      </w:r>
      <w:proofErr w:type="spellStart"/>
      <w:r w:rsidR="006064F1" w:rsidRPr="0089517A">
        <w:rPr>
          <w:sz w:val="28"/>
          <w:szCs w:val="28"/>
        </w:rPr>
        <w:t>проєктної</w:t>
      </w:r>
      <w:proofErr w:type="spellEnd"/>
      <w:r w:rsidR="006064F1" w:rsidRPr="0089517A">
        <w:rPr>
          <w:sz w:val="28"/>
          <w:szCs w:val="28"/>
        </w:rPr>
        <w:t xml:space="preserve"> діяльності; уміння формулювати власні висновки на основі аналізу історичних джерел; здатність створювати дослідницькі, творчі, </w:t>
      </w:r>
      <w:proofErr w:type="spellStart"/>
      <w:r w:rsidR="006064F1" w:rsidRPr="0089517A">
        <w:rPr>
          <w:sz w:val="28"/>
          <w:szCs w:val="28"/>
        </w:rPr>
        <w:t>проєктні</w:t>
      </w:r>
      <w:proofErr w:type="spellEnd"/>
      <w:r w:rsidR="006064F1" w:rsidRPr="0089517A">
        <w:rPr>
          <w:sz w:val="28"/>
          <w:szCs w:val="28"/>
        </w:rPr>
        <w:t xml:space="preserve"> та мультимедійні матеріали; уміння презентувати результати власної роботи; набутий досвід підготовки пошукових і науково-дослідницьких робіт</w:t>
      </w:r>
      <w:r w:rsidRPr="0089517A">
        <w:rPr>
          <w:sz w:val="28"/>
          <w:szCs w:val="28"/>
        </w:rPr>
        <w:t>;</w:t>
      </w:r>
    </w:p>
    <w:p w14:paraId="5B310D36" w14:textId="5C59F761" w:rsidR="001A3D0F" w:rsidRPr="0089517A" w:rsidRDefault="001A3D0F" w:rsidP="006064F1">
      <w:pPr>
        <w:pStyle w:val="a9"/>
        <w:spacing w:before="0" w:beforeAutospacing="0" w:after="0" w:afterAutospacing="0" w:line="360" w:lineRule="auto"/>
        <w:ind w:firstLine="567"/>
        <w:jc w:val="both"/>
        <w:rPr>
          <w:b/>
          <w:bCs/>
          <w:color w:val="000000"/>
          <w:sz w:val="28"/>
          <w:szCs w:val="28"/>
        </w:rPr>
      </w:pPr>
      <w:r w:rsidRPr="0089517A">
        <w:rPr>
          <w:rStyle w:val="a8"/>
          <w:b w:val="0"/>
          <w:bCs w:val="0"/>
          <w:i/>
          <w:iCs/>
          <w:sz w:val="28"/>
          <w:szCs w:val="28"/>
        </w:rPr>
        <w:t>соціальна:</w:t>
      </w:r>
      <w:r w:rsidRPr="0089517A">
        <w:rPr>
          <w:sz w:val="28"/>
          <w:szCs w:val="28"/>
        </w:rPr>
        <w:t xml:space="preserve"> </w:t>
      </w:r>
      <w:r w:rsidR="006064F1" w:rsidRPr="0089517A">
        <w:rPr>
          <w:sz w:val="28"/>
          <w:szCs w:val="28"/>
        </w:rPr>
        <w:t xml:space="preserve">здатність до конструктивної взаємодії та співпраці під час індивідуальної, парної та групової роботи; уміння ефективно </w:t>
      </w:r>
      <w:proofErr w:type="spellStart"/>
      <w:r w:rsidR="006064F1" w:rsidRPr="0089517A">
        <w:rPr>
          <w:sz w:val="28"/>
          <w:szCs w:val="28"/>
        </w:rPr>
        <w:t>комунікувати</w:t>
      </w:r>
      <w:proofErr w:type="spellEnd"/>
      <w:r w:rsidR="006064F1" w:rsidRPr="0089517A">
        <w:rPr>
          <w:sz w:val="28"/>
          <w:szCs w:val="28"/>
        </w:rPr>
        <w:t xml:space="preserve">, аргументовано висловлювати власну думку, вести дискусію та поважати позиції інших; розуміння особистої відповідальності за збереження історико-культурної спадщини України; сформовані самостійність, ініціативність, відповідальність, толерантність і доброзичливість; відповідальне ставлення до </w:t>
      </w:r>
      <w:r w:rsidR="006064F1" w:rsidRPr="0089517A">
        <w:rPr>
          <w:sz w:val="28"/>
          <w:szCs w:val="28"/>
        </w:rPr>
        <w:lastRenderedPageBreak/>
        <w:t xml:space="preserve">власної безпеки та безпеки інших учасників освітнього процесу; набутий досвід участі у спільних </w:t>
      </w:r>
      <w:proofErr w:type="spellStart"/>
      <w:r w:rsidR="006064F1" w:rsidRPr="0089517A">
        <w:rPr>
          <w:sz w:val="28"/>
          <w:szCs w:val="28"/>
        </w:rPr>
        <w:t>проєктах</w:t>
      </w:r>
      <w:proofErr w:type="spellEnd"/>
      <w:r w:rsidR="006064F1" w:rsidRPr="0089517A">
        <w:rPr>
          <w:sz w:val="28"/>
          <w:szCs w:val="28"/>
        </w:rPr>
        <w:t>, дискусіях, конференціях, конкурсах, експедиціях та інших формах колективної діяльності.</w:t>
      </w:r>
    </w:p>
    <w:p w14:paraId="0671A472" w14:textId="3DDBDEC6" w:rsidR="004F05B6" w:rsidRDefault="006064F1" w:rsidP="0017635C">
      <w:pPr>
        <w:spacing w:after="0" w:line="360" w:lineRule="auto"/>
        <w:rPr>
          <w:rFonts w:ascii="Times New Roman" w:eastAsia="Times New Roman" w:hAnsi="Times New Roman" w:cs="Times New Roman"/>
          <w:b/>
          <w:bCs/>
          <w:i/>
          <w:color w:val="000000"/>
          <w:sz w:val="28"/>
          <w:szCs w:val="28"/>
        </w:rPr>
      </w:pPr>
      <w:r w:rsidRPr="006064F1">
        <w:rPr>
          <w:rFonts w:ascii="Times New Roman" w:eastAsia="Times New Roman" w:hAnsi="Times New Roman" w:cs="Times New Roman"/>
          <w:b/>
          <w:bCs/>
          <w:i/>
          <w:color w:val="000000"/>
          <w:sz w:val="28"/>
          <w:szCs w:val="28"/>
        </w:rPr>
        <w:t xml:space="preserve"> </w:t>
      </w:r>
    </w:p>
    <w:p w14:paraId="36FE37AF" w14:textId="51AB01AD" w:rsidR="00420C35" w:rsidRDefault="00420C35" w:rsidP="0017635C">
      <w:pPr>
        <w:spacing w:after="0" w:line="360" w:lineRule="auto"/>
        <w:rPr>
          <w:rFonts w:ascii="Times New Roman" w:eastAsia="Times New Roman" w:hAnsi="Times New Roman" w:cs="Times New Roman"/>
          <w:b/>
          <w:bCs/>
          <w:i/>
          <w:color w:val="000000"/>
          <w:sz w:val="28"/>
          <w:szCs w:val="28"/>
        </w:rPr>
      </w:pPr>
    </w:p>
    <w:p w14:paraId="286C202B" w14:textId="571ACEB0" w:rsidR="00420C35" w:rsidRDefault="00420C35" w:rsidP="0017635C">
      <w:pPr>
        <w:spacing w:after="0" w:line="360" w:lineRule="auto"/>
        <w:rPr>
          <w:rFonts w:ascii="Times New Roman" w:eastAsia="Times New Roman" w:hAnsi="Times New Roman" w:cs="Times New Roman"/>
          <w:b/>
          <w:bCs/>
          <w:i/>
          <w:color w:val="000000"/>
          <w:sz w:val="28"/>
          <w:szCs w:val="28"/>
        </w:rPr>
      </w:pPr>
    </w:p>
    <w:p w14:paraId="3A781133" w14:textId="2B38B482" w:rsidR="00420C35" w:rsidRDefault="00420C35" w:rsidP="0017635C">
      <w:pPr>
        <w:spacing w:after="0" w:line="360" w:lineRule="auto"/>
        <w:rPr>
          <w:rFonts w:ascii="Times New Roman" w:eastAsia="Times New Roman" w:hAnsi="Times New Roman" w:cs="Times New Roman"/>
          <w:b/>
          <w:bCs/>
          <w:i/>
          <w:color w:val="000000"/>
          <w:sz w:val="28"/>
          <w:szCs w:val="28"/>
        </w:rPr>
      </w:pPr>
    </w:p>
    <w:p w14:paraId="3971B70B" w14:textId="5A87F657" w:rsidR="00420C35" w:rsidRDefault="00420C35" w:rsidP="0017635C">
      <w:pPr>
        <w:spacing w:after="0" w:line="360" w:lineRule="auto"/>
        <w:rPr>
          <w:rFonts w:ascii="Times New Roman" w:eastAsia="Times New Roman" w:hAnsi="Times New Roman" w:cs="Times New Roman"/>
          <w:b/>
          <w:bCs/>
          <w:i/>
          <w:color w:val="000000"/>
          <w:sz w:val="28"/>
          <w:szCs w:val="28"/>
        </w:rPr>
      </w:pPr>
    </w:p>
    <w:p w14:paraId="2D023D2D" w14:textId="49F1AB75" w:rsidR="00420C35" w:rsidRDefault="00420C35" w:rsidP="0017635C">
      <w:pPr>
        <w:spacing w:after="0" w:line="360" w:lineRule="auto"/>
        <w:rPr>
          <w:rFonts w:ascii="Times New Roman" w:eastAsia="Times New Roman" w:hAnsi="Times New Roman" w:cs="Times New Roman"/>
          <w:b/>
          <w:bCs/>
          <w:i/>
          <w:color w:val="000000"/>
          <w:sz w:val="28"/>
          <w:szCs w:val="28"/>
        </w:rPr>
      </w:pPr>
    </w:p>
    <w:p w14:paraId="574B859D" w14:textId="38DCC00E" w:rsidR="00420C35" w:rsidRDefault="00420C35" w:rsidP="0017635C">
      <w:pPr>
        <w:spacing w:after="0" w:line="360" w:lineRule="auto"/>
        <w:rPr>
          <w:rFonts w:ascii="Times New Roman" w:eastAsia="Times New Roman" w:hAnsi="Times New Roman" w:cs="Times New Roman"/>
          <w:b/>
          <w:bCs/>
          <w:i/>
          <w:color w:val="000000"/>
          <w:sz w:val="28"/>
          <w:szCs w:val="28"/>
        </w:rPr>
      </w:pPr>
    </w:p>
    <w:p w14:paraId="07C09F73" w14:textId="03B1A166" w:rsidR="00D070DD" w:rsidRDefault="00D070DD" w:rsidP="0017635C">
      <w:pPr>
        <w:spacing w:after="0" w:line="360" w:lineRule="auto"/>
        <w:rPr>
          <w:rFonts w:ascii="Times New Roman" w:eastAsia="Times New Roman" w:hAnsi="Times New Roman" w:cs="Times New Roman"/>
          <w:b/>
          <w:bCs/>
          <w:i/>
          <w:color w:val="000000"/>
          <w:sz w:val="28"/>
          <w:szCs w:val="28"/>
        </w:rPr>
      </w:pPr>
    </w:p>
    <w:p w14:paraId="50897662" w14:textId="448F6D83" w:rsidR="00D070DD" w:rsidRDefault="00D070DD" w:rsidP="0017635C">
      <w:pPr>
        <w:spacing w:after="0" w:line="360" w:lineRule="auto"/>
        <w:rPr>
          <w:rFonts w:ascii="Times New Roman" w:eastAsia="Times New Roman" w:hAnsi="Times New Roman" w:cs="Times New Roman"/>
          <w:b/>
          <w:bCs/>
          <w:i/>
          <w:color w:val="000000"/>
          <w:sz w:val="28"/>
          <w:szCs w:val="28"/>
        </w:rPr>
      </w:pPr>
    </w:p>
    <w:p w14:paraId="4D69013F" w14:textId="5061B2BD" w:rsidR="00D070DD" w:rsidRDefault="00D070DD" w:rsidP="0017635C">
      <w:pPr>
        <w:spacing w:after="0" w:line="360" w:lineRule="auto"/>
        <w:rPr>
          <w:rFonts w:ascii="Times New Roman" w:eastAsia="Times New Roman" w:hAnsi="Times New Roman" w:cs="Times New Roman"/>
          <w:b/>
          <w:bCs/>
          <w:i/>
          <w:color w:val="000000"/>
          <w:sz w:val="28"/>
          <w:szCs w:val="28"/>
        </w:rPr>
      </w:pPr>
    </w:p>
    <w:p w14:paraId="4F12E93B" w14:textId="238A5DD8" w:rsidR="00D070DD" w:rsidRDefault="00D070DD" w:rsidP="0017635C">
      <w:pPr>
        <w:spacing w:after="0" w:line="360" w:lineRule="auto"/>
        <w:rPr>
          <w:rFonts w:ascii="Times New Roman" w:eastAsia="Times New Roman" w:hAnsi="Times New Roman" w:cs="Times New Roman"/>
          <w:b/>
          <w:bCs/>
          <w:i/>
          <w:color w:val="000000"/>
          <w:sz w:val="28"/>
          <w:szCs w:val="28"/>
        </w:rPr>
      </w:pPr>
    </w:p>
    <w:p w14:paraId="0E3EE00B" w14:textId="1D25BECB" w:rsidR="00D070DD" w:rsidRDefault="00D070DD" w:rsidP="0017635C">
      <w:pPr>
        <w:spacing w:after="0" w:line="360" w:lineRule="auto"/>
        <w:rPr>
          <w:rFonts w:ascii="Times New Roman" w:eastAsia="Times New Roman" w:hAnsi="Times New Roman" w:cs="Times New Roman"/>
          <w:b/>
          <w:bCs/>
          <w:i/>
          <w:color w:val="000000"/>
          <w:sz w:val="28"/>
          <w:szCs w:val="28"/>
        </w:rPr>
      </w:pPr>
    </w:p>
    <w:p w14:paraId="4C153F72" w14:textId="662FE01D" w:rsidR="00D070DD" w:rsidRDefault="00D070DD" w:rsidP="0017635C">
      <w:pPr>
        <w:spacing w:after="0" w:line="360" w:lineRule="auto"/>
        <w:rPr>
          <w:rFonts w:ascii="Times New Roman" w:eastAsia="Times New Roman" w:hAnsi="Times New Roman" w:cs="Times New Roman"/>
          <w:b/>
          <w:bCs/>
          <w:i/>
          <w:color w:val="000000"/>
          <w:sz w:val="28"/>
          <w:szCs w:val="28"/>
        </w:rPr>
      </w:pPr>
    </w:p>
    <w:p w14:paraId="55B5A15C" w14:textId="33FC24AF" w:rsidR="00D070DD" w:rsidRDefault="00D070DD" w:rsidP="0017635C">
      <w:pPr>
        <w:spacing w:after="0" w:line="360" w:lineRule="auto"/>
        <w:rPr>
          <w:rFonts w:ascii="Times New Roman" w:eastAsia="Times New Roman" w:hAnsi="Times New Roman" w:cs="Times New Roman"/>
          <w:b/>
          <w:bCs/>
          <w:i/>
          <w:color w:val="000000"/>
          <w:sz w:val="28"/>
          <w:szCs w:val="28"/>
        </w:rPr>
      </w:pPr>
    </w:p>
    <w:p w14:paraId="6B181461" w14:textId="15D2C008" w:rsidR="00D070DD" w:rsidRDefault="00D070DD" w:rsidP="0017635C">
      <w:pPr>
        <w:spacing w:after="0" w:line="360" w:lineRule="auto"/>
        <w:rPr>
          <w:rFonts w:ascii="Times New Roman" w:eastAsia="Times New Roman" w:hAnsi="Times New Roman" w:cs="Times New Roman"/>
          <w:b/>
          <w:bCs/>
          <w:i/>
          <w:color w:val="000000"/>
          <w:sz w:val="28"/>
          <w:szCs w:val="28"/>
        </w:rPr>
      </w:pPr>
    </w:p>
    <w:p w14:paraId="511DB0DF" w14:textId="7B173D2A" w:rsidR="00D070DD" w:rsidRDefault="00D070DD" w:rsidP="0017635C">
      <w:pPr>
        <w:spacing w:after="0" w:line="360" w:lineRule="auto"/>
        <w:rPr>
          <w:rFonts w:ascii="Times New Roman" w:eastAsia="Times New Roman" w:hAnsi="Times New Roman" w:cs="Times New Roman"/>
          <w:b/>
          <w:bCs/>
          <w:i/>
          <w:color w:val="000000"/>
          <w:sz w:val="28"/>
          <w:szCs w:val="28"/>
        </w:rPr>
      </w:pPr>
    </w:p>
    <w:p w14:paraId="45927283" w14:textId="1E3FE7FB" w:rsidR="00D070DD" w:rsidRDefault="00D070DD" w:rsidP="0017635C">
      <w:pPr>
        <w:spacing w:after="0" w:line="360" w:lineRule="auto"/>
        <w:rPr>
          <w:rFonts w:ascii="Times New Roman" w:eastAsia="Times New Roman" w:hAnsi="Times New Roman" w:cs="Times New Roman"/>
          <w:b/>
          <w:bCs/>
          <w:i/>
          <w:color w:val="000000"/>
          <w:sz w:val="28"/>
          <w:szCs w:val="28"/>
        </w:rPr>
      </w:pPr>
    </w:p>
    <w:p w14:paraId="14B33A3D" w14:textId="3ACDF686" w:rsidR="00D070DD" w:rsidRDefault="00D070DD" w:rsidP="0017635C">
      <w:pPr>
        <w:spacing w:after="0" w:line="360" w:lineRule="auto"/>
        <w:rPr>
          <w:rFonts w:ascii="Times New Roman" w:eastAsia="Times New Roman" w:hAnsi="Times New Roman" w:cs="Times New Roman"/>
          <w:b/>
          <w:bCs/>
          <w:i/>
          <w:color w:val="000000"/>
          <w:sz w:val="28"/>
          <w:szCs w:val="28"/>
        </w:rPr>
      </w:pPr>
    </w:p>
    <w:p w14:paraId="0A774DA5" w14:textId="1DEA7A0D" w:rsidR="00D070DD" w:rsidRDefault="00D070DD" w:rsidP="0017635C">
      <w:pPr>
        <w:spacing w:after="0" w:line="360" w:lineRule="auto"/>
        <w:rPr>
          <w:rFonts w:ascii="Times New Roman" w:eastAsia="Times New Roman" w:hAnsi="Times New Roman" w:cs="Times New Roman"/>
          <w:b/>
          <w:bCs/>
          <w:i/>
          <w:color w:val="000000"/>
          <w:sz w:val="28"/>
          <w:szCs w:val="28"/>
        </w:rPr>
      </w:pPr>
    </w:p>
    <w:p w14:paraId="475906A9" w14:textId="3D61553D" w:rsidR="00D070DD" w:rsidRDefault="00D070DD" w:rsidP="0017635C">
      <w:pPr>
        <w:spacing w:after="0" w:line="360" w:lineRule="auto"/>
        <w:rPr>
          <w:rFonts w:ascii="Times New Roman" w:eastAsia="Times New Roman" w:hAnsi="Times New Roman" w:cs="Times New Roman"/>
          <w:b/>
          <w:bCs/>
          <w:i/>
          <w:color w:val="000000"/>
          <w:sz w:val="28"/>
          <w:szCs w:val="28"/>
        </w:rPr>
      </w:pPr>
    </w:p>
    <w:p w14:paraId="5A0FE8D0" w14:textId="2F6363BB" w:rsidR="00D070DD" w:rsidRDefault="00D070DD" w:rsidP="0017635C">
      <w:pPr>
        <w:spacing w:after="0" w:line="360" w:lineRule="auto"/>
        <w:rPr>
          <w:rFonts w:ascii="Times New Roman" w:eastAsia="Times New Roman" w:hAnsi="Times New Roman" w:cs="Times New Roman"/>
          <w:b/>
          <w:bCs/>
          <w:i/>
          <w:color w:val="000000"/>
          <w:sz w:val="28"/>
          <w:szCs w:val="28"/>
        </w:rPr>
      </w:pPr>
    </w:p>
    <w:p w14:paraId="12F5D38E" w14:textId="7BC1A129" w:rsidR="00D070DD" w:rsidRDefault="00D070DD" w:rsidP="0017635C">
      <w:pPr>
        <w:spacing w:after="0" w:line="360" w:lineRule="auto"/>
        <w:rPr>
          <w:rFonts w:ascii="Times New Roman" w:eastAsia="Times New Roman" w:hAnsi="Times New Roman" w:cs="Times New Roman"/>
          <w:b/>
          <w:bCs/>
          <w:i/>
          <w:color w:val="000000"/>
          <w:sz w:val="28"/>
          <w:szCs w:val="28"/>
        </w:rPr>
      </w:pPr>
    </w:p>
    <w:p w14:paraId="4E509309" w14:textId="0425A4E7" w:rsidR="00D070DD" w:rsidRDefault="00D070DD" w:rsidP="0017635C">
      <w:pPr>
        <w:spacing w:after="0" w:line="360" w:lineRule="auto"/>
        <w:rPr>
          <w:rFonts w:ascii="Times New Roman" w:eastAsia="Times New Roman" w:hAnsi="Times New Roman" w:cs="Times New Roman"/>
          <w:b/>
          <w:bCs/>
          <w:i/>
          <w:color w:val="000000"/>
          <w:sz w:val="28"/>
          <w:szCs w:val="28"/>
        </w:rPr>
      </w:pPr>
    </w:p>
    <w:p w14:paraId="3333E339" w14:textId="77777777" w:rsidR="00D070DD" w:rsidRDefault="00D070DD" w:rsidP="0017635C">
      <w:pPr>
        <w:spacing w:after="0" w:line="360" w:lineRule="auto"/>
        <w:rPr>
          <w:rFonts w:ascii="Times New Roman" w:eastAsia="Times New Roman" w:hAnsi="Times New Roman" w:cs="Times New Roman"/>
          <w:b/>
          <w:bCs/>
          <w:i/>
          <w:color w:val="000000"/>
          <w:sz w:val="28"/>
          <w:szCs w:val="28"/>
        </w:rPr>
      </w:pPr>
    </w:p>
    <w:p w14:paraId="64F0A6BC" w14:textId="7F395DDF" w:rsidR="00420C35" w:rsidRDefault="00420C35" w:rsidP="0017635C">
      <w:pPr>
        <w:spacing w:after="0" w:line="360" w:lineRule="auto"/>
        <w:rPr>
          <w:rFonts w:ascii="Times New Roman" w:eastAsia="Times New Roman" w:hAnsi="Times New Roman" w:cs="Times New Roman"/>
          <w:b/>
          <w:bCs/>
          <w:i/>
          <w:color w:val="000000"/>
          <w:sz w:val="28"/>
          <w:szCs w:val="28"/>
        </w:rPr>
      </w:pPr>
    </w:p>
    <w:p w14:paraId="56D34393" w14:textId="01D43925" w:rsidR="00420C35" w:rsidRDefault="00420C35" w:rsidP="0017635C">
      <w:pPr>
        <w:spacing w:after="0" w:line="360" w:lineRule="auto"/>
        <w:rPr>
          <w:rFonts w:ascii="Times New Roman" w:eastAsia="Times New Roman" w:hAnsi="Times New Roman" w:cs="Times New Roman"/>
          <w:b/>
          <w:bCs/>
          <w:i/>
          <w:color w:val="000000"/>
          <w:sz w:val="28"/>
          <w:szCs w:val="28"/>
        </w:rPr>
      </w:pPr>
    </w:p>
    <w:p w14:paraId="45A0F2A5" w14:textId="4A89723E" w:rsidR="00420C35" w:rsidRDefault="00420C35" w:rsidP="0017635C">
      <w:pPr>
        <w:spacing w:after="0" w:line="360" w:lineRule="auto"/>
        <w:rPr>
          <w:rFonts w:ascii="Times New Roman" w:eastAsia="Times New Roman" w:hAnsi="Times New Roman" w:cs="Times New Roman"/>
          <w:b/>
          <w:bCs/>
          <w:i/>
          <w:color w:val="000000"/>
          <w:sz w:val="28"/>
          <w:szCs w:val="28"/>
        </w:rPr>
      </w:pPr>
    </w:p>
    <w:p w14:paraId="15F09E40" w14:textId="64879F41" w:rsidR="00420C35" w:rsidRDefault="00420C35" w:rsidP="00420C35">
      <w:pPr>
        <w:spacing w:after="0" w:line="360" w:lineRule="auto"/>
        <w:jc w:val="center"/>
        <w:rPr>
          <w:rFonts w:ascii="Times New Roman" w:eastAsia="Times New Roman" w:hAnsi="Times New Roman" w:cs="Times New Roman"/>
          <w:b/>
          <w:bCs/>
          <w:iCs/>
          <w:color w:val="000000"/>
          <w:sz w:val="28"/>
          <w:szCs w:val="28"/>
        </w:rPr>
      </w:pPr>
      <w:r w:rsidRPr="000F637D">
        <w:rPr>
          <w:rFonts w:ascii="Times New Roman" w:eastAsia="Times New Roman" w:hAnsi="Times New Roman" w:cs="Times New Roman"/>
          <w:b/>
          <w:bCs/>
          <w:iCs/>
          <w:color w:val="000000"/>
          <w:sz w:val="28"/>
          <w:szCs w:val="28"/>
        </w:rPr>
        <w:lastRenderedPageBreak/>
        <w:t>СПИСОК ДЖЕРЕЛ</w:t>
      </w:r>
    </w:p>
    <w:p w14:paraId="0DD304E6" w14:textId="51B9E2C2" w:rsidR="006A1919" w:rsidRPr="006A1919" w:rsidRDefault="006A1919" w:rsidP="006A1919">
      <w:pPr>
        <w:spacing w:after="0" w:line="360" w:lineRule="auto"/>
        <w:jc w:val="both"/>
        <w:rPr>
          <w:rFonts w:ascii="Times New Roman" w:hAnsi="Times New Roman" w:cs="Times New Roman"/>
          <w:iCs/>
          <w:sz w:val="28"/>
          <w:szCs w:val="28"/>
        </w:rPr>
      </w:pPr>
      <w:r>
        <w:rPr>
          <w:rFonts w:ascii="Times New Roman" w:hAnsi="Times New Roman" w:cs="Times New Roman"/>
          <w:iCs/>
          <w:sz w:val="28"/>
          <w:szCs w:val="28"/>
        </w:rPr>
        <w:t>1. </w:t>
      </w:r>
      <w:r w:rsidRPr="006A1919">
        <w:rPr>
          <w:rFonts w:ascii="Times New Roman" w:hAnsi="Times New Roman" w:cs="Times New Roman"/>
          <w:iCs/>
          <w:sz w:val="28"/>
          <w:szCs w:val="28"/>
        </w:rPr>
        <w:t>Бачинська О. та ін. Лицарі Дикого Поля. Плугом і мушкетом. Український шлях до Чорного моря. Харків, 2016. 352 с.</w:t>
      </w:r>
    </w:p>
    <w:p w14:paraId="736F99C8" w14:textId="7C5709A8" w:rsidR="006A1919" w:rsidRPr="006A1919" w:rsidRDefault="006A1919" w:rsidP="006A1919">
      <w:pPr>
        <w:spacing w:after="0" w:line="360" w:lineRule="auto"/>
        <w:jc w:val="both"/>
        <w:rPr>
          <w:rFonts w:ascii="Times New Roman" w:hAnsi="Times New Roman" w:cs="Times New Roman"/>
          <w:iCs/>
          <w:sz w:val="28"/>
          <w:szCs w:val="28"/>
        </w:rPr>
      </w:pPr>
      <w:r>
        <w:rPr>
          <w:rFonts w:ascii="Times New Roman" w:hAnsi="Times New Roman" w:cs="Times New Roman"/>
          <w:iCs/>
          <w:sz w:val="28"/>
          <w:szCs w:val="28"/>
        </w:rPr>
        <w:t>2. </w:t>
      </w:r>
      <w:r w:rsidRPr="006A1919">
        <w:rPr>
          <w:rFonts w:ascii="Times New Roman" w:hAnsi="Times New Roman" w:cs="Times New Roman"/>
          <w:iCs/>
          <w:sz w:val="28"/>
          <w:szCs w:val="28"/>
        </w:rPr>
        <w:t>Биковська О. Позашкільна освіта: міжнародний досвід і кращі практики громадянського виховання дітей і молоді : монографія. Суми : Університетська книга, 2017. 176 с.</w:t>
      </w:r>
    </w:p>
    <w:p w14:paraId="1B6B90A2" w14:textId="418F0FDD" w:rsidR="006A1919" w:rsidRPr="006A1919" w:rsidRDefault="006A1919" w:rsidP="006A1919">
      <w:pPr>
        <w:spacing w:after="0" w:line="360" w:lineRule="auto"/>
        <w:jc w:val="both"/>
        <w:rPr>
          <w:rFonts w:ascii="Times New Roman" w:hAnsi="Times New Roman" w:cs="Times New Roman"/>
          <w:iCs/>
          <w:sz w:val="28"/>
          <w:szCs w:val="28"/>
        </w:rPr>
      </w:pPr>
      <w:r>
        <w:rPr>
          <w:rFonts w:ascii="Times New Roman" w:hAnsi="Times New Roman" w:cs="Times New Roman"/>
          <w:iCs/>
          <w:sz w:val="28"/>
          <w:szCs w:val="28"/>
        </w:rPr>
        <w:t>3. </w:t>
      </w:r>
      <w:proofErr w:type="spellStart"/>
      <w:r w:rsidRPr="006A1919">
        <w:rPr>
          <w:rFonts w:ascii="Times New Roman" w:hAnsi="Times New Roman" w:cs="Times New Roman"/>
          <w:iCs/>
          <w:sz w:val="28"/>
          <w:szCs w:val="28"/>
        </w:rPr>
        <w:t>Верстюк</w:t>
      </w:r>
      <w:proofErr w:type="spellEnd"/>
      <w:r w:rsidRPr="006A1919">
        <w:rPr>
          <w:rFonts w:ascii="Times New Roman" w:hAnsi="Times New Roman" w:cs="Times New Roman"/>
          <w:iCs/>
          <w:sz w:val="28"/>
          <w:szCs w:val="28"/>
        </w:rPr>
        <w:t xml:space="preserve"> В. Ф., </w:t>
      </w:r>
      <w:proofErr w:type="spellStart"/>
      <w:r w:rsidRPr="006A1919">
        <w:rPr>
          <w:rFonts w:ascii="Times New Roman" w:hAnsi="Times New Roman" w:cs="Times New Roman"/>
          <w:iCs/>
          <w:sz w:val="28"/>
          <w:szCs w:val="28"/>
        </w:rPr>
        <w:t>Гарань</w:t>
      </w:r>
      <w:proofErr w:type="spellEnd"/>
      <w:r w:rsidRPr="006A1919">
        <w:rPr>
          <w:rFonts w:ascii="Times New Roman" w:hAnsi="Times New Roman" w:cs="Times New Roman"/>
          <w:iCs/>
          <w:sz w:val="28"/>
          <w:szCs w:val="28"/>
        </w:rPr>
        <w:t xml:space="preserve"> О. В., Гуржій О. І. Історія України : навчальний посібник. Київ : Альтернатива, 2002. 478 с.</w:t>
      </w:r>
    </w:p>
    <w:p w14:paraId="08985DD0" w14:textId="6EA72168" w:rsidR="006A1919" w:rsidRPr="006A1919" w:rsidRDefault="006A1919" w:rsidP="006A1919">
      <w:pPr>
        <w:spacing w:after="0" w:line="360" w:lineRule="auto"/>
        <w:jc w:val="both"/>
        <w:rPr>
          <w:rFonts w:ascii="Times New Roman" w:hAnsi="Times New Roman" w:cs="Times New Roman"/>
          <w:iCs/>
          <w:sz w:val="28"/>
          <w:szCs w:val="28"/>
        </w:rPr>
      </w:pPr>
      <w:r>
        <w:rPr>
          <w:rFonts w:ascii="Times New Roman" w:hAnsi="Times New Roman" w:cs="Times New Roman"/>
          <w:iCs/>
          <w:sz w:val="28"/>
          <w:szCs w:val="28"/>
        </w:rPr>
        <w:t>4. </w:t>
      </w:r>
      <w:r w:rsidRPr="006A1919">
        <w:rPr>
          <w:rFonts w:ascii="Times New Roman" w:hAnsi="Times New Roman" w:cs="Times New Roman"/>
          <w:iCs/>
          <w:sz w:val="28"/>
          <w:szCs w:val="28"/>
        </w:rPr>
        <w:t xml:space="preserve">Виховний потенціал позашкільних навчальних закладів : колективна монографія / В. В. Вербицький та ін. ; за ред. О. В. Литовченко. Київ : О. Т. </w:t>
      </w:r>
      <w:proofErr w:type="spellStart"/>
      <w:r w:rsidRPr="006A1919">
        <w:rPr>
          <w:rFonts w:ascii="Times New Roman" w:hAnsi="Times New Roman" w:cs="Times New Roman"/>
          <w:iCs/>
          <w:sz w:val="28"/>
          <w:szCs w:val="28"/>
        </w:rPr>
        <w:t>Ростунов</w:t>
      </w:r>
      <w:proofErr w:type="spellEnd"/>
      <w:r w:rsidRPr="006A1919">
        <w:rPr>
          <w:rFonts w:ascii="Times New Roman" w:hAnsi="Times New Roman" w:cs="Times New Roman"/>
          <w:iCs/>
          <w:sz w:val="28"/>
          <w:szCs w:val="28"/>
        </w:rPr>
        <w:t>, 2011. 200 с.</w:t>
      </w:r>
    </w:p>
    <w:p w14:paraId="5853A890" w14:textId="77681573" w:rsidR="006A1919" w:rsidRPr="006A1919" w:rsidRDefault="006A1919" w:rsidP="006A1919">
      <w:pPr>
        <w:spacing w:after="0" w:line="360" w:lineRule="auto"/>
        <w:jc w:val="both"/>
        <w:rPr>
          <w:rFonts w:ascii="Times New Roman" w:hAnsi="Times New Roman" w:cs="Times New Roman"/>
          <w:iCs/>
          <w:sz w:val="28"/>
          <w:szCs w:val="28"/>
        </w:rPr>
      </w:pPr>
      <w:r>
        <w:rPr>
          <w:rFonts w:ascii="Times New Roman" w:hAnsi="Times New Roman" w:cs="Times New Roman"/>
          <w:iCs/>
          <w:sz w:val="28"/>
          <w:szCs w:val="28"/>
        </w:rPr>
        <w:t>5. </w:t>
      </w:r>
      <w:r w:rsidRPr="006A1919">
        <w:rPr>
          <w:rFonts w:ascii="Times New Roman" w:hAnsi="Times New Roman" w:cs="Times New Roman"/>
          <w:iCs/>
          <w:sz w:val="28"/>
          <w:szCs w:val="28"/>
        </w:rPr>
        <w:t xml:space="preserve">Головко О. Б. Князь Роман Мстиславич та його доба: нариси з історії політичного життя Південної Русі XII – початку XIII століття. Київ : </w:t>
      </w:r>
      <w:proofErr w:type="spellStart"/>
      <w:r w:rsidRPr="006A1919">
        <w:rPr>
          <w:rFonts w:ascii="Times New Roman" w:hAnsi="Times New Roman" w:cs="Times New Roman"/>
          <w:iCs/>
          <w:sz w:val="28"/>
          <w:szCs w:val="28"/>
        </w:rPr>
        <w:t>Стилос</w:t>
      </w:r>
      <w:proofErr w:type="spellEnd"/>
      <w:r w:rsidRPr="006A1919">
        <w:rPr>
          <w:rFonts w:ascii="Times New Roman" w:hAnsi="Times New Roman" w:cs="Times New Roman"/>
          <w:iCs/>
          <w:sz w:val="28"/>
          <w:szCs w:val="28"/>
        </w:rPr>
        <w:t>, 2001. 248 с.</w:t>
      </w:r>
    </w:p>
    <w:p w14:paraId="1C767867" w14:textId="6EECD8CD" w:rsidR="006A1919" w:rsidRPr="006A1919" w:rsidRDefault="006A1919" w:rsidP="006A1919">
      <w:pPr>
        <w:spacing w:after="0" w:line="360" w:lineRule="auto"/>
        <w:jc w:val="both"/>
        <w:rPr>
          <w:rFonts w:ascii="Times New Roman" w:hAnsi="Times New Roman" w:cs="Times New Roman"/>
          <w:iCs/>
          <w:sz w:val="28"/>
          <w:szCs w:val="28"/>
        </w:rPr>
      </w:pPr>
      <w:r>
        <w:rPr>
          <w:rFonts w:ascii="Times New Roman" w:hAnsi="Times New Roman" w:cs="Times New Roman"/>
          <w:iCs/>
          <w:sz w:val="28"/>
          <w:szCs w:val="28"/>
        </w:rPr>
        <w:t>6. </w:t>
      </w:r>
      <w:proofErr w:type="spellStart"/>
      <w:r w:rsidRPr="006A1919">
        <w:rPr>
          <w:rFonts w:ascii="Times New Roman" w:hAnsi="Times New Roman" w:cs="Times New Roman"/>
          <w:iCs/>
          <w:sz w:val="28"/>
          <w:szCs w:val="28"/>
        </w:rPr>
        <w:t>Греченко</w:t>
      </w:r>
      <w:proofErr w:type="spellEnd"/>
      <w:r w:rsidRPr="006A1919">
        <w:rPr>
          <w:rFonts w:ascii="Times New Roman" w:hAnsi="Times New Roman" w:cs="Times New Roman"/>
          <w:iCs/>
          <w:sz w:val="28"/>
          <w:szCs w:val="28"/>
        </w:rPr>
        <w:t xml:space="preserve"> В. А. Історія та культура України : підручник. Харків : Харківський національний університет внутрішніх справ, 2017. 440 с.</w:t>
      </w:r>
    </w:p>
    <w:p w14:paraId="07F5C3F7" w14:textId="46B65C06" w:rsidR="006A1919" w:rsidRPr="006A1919" w:rsidRDefault="006A1919" w:rsidP="006A1919">
      <w:pPr>
        <w:spacing w:after="0" w:line="360" w:lineRule="auto"/>
        <w:jc w:val="both"/>
        <w:rPr>
          <w:rFonts w:ascii="Times New Roman" w:hAnsi="Times New Roman" w:cs="Times New Roman"/>
          <w:iCs/>
          <w:sz w:val="28"/>
          <w:szCs w:val="28"/>
        </w:rPr>
      </w:pPr>
      <w:r>
        <w:rPr>
          <w:rFonts w:ascii="Times New Roman" w:hAnsi="Times New Roman" w:cs="Times New Roman"/>
          <w:iCs/>
          <w:sz w:val="28"/>
          <w:szCs w:val="28"/>
        </w:rPr>
        <w:t>7. </w:t>
      </w:r>
      <w:r w:rsidRPr="006A1919">
        <w:rPr>
          <w:rFonts w:ascii="Times New Roman" w:hAnsi="Times New Roman" w:cs="Times New Roman"/>
          <w:iCs/>
          <w:sz w:val="28"/>
          <w:szCs w:val="28"/>
        </w:rPr>
        <w:t xml:space="preserve">Довідник з історії України. А–Я / Інститут історичних досліджень Львівського національного університету ім. Івана Франка ; </w:t>
      </w:r>
      <w:proofErr w:type="spellStart"/>
      <w:r w:rsidRPr="006A1919">
        <w:rPr>
          <w:rFonts w:ascii="Times New Roman" w:hAnsi="Times New Roman" w:cs="Times New Roman"/>
          <w:iCs/>
          <w:sz w:val="28"/>
          <w:szCs w:val="28"/>
        </w:rPr>
        <w:t>упоряд</w:t>
      </w:r>
      <w:proofErr w:type="spellEnd"/>
      <w:r w:rsidRPr="006A1919">
        <w:rPr>
          <w:rFonts w:ascii="Times New Roman" w:hAnsi="Times New Roman" w:cs="Times New Roman"/>
          <w:iCs/>
          <w:sz w:val="28"/>
          <w:szCs w:val="28"/>
        </w:rPr>
        <w:t xml:space="preserve">. та наук. ред. І. З. Підкова. 2-ге вид., </w:t>
      </w:r>
      <w:proofErr w:type="spellStart"/>
      <w:r w:rsidRPr="006A1919">
        <w:rPr>
          <w:rFonts w:ascii="Times New Roman" w:hAnsi="Times New Roman" w:cs="Times New Roman"/>
          <w:iCs/>
          <w:sz w:val="28"/>
          <w:szCs w:val="28"/>
        </w:rPr>
        <w:t>доопрац</w:t>
      </w:r>
      <w:proofErr w:type="spellEnd"/>
      <w:r w:rsidRPr="006A1919">
        <w:rPr>
          <w:rFonts w:ascii="Times New Roman" w:hAnsi="Times New Roman" w:cs="Times New Roman"/>
          <w:iCs/>
          <w:sz w:val="28"/>
          <w:szCs w:val="28"/>
        </w:rPr>
        <w:t xml:space="preserve">. і </w:t>
      </w:r>
      <w:proofErr w:type="spellStart"/>
      <w:r w:rsidRPr="006A1919">
        <w:rPr>
          <w:rFonts w:ascii="Times New Roman" w:hAnsi="Times New Roman" w:cs="Times New Roman"/>
          <w:iCs/>
          <w:sz w:val="28"/>
          <w:szCs w:val="28"/>
        </w:rPr>
        <w:t>доп</w:t>
      </w:r>
      <w:proofErr w:type="spellEnd"/>
      <w:r w:rsidRPr="006A1919">
        <w:rPr>
          <w:rFonts w:ascii="Times New Roman" w:hAnsi="Times New Roman" w:cs="Times New Roman"/>
          <w:iCs/>
          <w:sz w:val="28"/>
          <w:szCs w:val="28"/>
        </w:rPr>
        <w:t>. Київ : Генеза, 2001. 1136 с.</w:t>
      </w:r>
    </w:p>
    <w:p w14:paraId="7A6B8536" w14:textId="50366065" w:rsidR="006A1919" w:rsidRPr="006A1919" w:rsidRDefault="006A1919" w:rsidP="006A1919">
      <w:pPr>
        <w:spacing w:after="0" w:line="360" w:lineRule="auto"/>
        <w:jc w:val="both"/>
        <w:rPr>
          <w:rFonts w:ascii="Times New Roman" w:hAnsi="Times New Roman" w:cs="Times New Roman"/>
          <w:iCs/>
          <w:sz w:val="28"/>
          <w:szCs w:val="28"/>
        </w:rPr>
      </w:pPr>
      <w:r>
        <w:rPr>
          <w:rFonts w:ascii="Times New Roman" w:hAnsi="Times New Roman" w:cs="Times New Roman"/>
          <w:iCs/>
          <w:sz w:val="28"/>
          <w:szCs w:val="28"/>
        </w:rPr>
        <w:t>8. </w:t>
      </w:r>
      <w:r w:rsidRPr="006A1919">
        <w:rPr>
          <w:rFonts w:ascii="Times New Roman" w:hAnsi="Times New Roman" w:cs="Times New Roman"/>
          <w:iCs/>
          <w:sz w:val="28"/>
          <w:szCs w:val="28"/>
        </w:rPr>
        <w:t xml:space="preserve">Дух Л. І. Історія України. Хронологічні таблиці: історичні факти, історичні постаті, документи, розвиток культури : </w:t>
      </w:r>
      <w:proofErr w:type="spellStart"/>
      <w:r w:rsidRPr="006A1919">
        <w:rPr>
          <w:rFonts w:ascii="Times New Roman" w:hAnsi="Times New Roman" w:cs="Times New Roman"/>
          <w:iCs/>
          <w:sz w:val="28"/>
          <w:szCs w:val="28"/>
        </w:rPr>
        <w:t>навч</w:t>
      </w:r>
      <w:proofErr w:type="spellEnd"/>
      <w:r w:rsidRPr="006A1919">
        <w:rPr>
          <w:rFonts w:ascii="Times New Roman" w:hAnsi="Times New Roman" w:cs="Times New Roman"/>
          <w:iCs/>
          <w:sz w:val="28"/>
          <w:szCs w:val="28"/>
        </w:rPr>
        <w:t>. довід. Харків : Навчальна література, 2017. 126 с.</w:t>
      </w:r>
    </w:p>
    <w:p w14:paraId="29666C48" w14:textId="38C82086" w:rsidR="006A1919" w:rsidRPr="006A1919" w:rsidRDefault="006A1919" w:rsidP="006A1919">
      <w:pPr>
        <w:spacing w:after="0" w:line="360" w:lineRule="auto"/>
        <w:jc w:val="both"/>
        <w:rPr>
          <w:rFonts w:ascii="Times New Roman" w:hAnsi="Times New Roman" w:cs="Times New Roman"/>
          <w:iCs/>
          <w:sz w:val="28"/>
          <w:szCs w:val="28"/>
        </w:rPr>
      </w:pPr>
      <w:r>
        <w:rPr>
          <w:rFonts w:ascii="Times New Roman" w:hAnsi="Times New Roman" w:cs="Times New Roman"/>
          <w:iCs/>
          <w:sz w:val="28"/>
          <w:szCs w:val="28"/>
        </w:rPr>
        <w:t>9. </w:t>
      </w:r>
      <w:r w:rsidRPr="006A1919">
        <w:rPr>
          <w:rFonts w:ascii="Times New Roman" w:hAnsi="Times New Roman" w:cs="Times New Roman"/>
          <w:iCs/>
          <w:sz w:val="28"/>
          <w:szCs w:val="28"/>
        </w:rPr>
        <w:t xml:space="preserve">Закон України «Про академічну доброчесність». Відомості Верховної Ради України. 2026. № 13. Ст. 35. URL: </w:t>
      </w:r>
      <w:hyperlink r:id="rId8" w:history="1">
        <w:r w:rsidRPr="0054230B">
          <w:rPr>
            <w:rStyle w:val="a5"/>
            <w:rFonts w:ascii="Times New Roman" w:hAnsi="Times New Roman" w:cs="Times New Roman"/>
            <w:iCs/>
            <w:sz w:val="28"/>
            <w:szCs w:val="28"/>
          </w:rPr>
          <w:t>https://zakon.rada.</w:t>
        </w:r>
        <w:r w:rsidRPr="0054230B">
          <w:rPr>
            <w:rStyle w:val="a5"/>
            <w:rFonts w:ascii="Times New Roman" w:hAnsi="Times New Roman" w:cs="Times New Roman"/>
            <w:iCs/>
            <w:sz w:val="28"/>
            <w:szCs w:val="28"/>
          </w:rPr>
          <w:t>g</w:t>
        </w:r>
        <w:r w:rsidRPr="0054230B">
          <w:rPr>
            <w:rStyle w:val="a5"/>
            <w:rFonts w:ascii="Times New Roman" w:hAnsi="Times New Roman" w:cs="Times New Roman"/>
            <w:iCs/>
            <w:sz w:val="28"/>
            <w:szCs w:val="28"/>
          </w:rPr>
          <w:t>ov.ua/laws/show/4742-20#Text</w:t>
        </w:r>
      </w:hyperlink>
      <w:r w:rsidRPr="006A1919">
        <w:rPr>
          <w:rFonts w:ascii="Times New Roman" w:hAnsi="Times New Roman" w:cs="Times New Roman"/>
          <w:iCs/>
          <w:sz w:val="28"/>
          <w:szCs w:val="28"/>
        </w:rPr>
        <w:t>.</w:t>
      </w:r>
      <w:r>
        <w:rPr>
          <w:rFonts w:ascii="Times New Roman" w:hAnsi="Times New Roman" w:cs="Times New Roman"/>
          <w:iCs/>
          <w:sz w:val="28"/>
          <w:szCs w:val="28"/>
        </w:rPr>
        <w:t xml:space="preserve"> (дата звернення 14.08.2026).</w:t>
      </w:r>
    </w:p>
    <w:p w14:paraId="674F920B" w14:textId="20EBF171" w:rsidR="006A1919" w:rsidRDefault="006A1919" w:rsidP="006A1919">
      <w:pPr>
        <w:spacing w:after="0" w:line="360" w:lineRule="auto"/>
        <w:jc w:val="both"/>
        <w:rPr>
          <w:rFonts w:ascii="Times New Roman" w:hAnsi="Times New Roman" w:cs="Times New Roman"/>
          <w:iCs/>
          <w:sz w:val="28"/>
          <w:szCs w:val="28"/>
        </w:rPr>
      </w:pPr>
      <w:r>
        <w:rPr>
          <w:rFonts w:ascii="Times New Roman" w:hAnsi="Times New Roman" w:cs="Times New Roman"/>
          <w:iCs/>
          <w:sz w:val="28"/>
          <w:szCs w:val="28"/>
        </w:rPr>
        <w:t>10. </w:t>
      </w:r>
      <w:r w:rsidRPr="006A1919">
        <w:rPr>
          <w:rFonts w:ascii="Times New Roman" w:hAnsi="Times New Roman" w:cs="Times New Roman"/>
          <w:iCs/>
          <w:sz w:val="28"/>
          <w:szCs w:val="28"/>
        </w:rPr>
        <w:t xml:space="preserve">Залізняк Л. Стародавня історія України. Київ : </w:t>
      </w:r>
      <w:proofErr w:type="spellStart"/>
      <w:r w:rsidRPr="006A1919">
        <w:rPr>
          <w:rFonts w:ascii="Times New Roman" w:hAnsi="Times New Roman" w:cs="Times New Roman"/>
          <w:iCs/>
          <w:sz w:val="28"/>
          <w:szCs w:val="28"/>
        </w:rPr>
        <w:t>Темпора</w:t>
      </w:r>
      <w:proofErr w:type="spellEnd"/>
      <w:r w:rsidRPr="006A1919">
        <w:rPr>
          <w:rFonts w:ascii="Times New Roman" w:hAnsi="Times New Roman" w:cs="Times New Roman"/>
          <w:iCs/>
          <w:sz w:val="28"/>
          <w:szCs w:val="28"/>
        </w:rPr>
        <w:t>, 2012. 542 с.</w:t>
      </w:r>
      <w:r>
        <w:rPr>
          <w:rFonts w:ascii="Times New Roman" w:hAnsi="Times New Roman" w:cs="Times New Roman"/>
          <w:iCs/>
          <w:sz w:val="28"/>
          <w:szCs w:val="28"/>
        </w:rPr>
        <w:t xml:space="preserve"> </w:t>
      </w:r>
      <w:r w:rsidRPr="006A1919">
        <w:rPr>
          <w:rFonts w:ascii="Times New Roman" w:hAnsi="Times New Roman" w:cs="Times New Roman"/>
          <w:iCs/>
          <w:sz w:val="28"/>
          <w:szCs w:val="28"/>
        </w:rPr>
        <w:t xml:space="preserve">Історія українського козацтва : нариси у двох томах / </w:t>
      </w:r>
      <w:proofErr w:type="spellStart"/>
      <w:r w:rsidRPr="006A1919">
        <w:rPr>
          <w:rFonts w:ascii="Times New Roman" w:hAnsi="Times New Roman" w:cs="Times New Roman"/>
          <w:iCs/>
          <w:sz w:val="28"/>
          <w:szCs w:val="28"/>
        </w:rPr>
        <w:t>редкол</w:t>
      </w:r>
      <w:proofErr w:type="spellEnd"/>
      <w:r w:rsidRPr="006A1919">
        <w:rPr>
          <w:rFonts w:ascii="Times New Roman" w:hAnsi="Times New Roman" w:cs="Times New Roman"/>
          <w:iCs/>
          <w:sz w:val="28"/>
          <w:szCs w:val="28"/>
        </w:rPr>
        <w:t>.: В. Смолій (відп. ред.) та ін. Т. 2. Київ : Києво-Могилянська академія, 2007. 723 с.</w:t>
      </w:r>
    </w:p>
    <w:p w14:paraId="169A33BA" w14:textId="246379BD" w:rsidR="006A1919" w:rsidRPr="006A1919" w:rsidRDefault="006A1919" w:rsidP="006A1919">
      <w:pPr>
        <w:spacing w:after="0" w:line="360" w:lineRule="auto"/>
        <w:jc w:val="both"/>
        <w:rPr>
          <w:rFonts w:ascii="Times New Roman" w:hAnsi="Times New Roman" w:cs="Times New Roman"/>
          <w:iCs/>
          <w:sz w:val="28"/>
          <w:szCs w:val="28"/>
        </w:rPr>
      </w:pPr>
      <w:r w:rsidRPr="006A1919">
        <w:rPr>
          <w:rFonts w:ascii="Times New Roman" w:hAnsi="Times New Roman" w:cs="Times New Roman"/>
          <w:iCs/>
          <w:sz w:val="28"/>
          <w:szCs w:val="28"/>
        </w:rPr>
        <w:t>11. </w:t>
      </w:r>
      <w:r w:rsidRPr="006A1919">
        <w:rPr>
          <w:rFonts w:ascii="Times New Roman" w:hAnsi="Times New Roman" w:cs="Times New Roman"/>
          <w:sz w:val="28"/>
          <w:szCs w:val="28"/>
        </w:rPr>
        <w:t xml:space="preserve">Історія українського козацтва : нариси у двох томах / </w:t>
      </w:r>
      <w:proofErr w:type="spellStart"/>
      <w:r w:rsidRPr="006A1919">
        <w:rPr>
          <w:rFonts w:ascii="Times New Roman" w:hAnsi="Times New Roman" w:cs="Times New Roman"/>
          <w:sz w:val="28"/>
          <w:szCs w:val="28"/>
        </w:rPr>
        <w:t>редкол</w:t>
      </w:r>
      <w:proofErr w:type="spellEnd"/>
      <w:r w:rsidRPr="006A1919">
        <w:rPr>
          <w:rFonts w:ascii="Times New Roman" w:hAnsi="Times New Roman" w:cs="Times New Roman"/>
          <w:sz w:val="28"/>
          <w:szCs w:val="28"/>
        </w:rPr>
        <w:t>.: В. Смолій (відп. ред.) та ін. Т. 2. Київ : Києво-Могилянська академія, 2007. 723 с.</w:t>
      </w:r>
    </w:p>
    <w:p w14:paraId="72A29A77" w14:textId="31397643" w:rsidR="006A1919" w:rsidRPr="006A1919" w:rsidRDefault="006A1919" w:rsidP="000F637D">
      <w:pPr>
        <w:spacing w:after="0" w:line="312" w:lineRule="auto"/>
        <w:jc w:val="both"/>
        <w:rPr>
          <w:rFonts w:ascii="Times New Roman" w:hAnsi="Times New Roman" w:cs="Times New Roman"/>
          <w:iCs/>
          <w:sz w:val="28"/>
          <w:szCs w:val="28"/>
        </w:rPr>
      </w:pPr>
      <w:r>
        <w:rPr>
          <w:rFonts w:ascii="Times New Roman" w:hAnsi="Times New Roman" w:cs="Times New Roman"/>
          <w:iCs/>
          <w:sz w:val="28"/>
          <w:szCs w:val="28"/>
        </w:rPr>
        <w:lastRenderedPageBreak/>
        <w:t>12. </w:t>
      </w:r>
      <w:r w:rsidRPr="006A1919">
        <w:rPr>
          <w:rFonts w:ascii="Times New Roman" w:hAnsi="Times New Roman" w:cs="Times New Roman"/>
          <w:iCs/>
          <w:sz w:val="28"/>
          <w:szCs w:val="28"/>
        </w:rPr>
        <w:t xml:space="preserve">Історія України : хрестоматія / </w:t>
      </w:r>
      <w:proofErr w:type="spellStart"/>
      <w:r w:rsidRPr="006A1919">
        <w:rPr>
          <w:rFonts w:ascii="Times New Roman" w:hAnsi="Times New Roman" w:cs="Times New Roman"/>
          <w:iCs/>
          <w:sz w:val="28"/>
          <w:szCs w:val="28"/>
        </w:rPr>
        <w:t>упоряд</w:t>
      </w:r>
      <w:proofErr w:type="spellEnd"/>
      <w:r w:rsidRPr="006A1919">
        <w:rPr>
          <w:rFonts w:ascii="Times New Roman" w:hAnsi="Times New Roman" w:cs="Times New Roman"/>
          <w:iCs/>
          <w:sz w:val="28"/>
          <w:szCs w:val="28"/>
        </w:rPr>
        <w:t>. В. М. Литвин. Київ : Наукова думка, 2013. 1056 с.</w:t>
      </w:r>
    </w:p>
    <w:p w14:paraId="630CCBB4" w14:textId="7B55DFDE" w:rsidR="006A1919" w:rsidRPr="006A1919" w:rsidRDefault="006A1919" w:rsidP="000F637D">
      <w:pPr>
        <w:spacing w:after="0" w:line="312" w:lineRule="auto"/>
        <w:jc w:val="both"/>
        <w:rPr>
          <w:rFonts w:ascii="Times New Roman" w:hAnsi="Times New Roman" w:cs="Times New Roman"/>
          <w:iCs/>
          <w:sz w:val="28"/>
          <w:szCs w:val="28"/>
        </w:rPr>
      </w:pPr>
      <w:r>
        <w:rPr>
          <w:rFonts w:ascii="Times New Roman" w:hAnsi="Times New Roman" w:cs="Times New Roman"/>
          <w:iCs/>
          <w:sz w:val="28"/>
          <w:szCs w:val="28"/>
        </w:rPr>
        <w:t>13. </w:t>
      </w:r>
      <w:proofErr w:type="spellStart"/>
      <w:r w:rsidRPr="006A1919">
        <w:rPr>
          <w:rFonts w:ascii="Times New Roman" w:hAnsi="Times New Roman" w:cs="Times New Roman"/>
          <w:iCs/>
          <w:sz w:val="28"/>
          <w:szCs w:val="28"/>
        </w:rPr>
        <w:t>Калакура</w:t>
      </w:r>
      <w:proofErr w:type="spellEnd"/>
      <w:r w:rsidRPr="006A1919">
        <w:rPr>
          <w:rFonts w:ascii="Times New Roman" w:hAnsi="Times New Roman" w:cs="Times New Roman"/>
          <w:iCs/>
          <w:sz w:val="28"/>
          <w:szCs w:val="28"/>
        </w:rPr>
        <w:t xml:space="preserve"> Я. Українська історіографія. Київ : Генеза, 2004. 496 с.</w:t>
      </w:r>
    </w:p>
    <w:p w14:paraId="7CEF979F" w14:textId="699DDBFA" w:rsidR="006A1919" w:rsidRPr="006A1919" w:rsidRDefault="006A1919" w:rsidP="000F637D">
      <w:pPr>
        <w:spacing w:after="0" w:line="312" w:lineRule="auto"/>
        <w:jc w:val="both"/>
        <w:rPr>
          <w:rFonts w:ascii="Times New Roman" w:hAnsi="Times New Roman" w:cs="Times New Roman"/>
          <w:iCs/>
          <w:sz w:val="28"/>
          <w:szCs w:val="28"/>
        </w:rPr>
      </w:pPr>
      <w:r>
        <w:rPr>
          <w:rFonts w:ascii="Times New Roman" w:hAnsi="Times New Roman" w:cs="Times New Roman"/>
          <w:iCs/>
          <w:sz w:val="28"/>
          <w:szCs w:val="28"/>
        </w:rPr>
        <w:t>14. </w:t>
      </w:r>
      <w:r w:rsidRPr="006A1919">
        <w:rPr>
          <w:rFonts w:ascii="Times New Roman" w:hAnsi="Times New Roman" w:cs="Times New Roman"/>
          <w:iCs/>
          <w:sz w:val="28"/>
          <w:szCs w:val="28"/>
        </w:rPr>
        <w:t xml:space="preserve">Княжа доба: історія і культура / НАН України, Ін-т українознавства </w:t>
      </w:r>
      <w:r>
        <w:rPr>
          <w:rFonts w:ascii="Times New Roman" w:hAnsi="Times New Roman" w:cs="Times New Roman"/>
          <w:iCs/>
          <w:sz w:val="28"/>
          <w:szCs w:val="28"/>
        </w:rPr>
        <w:br/>
      </w:r>
      <w:r w:rsidRPr="006A1919">
        <w:rPr>
          <w:rFonts w:ascii="Times New Roman" w:hAnsi="Times New Roman" w:cs="Times New Roman"/>
          <w:iCs/>
          <w:sz w:val="28"/>
          <w:szCs w:val="28"/>
        </w:rPr>
        <w:t xml:space="preserve">ім. І. Крип’якевича ; </w:t>
      </w:r>
      <w:proofErr w:type="spellStart"/>
      <w:r w:rsidRPr="006A1919">
        <w:rPr>
          <w:rFonts w:ascii="Times New Roman" w:hAnsi="Times New Roman" w:cs="Times New Roman"/>
          <w:iCs/>
          <w:sz w:val="28"/>
          <w:szCs w:val="28"/>
        </w:rPr>
        <w:t>редкол</w:t>
      </w:r>
      <w:proofErr w:type="spellEnd"/>
      <w:r w:rsidRPr="006A1919">
        <w:rPr>
          <w:rFonts w:ascii="Times New Roman" w:hAnsi="Times New Roman" w:cs="Times New Roman"/>
          <w:iCs/>
          <w:sz w:val="28"/>
          <w:szCs w:val="28"/>
        </w:rPr>
        <w:t xml:space="preserve">.: Я. Д. </w:t>
      </w:r>
      <w:proofErr w:type="spellStart"/>
      <w:r w:rsidRPr="006A1919">
        <w:rPr>
          <w:rFonts w:ascii="Times New Roman" w:hAnsi="Times New Roman" w:cs="Times New Roman"/>
          <w:iCs/>
          <w:sz w:val="28"/>
          <w:szCs w:val="28"/>
        </w:rPr>
        <w:t>Ісаєвич</w:t>
      </w:r>
      <w:proofErr w:type="spellEnd"/>
      <w:r w:rsidRPr="006A1919">
        <w:rPr>
          <w:rFonts w:ascii="Times New Roman" w:hAnsi="Times New Roman" w:cs="Times New Roman"/>
          <w:iCs/>
          <w:sz w:val="28"/>
          <w:szCs w:val="28"/>
        </w:rPr>
        <w:t xml:space="preserve"> (відп. ред.) та ін. Львів : Ін-т українознавства ім. І. Крип’якевича НАН України, 2007. </w:t>
      </w:r>
      <w:proofErr w:type="spellStart"/>
      <w:r w:rsidRPr="006A1919">
        <w:rPr>
          <w:rFonts w:ascii="Times New Roman" w:hAnsi="Times New Roman" w:cs="Times New Roman"/>
          <w:iCs/>
          <w:sz w:val="28"/>
          <w:szCs w:val="28"/>
        </w:rPr>
        <w:t>Вип</w:t>
      </w:r>
      <w:proofErr w:type="spellEnd"/>
      <w:r w:rsidRPr="006A1919">
        <w:rPr>
          <w:rFonts w:ascii="Times New Roman" w:hAnsi="Times New Roman" w:cs="Times New Roman"/>
          <w:iCs/>
          <w:sz w:val="28"/>
          <w:szCs w:val="28"/>
        </w:rPr>
        <w:t>. 1. 335 с.</w:t>
      </w:r>
    </w:p>
    <w:p w14:paraId="0E98A9CC" w14:textId="62A14F69" w:rsidR="006A1919" w:rsidRPr="006A1919" w:rsidRDefault="006A1919" w:rsidP="000F637D">
      <w:pPr>
        <w:spacing w:after="0" w:line="312" w:lineRule="auto"/>
        <w:jc w:val="both"/>
        <w:rPr>
          <w:rFonts w:ascii="Times New Roman" w:hAnsi="Times New Roman" w:cs="Times New Roman"/>
          <w:iCs/>
          <w:sz w:val="28"/>
          <w:szCs w:val="28"/>
        </w:rPr>
      </w:pPr>
      <w:r>
        <w:rPr>
          <w:rFonts w:ascii="Times New Roman" w:hAnsi="Times New Roman" w:cs="Times New Roman"/>
          <w:iCs/>
          <w:sz w:val="28"/>
          <w:szCs w:val="28"/>
        </w:rPr>
        <w:t>15. </w:t>
      </w:r>
      <w:r w:rsidRPr="006A1919">
        <w:rPr>
          <w:rFonts w:ascii="Times New Roman" w:hAnsi="Times New Roman" w:cs="Times New Roman"/>
          <w:iCs/>
          <w:sz w:val="28"/>
          <w:szCs w:val="28"/>
        </w:rPr>
        <w:t xml:space="preserve">Коляда І. А., </w:t>
      </w:r>
      <w:proofErr w:type="spellStart"/>
      <w:r w:rsidRPr="006A1919">
        <w:rPr>
          <w:rFonts w:ascii="Times New Roman" w:hAnsi="Times New Roman" w:cs="Times New Roman"/>
          <w:iCs/>
          <w:sz w:val="28"/>
          <w:szCs w:val="28"/>
        </w:rPr>
        <w:t>Реєнт</w:t>
      </w:r>
      <w:proofErr w:type="spellEnd"/>
      <w:r w:rsidRPr="006A1919">
        <w:rPr>
          <w:rFonts w:ascii="Times New Roman" w:hAnsi="Times New Roman" w:cs="Times New Roman"/>
          <w:iCs/>
          <w:sz w:val="28"/>
          <w:szCs w:val="28"/>
        </w:rPr>
        <w:t xml:space="preserve"> О. П. Усі гетьмани України. Харків : Фоліо, 2010. 415 с.</w:t>
      </w:r>
    </w:p>
    <w:p w14:paraId="11B6B47B" w14:textId="6F4CC4D0" w:rsidR="006A1919" w:rsidRPr="006A1919" w:rsidRDefault="006A1919" w:rsidP="000F637D">
      <w:pPr>
        <w:spacing w:after="0" w:line="312" w:lineRule="auto"/>
        <w:jc w:val="both"/>
        <w:rPr>
          <w:rFonts w:ascii="Times New Roman" w:hAnsi="Times New Roman" w:cs="Times New Roman"/>
          <w:iCs/>
          <w:sz w:val="28"/>
          <w:szCs w:val="28"/>
        </w:rPr>
      </w:pPr>
      <w:r>
        <w:rPr>
          <w:rFonts w:ascii="Times New Roman" w:hAnsi="Times New Roman" w:cs="Times New Roman"/>
          <w:iCs/>
          <w:sz w:val="28"/>
          <w:szCs w:val="28"/>
        </w:rPr>
        <w:t xml:space="preserve">16. </w:t>
      </w:r>
      <w:r w:rsidRPr="006A1919">
        <w:rPr>
          <w:rFonts w:ascii="Times New Roman" w:hAnsi="Times New Roman" w:cs="Times New Roman"/>
          <w:iCs/>
          <w:sz w:val="28"/>
          <w:szCs w:val="28"/>
        </w:rPr>
        <w:t xml:space="preserve">Поле битви – Україна. Від «володарів степу» до «кіборгів». Воєнна історія України від давнини до сьогодення / </w:t>
      </w:r>
      <w:proofErr w:type="spellStart"/>
      <w:r w:rsidRPr="006A1919">
        <w:rPr>
          <w:rFonts w:ascii="Times New Roman" w:hAnsi="Times New Roman" w:cs="Times New Roman"/>
          <w:iCs/>
          <w:sz w:val="28"/>
          <w:szCs w:val="28"/>
        </w:rPr>
        <w:t>упоряд</w:t>
      </w:r>
      <w:proofErr w:type="spellEnd"/>
      <w:r w:rsidRPr="006A1919">
        <w:rPr>
          <w:rFonts w:ascii="Times New Roman" w:hAnsi="Times New Roman" w:cs="Times New Roman"/>
          <w:iCs/>
          <w:sz w:val="28"/>
          <w:szCs w:val="28"/>
        </w:rPr>
        <w:t>. К. Галушко. Харків : Клуб сімейного дозвілля, 2017. 350 с.</w:t>
      </w:r>
    </w:p>
    <w:p w14:paraId="29367D18" w14:textId="37B088E2" w:rsidR="006A1919" w:rsidRPr="006A1919" w:rsidRDefault="006A1919" w:rsidP="000F637D">
      <w:pPr>
        <w:spacing w:after="0" w:line="312" w:lineRule="auto"/>
        <w:jc w:val="both"/>
        <w:rPr>
          <w:rFonts w:ascii="Times New Roman" w:hAnsi="Times New Roman" w:cs="Times New Roman"/>
          <w:iCs/>
          <w:sz w:val="28"/>
          <w:szCs w:val="28"/>
        </w:rPr>
      </w:pPr>
      <w:r>
        <w:rPr>
          <w:rFonts w:ascii="Times New Roman" w:hAnsi="Times New Roman" w:cs="Times New Roman"/>
          <w:iCs/>
          <w:sz w:val="28"/>
          <w:szCs w:val="28"/>
        </w:rPr>
        <w:t>17. </w:t>
      </w:r>
      <w:r w:rsidRPr="006A1919">
        <w:rPr>
          <w:rFonts w:ascii="Times New Roman" w:hAnsi="Times New Roman" w:cs="Times New Roman"/>
          <w:iCs/>
          <w:sz w:val="28"/>
          <w:szCs w:val="28"/>
        </w:rPr>
        <w:t xml:space="preserve">Польща – нарис історії / за ред. </w:t>
      </w:r>
      <w:proofErr w:type="spellStart"/>
      <w:r w:rsidRPr="006A1919">
        <w:rPr>
          <w:rFonts w:ascii="Times New Roman" w:hAnsi="Times New Roman" w:cs="Times New Roman"/>
          <w:iCs/>
          <w:sz w:val="28"/>
          <w:szCs w:val="28"/>
        </w:rPr>
        <w:t>Володзімежа</w:t>
      </w:r>
      <w:proofErr w:type="spellEnd"/>
      <w:r w:rsidRPr="006A1919">
        <w:rPr>
          <w:rFonts w:ascii="Times New Roman" w:hAnsi="Times New Roman" w:cs="Times New Roman"/>
          <w:iCs/>
          <w:sz w:val="28"/>
          <w:szCs w:val="28"/>
        </w:rPr>
        <w:t xml:space="preserve"> </w:t>
      </w:r>
      <w:proofErr w:type="spellStart"/>
      <w:r w:rsidRPr="006A1919">
        <w:rPr>
          <w:rFonts w:ascii="Times New Roman" w:hAnsi="Times New Roman" w:cs="Times New Roman"/>
          <w:iCs/>
          <w:sz w:val="28"/>
          <w:szCs w:val="28"/>
        </w:rPr>
        <w:t>Менджецького</w:t>
      </w:r>
      <w:proofErr w:type="spellEnd"/>
      <w:r w:rsidRPr="006A1919">
        <w:rPr>
          <w:rFonts w:ascii="Times New Roman" w:hAnsi="Times New Roman" w:cs="Times New Roman"/>
          <w:iCs/>
          <w:sz w:val="28"/>
          <w:szCs w:val="28"/>
        </w:rPr>
        <w:t xml:space="preserve"> та </w:t>
      </w:r>
      <w:proofErr w:type="spellStart"/>
      <w:r w:rsidRPr="006A1919">
        <w:rPr>
          <w:rFonts w:ascii="Times New Roman" w:hAnsi="Times New Roman" w:cs="Times New Roman"/>
          <w:iCs/>
          <w:sz w:val="28"/>
          <w:szCs w:val="28"/>
        </w:rPr>
        <w:t>Єжи</w:t>
      </w:r>
      <w:proofErr w:type="spellEnd"/>
      <w:r w:rsidRPr="006A1919">
        <w:rPr>
          <w:rFonts w:ascii="Times New Roman" w:hAnsi="Times New Roman" w:cs="Times New Roman"/>
          <w:iCs/>
          <w:sz w:val="28"/>
          <w:szCs w:val="28"/>
        </w:rPr>
        <w:t xml:space="preserve"> </w:t>
      </w:r>
      <w:proofErr w:type="spellStart"/>
      <w:r w:rsidRPr="006A1919">
        <w:rPr>
          <w:rFonts w:ascii="Times New Roman" w:hAnsi="Times New Roman" w:cs="Times New Roman"/>
          <w:iCs/>
          <w:sz w:val="28"/>
          <w:szCs w:val="28"/>
        </w:rPr>
        <w:t>Брацисевича</w:t>
      </w:r>
      <w:proofErr w:type="spellEnd"/>
      <w:r w:rsidRPr="006A1919">
        <w:rPr>
          <w:rFonts w:ascii="Times New Roman" w:hAnsi="Times New Roman" w:cs="Times New Roman"/>
          <w:iCs/>
          <w:sz w:val="28"/>
          <w:szCs w:val="28"/>
        </w:rPr>
        <w:t>. Варшава, 2015. 370 с.</w:t>
      </w:r>
    </w:p>
    <w:p w14:paraId="2A69D437" w14:textId="2E5EE236" w:rsidR="006A1919" w:rsidRPr="006A1919" w:rsidRDefault="006A1919" w:rsidP="000F637D">
      <w:pPr>
        <w:spacing w:after="0" w:line="312" w:lineRule="auto"/>
        <w:jc w:val="both"/>
        <w:rPr>
          <w:rFonts w:ascii="Times New Roman" w:hAnsi="Times New Roman" w:cs="Times New Roman"/>
          <w:iCs/>
          <w:sz w:val="28"/>
          <w:szCs w:val="28"/>
        </w:rPr>
      </w:pPr>
      <w:r>
        <w:rPr>
          <w:rFonts w:ascii="Times New Roman" w:hAnsi="Times New Roman" w:cs="Times New Roman"/>
          <w:iCs/>
          <w:sz w:val="28"/>
          <w:szCs w:val="28"/>
        </w:rPr>
        <w:t>18. </w:t>
      </w:r>
      <w:r w:rsidRPr="006A1919">
        <w:rPr>
          <w:rFonts w:ascii="Times New Roman" w:hAnsi="Times New Roman" w:cs="Times New Roman"/>
          <w:iCs/>
          <w:sz w:val="28"/>
          <w:szCs w:val="28"/>
        </w:rPr>
        <w:t xml:space="preserve">Позашкільна освіта : теоретичні і практичні аспекти розвитку : у 3 </w:t>
      </w:r>
      <w:proofErr w:type="spellStart"/>
      <w:r w:rsidRPr="006A1919">
        <w:rPr>
          <w:rFonts w:ascii="Times New Roman" w:hAnsi="Times New Roman" w:cs="Times New Roman"/>
          <w:iCs/>
          <w:sz w:val="28"/>
          <w:szCs w:val="28"/>
        </w:rPr>
        <w:t>кн</w:t>
      </w:r>
      <w:proofErr w:type="spellEnd"/>
      <w:r w:rsidRPr="006A1919">
        <w:rPr>
          <w:rFonts w:ascii="Times New Roman" w:hAnsi="Times New Roman" w:cs="Times New Roman"/>
          <w:iCs/>
          <w:sz w:val="28"/>
          <w:szCs w:val="28"/>
        </w:rPr>
        <w:t xml:space="preserve">. : монографія / Л. М. Бондар, Т. М. </w:t>
      </w:r>
      <w:proofErr w:type="spellStart"/>
      <w:r w:rsidRPr="006A1919">
        <w:rPr>
          <w:rFonts w:ascii="Times New Roman" w:hAnsi="Times New Roman" w:cs="Times New Roman"/>
          <w:iCs/>
          <w:sz w:val="28"/>
          <w:szCs w:val="28"/>
        </w:rPr>
        <w:t>Крекотіна</w:t>
      </w:r>
      <w:proofErr w:type="spellEnd"/>
      <w:r w:rsidRPr="006A1919">
        <w:rPr>
          <w:rFonts w:ascii="Times New Roman" w:hAnsi="Times New Roman" w:cs="Times New Roman"/>
          <w:iCs/>
          <w:sz w:val="28"/>
          <w:szCs w:val="28"/>
        </w:rPr>
        <w:t xml:space="preserve">, Н. В. Перепелиця, Н. Ю. Сидоренко ; за </w:t>
      </w:r>
      <w:proofErr w:type="spellStart"/>
      <w:r w:rsidRPr="006A1919">
        <w:rPr>
          <w:rFonts w:ascii="Times New Roman" w:hAnsi="Times New Roman" w:cs="Times New Roman"/>
          <w:iCs/>
          <w:sz w:val="28"/>
          <w:szCs w:val="28"/>
        </w:rPr>
        <w:t>заг</w:t>
      </w:r>
      <w:proofErr w:type="spellEnd"/>
      <w:r w:rsidRPr="006A1919">
        <w:rPr>
          <w:rFonts w:ascii="Times New Roman" w:hAnsi="Times New Roman" w:cs="Times New Roman"/>
          <w:iCs/>
          <w:sz w:val="28"/>
          <w:szCs w:val="28"/>
        </w:rPr>
        <w:t xml:space="preserve">. ред. </w:t>
      </w:r>
      <w:proofErr w:type="spellStart"/>
      <w:r w:rsidRPr="006A1919">
        <w:rPr>
          <w:rFonts w:ascii="Times New Roman" w:hAnsi="Times New Roman" w:cs="Times New Roman"/>
          <w:iCs/>
          <w:sz w:val="28"/>
          <w:szCs w:val="28"/>
        </w:rPr>
        <w:t>канд</w:t>
      </w:r>
      <w:proofErr w:type="spellEnd"/>
      <w:r w:rsidRPr="006A1919">
        <w:rPr>
          <w:rFonts w:ascii="Times New Roman" w:hAnsi="Times New Roman" w:cs="Times New Roman"/>
          <w:iCs/>
          <w:sz w:val="28"/>
          <w:szCs w:val="28"/>
        </w:rPr>
        <w:t xml:space="preserve">. пед. наук Л. В. Тихенко. Суми : Університетська книга, 2013. </w:t>
      </w:r>
      <w:proofErr w:type="spellStart"/>
      <w:r w:rsidRPr="006A1919">
        <w:rPr>
          <w:rFonts w:ascii="Times New Roman" w:hAnsi="Times New Roman" w:cs="Times New Roman"/>
          <w:iCs/>
          <w:sz w:val="28"/>
          <w:szCs w:val="28"/>
        </w:rPr>
        <w:t>Кн</w:t>
      </w:r>
      <w:proofErr w:type="spellEnd"/>
      <w:r w:rsidRPr="006A1919">
        <w:rPr>
          <w:rFonts w:ascii="Times New Roman" w:hAnsi="Times New Roman" w:cs="Times New Roman"/>
          <w:iCs/>
          <w:sz w:val="28"/>
          <w:szCs w:val="28"/>
        </w:rPr>
        <w:t>. 1. 270 с.</w:t>
      </w:r>
    </w:p>
    <w:p w14:paraId="38FF1B4C" w14:textId="24E6DA5F" w:rsidR="006A1919" w:rsidRPr="006A1919" w:rsidRDefault="006A1919" w:rsidP="000F637D">
      <w:pPr>
        <w:spacing w:after="0" w:line="312" w:lineRule="auto"/>
        <w:jc w:val="both"/>
        <w:rPr>
          <w:rFonts w:ascii="Times New Roman" w:hAnsi="Times New Roman" w:cs="Times New Roman"/>
          <w:iCs/>
          <w:sz w:val="28"/>
          <w:szCs w:val="28"/>
        </w:rPr>
      </w:pPr>
      <w:r>
        <w:rPr>
          <w:rFonts w:ascii="Times New Roman" w:hAnsi="Times New Roman" w:cs="Times New Roman"/>
          <w:iCs/>
          <w:sz w:val="28"/>
          <w:szCs w:val="28"/>
        </w:rPr>
        <w:t>19. </w:t>
      </w:r>
      <w:r w:rsidRPr="006A1919">
        <w:rPr>
          <w:rFonts w:ascii="Times New Roman" w:hAnsi="Times New Roman" w:cs="Times New Roman"/>
          <w:iCs/>
          <w:sz w:val="28"/>
          <w:szCs w:val="28"/>
        </w:rPr>
        <w:t xml:space="preserve">Путівник юного історика: постаті, події, поняття / </w:t>
      </w:r>
      <w:proofErr w:type="spellStart"/>
      <w:r w:rsidRPr="006A1919">
        <w:rPr>
          <w:rFonts w:ascii="Times New Roman" w:hAnsi="Times New Roman" w:cs="Times New Roman"/>
          <w:iCs/>
          <w:sz w:val="28"/>
          <w:szCs w:val="28"/>
        </w:rPr>
        <w:t>упоряд</w:t>
      </w:r>
      <w:proofErr w:type="spellEnd"/>
      <w:r w:rsidRPr="006A1919">
        <w:rPr>
          <w:rFonts w:ascii="Times New Roman" w:hAnsi="Times New Roman" w:cs="Times New Roman"/>
          <w:iCs/>
          <w:sz w:val="28"/>
          <w:szCs w:val="28"/>
        </w:rPr>
        <w:t xml:space="preserve">. Л. В. </w:t>
      </w:r>
      <w:proofErr w:type="spellStart"/>
      <w:r w:rsidRPr="006A1919">
        <w:rPr>
          <w:rFonts w:ascii="Times New Roman" w:hAnsi="Times New Roman" w:cs="Times New Roman"/>
          <w:iCs/>
          <w:sz w:val="28"/>
          <w:szCs w:val="28"/>
        </w:rPr>
        <w:t>Котенко</w:t>
      </w:r>
      <w:proofErr w:type="spellEnd"/>
      <w:r w:rsidRPr="006A1919">
        <w:rPr>
          <w:rFonts w:ascii="Times New Roman" w:hAnsi="Times New Roman" w:cs="Times New Roman"/>
          <w:iCs/>
          <w:sz w:val="28"/>
          <w:szCs w:val="28"/>
        </w:rPr>
        <w:t>. Житомир : Волинь, 2002. 512 с.</w:t>
      </w:r>
    </w:p>
    <w:p w14:paraId="2DC6F9DE" w14:textId="18842852" w:rsidR="006A1919" w:rsidRPr="006A1919" w:rsidRDefault="006A1919" w:rsidP="000F637D">
      <w:pPr>
        <w:spacing w:after="0" w:line="312" w:lineRule="auto"/>
        <w:jc w:val="both"/>
        <w:rPr>
          <w:rFonts w:ascii="Times New Roman" w:hAnsi="Times New Roman" w:cs="Times New Roman"/>
          <w:iCs/>
          <w:sz w:val="28"/>
          <w:szCs w:val="28"/>
        </w:rPr>
      </w:pPr>
      <w:r>
        <w:rPr>
          <w:rFonts w:ascii="Times New Roman" w:hAnsi="Times New Roman" w:cs="Times New Roman"/>
          <w:iCs/>
          <w:sz w:val="28"/>
          <w:szCs w:val="28"/>
        </w:rPr>
        <w:t>20. </w:t>
      </w:r>
      <w:proofErr w:type="spellStart"/>
      <w:r w:rsidRPr="006A1919">
        <w:rPr>
          <w:rFonts w:ascii="Times New Roman" w:hAnsi="Times New Roman" w:cs="Times New Roman"/>
          <w:iCs/>
          <w:sz w:val="28"/>
          <w:szCs w:val="28"/>
        </w:rPr>
        <w:t>Реєнт</w:t>
      </w:r>
      <w:proofErr w:type="spellEnd"/>
      <w:r w:rsidRPr="006A1919">
        <w:rPr>
          <w:rFonts w:ascii="Times New Roman" w:hAnsi="Times New Roman" w:cs="Times New Roman"/>
          <w:iCs/>
          <w:sz w:val="28"/>
          <w:szCs w:val="28"/>
        </w:rPr>
        <w:t xml:space="preserve"> О. Соціально-економічні та політичні трансформації в Україні (кінець XVIII – перші десятиліття XX століття) : у 2 </w:t>
      </w:r>
      <w:proofErr w:type="spellStart"/>
      <w:r w:rsidRPr="006A1919">
        <w:rPr>
          <w:rFonts w:ascii="Times New Roman" w:hAnsi="Times New Roman" w:cs="Times New Roman"/>
          <w:iCs/>
          <w:sz w:val="28"/>
          <w:szCs w:val="28"/>
        </w:rPr>
        <w:t>кн</w:t>
      </w:r>
      <w:proofErr w:type="spellEnd"/>
      <w:r w:rsidRPr="006A1919">
        <w:rPr>
          <w:rFonts w:ascii="Times New Roman" w:hAnsi="Times New Roman" w:cs="Times New Roman"/>
          <w:iCs/>
          <w:sz w:val="28"/>
          <w:szCs w:val="28"/>
        </w:rPr>
        <w:t xml:space="preserve">. </w:t>
      </w:r>
      <w:proofErr w:type="spellStart"/>
      <w:r w:rsidRPr="006A1919">
        <w:rPr>
          <w:rFonts w:ascii="Times New Roman" w:hAnsi="Times New Roman" w:cs="Times New Roman"/>
          <w:iCs/>
          <w:sz w:val="28"/>
          <w:szCs w:val="28"/>
        </w:rPr>
        <w:t>Кн</w:t>
      </w:r>
      <w:proofErr w:type="spellEnd"/>
      <w:r w:rsidRPr="006A1919">
        <w:rPr>
          <w:rFonts w:ascii="Times New Roman" w:hAnsi="Times New Roman" w:cs="Times New Roman"/>
          <w:iCs/>
          <w:sz w:val="28"/>
          <w:szCs w:val="28"/>
        </w:rPr>
        <w:t>. 1. Київ : Інститут історії України, 2021. 846 с.</w:t>
      </w:r>
    </w:p>
    <w:p w14:paraId="456C8986" w14:textId="49ECD420" w:rsidR="006A1919" w:rsidRPr="006A1919" w:rsidRDefault="006A1919" w:rsidP="000F637D">
      <w:pPr>
        <w:spacing w:after="0" w:line="312" w:lineRule="auto"/>
        <w:jc w:val="both"/>
        <w:rPr>
          <w:rFonts w:ascii="Times New Roman" w:hAnsi="Times New Roman" w:cs="Times New Roman"/>
          <w:iCs/>
          <w:sz w:val="28"/>
          <w:szCs w:val="28"/>
        </w:rPr>
      </w:pPr>
      <w:r>
        <w:rPr>
          <w:rFonts w:ascii="Times New Roman" w:hAnsi="Times New Roman" w:cs="Times New Roman"/>
          <w:iCs/>
          <w:sz w:val="28"/>
          <w:szCs w:val="28"/>
        </w:rPr>
        <w:t>21. </w:t>
      </w:r>
      <w:proofErr w:type="spellStart"/>
      <w:r w:rsidRPr="006A1919">
        <w:rPr>
          <w:rFonts w:ascii="Times New Roman" w:hAnsi="Times New Roman" w:cs="Times New Roman"/>
          <w:iCs/>
          <w:sz w:val="28"/>
          <w:szCs w:val="28"/>
        </w:rPr>
        <w:t>Реєнт</w:t>
      </w:r>
      <w:proofErr w:type="spellEnd"/>
      <w:r w:rsidRPr="006A1919">
        <w:rPr>
          <w:rFonts w:ascii="Times New Roman" w:hAnsi="Times New Roman" w:cs="Times New Roman"/>
          <w:iCs/>
          <w:sz w:val="28"/>
          <w:szCs w:val="28"/>
        </w:rPr>
        <w:t xml:space="preserve"> О. П. Україна в імперську добу (XIX – початок XX століття) / гол. ред. Р. Стасюк. Київ : Арій, 2016. 320 с.</w:t>
      </w:r>
    </w:p>
    <w:p w14:paraId="6FE4A548" w14:textId="1F62018F" w:rsidR="006A1919" w:rsidRPr="006A1919" w:rsidRDefault="006A1919" w:rsidP="000F637D">
      <w:pPr>
        <w:spacing w:after="0" w:line="312" w:lineRule="auto"/>
        <w:jc w:val="both"/>
        <w:rPr>
          <w:rFonts w:ascii="Times New Roman" w:hAnsi="Times New Roman" w:cs="Times New Roman"/>
          <w:iCs/>
          <w:sz w:val="28"/>
          <w:szCs w:val="28"/>
        </w:rPr>
      </w:pPr>
      <w:r>
        <w:rPr>
          <w:rFonts w:ascii="Times New Roman" w:hAnsi="Times New Roman" w:cs="Times New Roman"/>
          <w:iCs/>
          <w:sz w:val="28"/>
          <w:szCs w:val="28"/>
        </w:rPr>
        <w:t>22. </w:t>
      </w:r>
      <w:r w:rsidRPr="006A1919">
        <w:rPr>
          <w:rFonts w:ascii="Times New Roman" w:hAnsi="Times New Roman" w:cs="Times New Roman"/>
          <w:iCs/>
          <w:sz w:val="28"/>
          <w:szCs w:val="28"/>
        </w:rPr>
        <w:t>Русь «після Русі». Між короною і булавою. Українські землі від королівства Русі до Війська Запорозького / В. М. Горобець та ін. Харків, 2016. 352 с.</w:t>
      </w:r>
    </w:p>
    <w:p w14:paraId="31A59F90" w14:textId="475D9325" w:rsidR="006A1919" w:rsidRPr="006A1919" w:rsidRDefault="006A1919" w:rsidP="000F637D">
      <w:pPr>
        <w:spacing w:after="0" w:line="312" w:lineRule="auto"/>
        <w:jc w:val="both"/>
        <w:rPr>
          <w:rFonts w:ascii="Times New Roman" w:hAnsi="Times New Roman" w:cs="Times New Roman"/>
          <w:iCs/>
          <w:sz w:val="28"/>
          <w:szCs w:val="28"/>
        </w:rPr>
      </w:pPr>
      <w:r>
        <w:rPr>
          <w:rFonts w:ascii="Times New Roman" w:hAnsi="Times New Roman" w:cs="Times New Roman"/>
          <w:iCs/>
          <w:sz w:val="28"/>
          <w:szCs w:val="28"/>
        </w:rPr>
        <w:t>23. </w:t>
      </w:r>
      <w:r w:rsidRPr="006A1919">
        <w:rPr>
          <w:rFonts w:ascii="Times New Roman" w:hAnsi="Times New Roman" w:cs="Times New Roman"/>
          <w:iCs/>
          <w:sz w:val="28"/>
          <w:szCs w:val="28"/>
        </w:rPr>
        <w:t xml:space="preserve">Українські ярмарки та виставки (історія та сьогодення) : бібліографічний покажчик / М-во культури і туризму України, Харківська </w:t>
      </w:r>
      <w:proofErr w:type="spellStart"/>
      <w:r w:rsidRPr="006A1919">
        <w:rPr>
          <w:rFonts w:ascii="Times New Roman" w:hAnsi="Times New Roman" w:cs="Times New Roman"/>
          <w:iCs/>
          <w:sz w:val="28"/>
          <w:szCs w:val="28"/>
        </w:rPr>
        <w:t>держ</w:t>
      </w:r>
      <w:proofErr w:type="spellEnd"/>
      <w:r w:rsidRPr="006A1919">
        <w:rPr>
          <w:rFonts w:ascii="Times New Roman" w:hAnsi="Times New Roman" w:cs="Times New Roman"/>
          <w:iCs/>
          <w:sz w:val="28"/>
          <w:szCs w:val="28"/>
        </w:rPr>
        <w:t xml:space="preserve">. наук. б-ка </w:t>
      </w:r>
      <w:r>
        <w:rPr>
          <w:rFonts w:ascii="Times New Roman" w:hAnsi="Times New Roman" w:cs="Times New Roman"/>
          <w:iCs/>
          <w:sz w:val="28"/>
          <w:szCs w:val="28"/>
        </w:rPr>
        <w:br/>
      </w:r>
      <w:r w:rsidRPr="006A1919">
        <w:rPr>
          <w:rFonts w:ascii="Times New Roman" w:hAnsi="Times New Roman" w:cs="Times New Roman"/>
          <w:iCs/>
          <w:sz w:val="28"/>
          <w:szCs w:val="28"/>
        </w:rPr>
        <w:t>ім. В. Г. Короленка. Харків : Фоліо, 2008. 157 с.</w:t>
      </w:r>
    </w:p>
    <w:p w14:paraId="39E71A13" w14:textId="786D24AF" w:rsidR="006A1919" w:rsidRPr="006A1919" w:rsidRDefault="006A1919" w:rsidP="000F637D">
      <w:pPr>
        <w:spacing w:after="0" w:line="312" w:lineRule="auto"/>
        <w:jc w:val="both"/>
        <w:rPr>
          <w:rFonts w:ascii="Times New Roman" w:hAnsi="Times New Roman" w:cs="Times New Roman"/>
          <w:iCs/>
          <w:sz w:val="28"/>
          <w:szCs w:val="28"/>
        </w:rPr>
      </w:pPr>
      <w:r>
        <w:rPr>
          <w:rFonts w:ascii="Times New Roman" w:hAnsi="Times New Roman" w:cs="Times New Roman"/>
          <w:iCs/>
          <w:sz w:val="28"/>
          <w:szCs w:val="28"/>
        </w:rPr>
        <w:t>24. </w:t>
      </w:r>
      <w:proofErr w:type="spellStart"/>
      <w:r w:rsidRPr="006A1919">
        <w:rPr>
          <w:rFonts w:ascii="Times New Roman" w:hAnsi="Times New Roman" w:cs="Times New Roman"/>
          <w:iCs/>
          <w:sz w:val="28"/>
          <w:szCs w:val="28"/>
        </w:rPr>
        <w:t>Уривалкін</w:t>
      </w:r>
      <w:proofErr w:type="spellEnd"/>
      <w:r w:rsidRPr="006A1919">
        <w:rPr>
          <w:rFonts w:ascii="Times New Roman" w:hAnsi="Times New Roman" w:cs="Times New Roman"/>
          <w:iCs/>
          <w:sz w:val="28"/>
          <w:szCs w:val="28"/>
        </w:rPr>
        <w:t xml:space="preserve"> О. М. Історія України (середина XIII – середина XVII століття). Київ : Кондор, 2005. 284 с.</w:t>
      </w:r>
    </w:p>
    <w:p w14:paraId="41F56731" w14:textId="48AF96D5" w:rsidR="006A1919" w:rsidRPr="006A1919" w:rsidRDefault="006A1919" w:rsidP="000F637D">
      <w:pPr>
        <w:spacing w:after="0" w:line="312" w:lineRule="auto"/>
        <w:jc w:val="both"/>
        <w:rPr>
          <w:rFonts w:ascii="Times New Roman" w:hAnsi="Times New Roman" w:cs="Times New Roman"/>
          <w:iCs/>
          <w:sz w:val="28"/>
          <w:szCs w:val="28"/>
        </w:rPr>
      </w:pPr>
      <w:r>
        <w:rPr>
          <w:rFonts w:ascii="Times New Roman" w:hAnsi="Times New Roman" w:cs="Times New Roman"/>
          <w:iCs/>
          <w:sz w:val="28"/>
          <w:szCs w:val="28"/>
        </w:rPr>
        <w:t>25. </w:t>
      </w:r>
      <w:r w:rsidRPr="006A1919">
        <w:rPr>
          <w:rFonts w:ascii="Times New Roman" w:hAnsi="Times New Roman" w:cs="Times New Roman"/>
          <w:iCs/>
          <w:sz w:val="28"/>
          <w:szCs w:val="28"/>
        </w:rPr>
        <w:t xml:space="preserve">Яковенко Н. Нарис історії середньовічної та </w:t>
      </w:r>
      <w:proofErr w:type="spellStart"/>
      <w:r w:rsidRPr="006A1919">
        <w:rPr>
          <w:rFonts w:ascii="Times New Roman" w:hAnsi="Times New Roman" w:cs="Times New Roman"/>
          <w:iCs/>
          <w:sz w:val="28"/>
          <w:szCs w:val="28"/>
        </w:rPr>
        <w:t>ранньомодерної</w:t>
      </w:r>
      <w:proofErr w:type="spellEnd"/>
      <w:r w:rsidRPr="006A1919">
        <w:rPr>
          <w:rFonts w:ascii="Times New Roman" w:hAnsi="Times New Roman" w:cs="Times New Roman"/>
          <w:iCs/>
          <w:sz w:val="28"/>
          <w:szCs w:val="28"/>
        </w:rPr>
        <w:t xml:space="preserve"> України. Київ : Часопис «Критика», 2006. 584 с.</w:t>
      </w:r>
    </w:p>
    <w:sectPr w:rsidR="006A1919" w:rsidRPr="006A1919" w:rsidSect="003A5859">
      <w:foot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60C43" w14:textId="77777777" w:rsidR="00FB3FE9" w:rsidRDefault="00FB3FE9" w:rsidP="003A5859">
      <w:pPr>
        <w:spacing w:after="0" w:line="240" w:lineRule="auto"/>
      </w:pPr>
      <w:r>
        <w:separator/>
      </w:r>
    </w:p>
  </w:endnote>
  <w:endnote w:type="continuationSeparator" w:id="0">
    <w:p w14:paraId="3BC48554" w14:textId="77777777" w:rsidR="00FB3FE9" w:rsidRDefault="00FB3FE9" w:rsidP="003A58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6362562"/>
      <w:docPartObj>
        <w:docPartGallery w:val="Page Numbers (Bottom of Page)"/>
        <w:docPartUnique/>
      </w:docPartObj>
    </w:sdtPr>
    <w:sdtEndPr>
      <w:rPr>
        <w:rFonts w:ascii="Times New Roman" w:hAnsi="Times New Roman" w:cs="Times New Roman"/>
        <w:sz w:val="24"/>
        <w:szCs w:val="24"/>
      </w:rPr>
    </w:sdtEndPr>
    <w:sdtContent>
      <w:p w14:paraId="41B8A7A5" w14:textId="102EA43F" w:rsidR="003A5859" w:rsidRPr="003A5859" w:rsidRDefault="003A5859">
        <w:pPr>
          <w:pStyle w:val="ac"/>
          <w:jc w:val="center"/>
          <w:rPr>
            <w:rFonts w:ascii="Times New Roman" w:hAnsi="Times New Roman" w:cs="Times New Roman"/>
            <w:sz w:val="24"/>
            <w:szCs w:val="24"/>
          </w:rPr>
        </w:pPr>
        <w:r w:rsidRPr="003A5859">
          <w:rPr>
            <w:rFonts w:ascii="Times New Roman" w:hAnsi="Times New Roman" w:cs="Times New Roman"/>
            <w:sz w:val="24"/>
            <w:szCs w:val="24"/>
          </w:rPr>
          <w:fldChar w:fldCharType="begin"/>
        </w:r>
        <w:r w:rsidRPr="003A5859">
          <w:rPr>
            <w:rFonts w:ascii="Times New Roman" w:hAnsi="Times New Roman" w:cs="Times New Roman"/>
            <w:sz w:val="24"/>
            <w:szCs w:val="24"/>
          </w:rPr>
          <w:instrText>PAGE   \* MERGEFORMAT</w:instrText>
        </w:r>
        <w:r w:rsidRPr="003A5859">
          <w:rPr>
            <w:rFonts w:ascii="Times New Roman" w:hAnsi="Times New Roman" w:cs="Times New Roman"/>
            <w:sz w:val="24"/>
            <w:szCs w:val="24"/>
          </w:rPr>
          <w:fldChar w:fldCharType="separate"/>
        </w:r>
        <w:r w:rsidRPr="003A5859">
          <w:rPr>
            <w:rFonts w:ascii="Times New Roman" w:hAnsi="Times New Roman" w:cs="Times New Roman"/>
            <w:sz w:val="24"/>
            <w:szCs w:val="24"/>
          </w:rPr>
          <w:t>2</w:t>
        </w:r>
        <w:r w:rsidRPr="003A5859">
          <w:rPr>
            <w:rFonts w:ascii="Times New Roman" w:hAnsi="Times New Roman" w:cs="Times New Roman"/>
            <w:sz w:val="24"/>
            <w:szCs w:val="24"/>
          </w:rPr>
          <w:fldChar w:fldCharType="end"/>
        </w:r>
      </w:p>
    </w:sdtContent>
  </w:sdt>
  <w:p w14:paraId="7A95DB85" w14:textId="77777777" w:rsidR="003A5859" w:rsidRDefault="003A585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79074" w14:textId="77777777" w:rsidR="00FB3FE9" w:rsidRDefault="00FB3FE9" w:rsidP="003A5859">
      <w:pPr>
        <w:spacing w:after="0" w:line="240" w:lineRule="auto"/>
      </w:pPr>
      <w:r>
        <w:separator/>
      </w:r>
    </w:p>
  </w:footnote>
  <w:footnote w:type="continuationSeparator" w:id="0">
    <w:p w14:paraId="7BD598CA" w14:textId="77777777" w:rsidR="00FB3FE9" w:rsidRDefault="00FB3FE9" w:rsidP="003A58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E7035"/>
    <w:multiLevelType w:val="multilevel"/>
    <w:tmpl w:val="01E4DCAC"/>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70D7A7B"/>
    <w:multiLevelType w:val="multilevel"/>
    <w:tmpl w:val="B148C5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26530AC"/>
    <w:multiLevelType w:val="multilevel"/>
    <w:tmpl w:val="F88E2680"/>
    <w:lvl w:ilvl="0">
      <w:start w:val="13"/>
      <w:numFmt w:val="decimal"/>
      <w:lvlText w:val="%1."/>
      <w:lvlJc w:val="left"/>
      <w:pPr>
        <w:ind w:left="576" w:hanging="57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5637439"/>
    <w:multiLevelType w:val="multilevel"/>
    <w:tmpl w:val="EACE831A"/>
    <w:lvl w:ilvl="0">
      <w:start w:val="2"/>
      <w:numFmt w:val="bullet"/>
      <w:lvlText w:val="-"/>
      <w:lvlJc w:val="left"/>
      <w:pPr>
        <w:ind w:left="786" w:hanging="360"/>
      </w:pPr>
      <w:rPr>
        <w:rFonts w:ascii="Times New Roman" w:eastAsia="Times New Roman" w:hAnsi="Times New Roman" w:cs="Times New Roman"/>
        <w:color w:val="000000"/>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4" w15:restartNumberingAfterBreak="0">
    <w:nsid w:val="66EF2C4F"/>
    <w:multiLevelType w:val="multilevel"/>
    <w:tmpl w:val="2BC0ACA6"/>
    <w:lvl w:ilvl="0">
      <w:start w:val="13"/>
      <w:numFmt w:val="decimal"/>
      <w:lvlText w:val="%1"/>
      <w:lvlJc w:val="left"/>
      <w:pPr>
        <w:ind w:left="490" w:hanging="490"/>
      </w:pPr>
      <w:rPr>
        <w:rFonts w:hint="default"/>
      </w:rPr>
    </w:lvl>
    <w:lvl w:ilvl="1">
      <w:start w:val="2"/>
      <w:numFmt w:val="decimal"/>
      <w:lvlText w:val="%1.%2"/>
      <w:lvlJc w:val="left"/>
      <w:pPr>
        <w:ind w:left="490" w:hanging="4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6B4464FC"/>
    <w:multiLevelType w:val="multilevel"/>
    <w:tmpl w:val="A5486E9C"/>
    <w:lvl w:ilvl="0">
      <w:start w:val="13"/>
      <w:numFmt w:val="decimal"/>
      <w:lvlText w:val="%1."/>
      <w:lvlJc w:val="left"/>
      <w:pPr>
        <w:ind w:left="576" w:hanging="57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6B4500F3"/>
    <w:multiLevelType w:val="hybridMultilevel"/>
    <w:tmpl w:val="2C4E37C0"/>
    <w:lvl w:ilvl="0" w:tplc="DE5C20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F1632A1"/>
    <w:multiLevelType w:val="hybridMultilevel"/>
    <w:tmpl w:val="3196BEC4"/>
    <w:lvl w:ilvl="0" w:tplc="C240947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7FF939DB"/>
    <w:multiLevelType w:val="multilevel"/>
    <w:tmpl w:val="91A4E822"/>
    <w:lvl w:ilvl="0">
      <w:start w:val="11"/>
      <w:numFmt w:val="decimal"/>
      <w:lvlText w:val="%1"/>
      <w:lvlJc w:val="left"/>
      <w:pPr>
        <w:ind w:left="504" w:hanging="504"/>
      </w:pPr>
    </w:lvl>
    <w:lvl w:ilvl="1">
      <w:start w:val="2"/>
      <w:numFmt w:val="decimal"/>
      <w:lvlText w:val="%1.%2"/>
      <w:lvlJc w:val="left"/>
      <w:pPr>
        <w:ind w:left="1213" w:hanging="504"/>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832" w:hanging="2160"/>
      </w:pPr>
    </w:lvl>
  </w:abstractNum>
  <w:num w:numId="1">
    <w:abstractNumId w:val="1"/>
  </w:num>
  <w:num w:numId="2">
    <w:abstractNumId w:val="3"/>
  </w:num>
  <w:num w:numId="3">
    <w:abstractNumId w:val="0"/>
  </w:num>
  <w:num w:numId="4">
    <w:abstractNumId w:val="7"/>
  </w:num>
  <w:num w:numId="5">
    <w:abstractNumId w:val="6"/>
  </w:num>
  <w:num w:numId="6">
    <w:abstractNumId w:val="4"/>
  </w:num>
  <w:num w:numId="7">
    <w:abstractNumId w:val="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2E72"/>
    <w:rsid w:val="000000E8"/>
    <w:rsid w:val="00005580"/>
    <w:rsid w:val="000111EA"/>
    <w:rsid w:val="000124D7"/>
    <w:rsid w:val="00013071"/>
    <w:rsid w:val="00014903"/>
    <w:rsid w:val="00014D8D"/>
    <w:rsid w:val="00025833"/>
    <w:rsid w:val="000276E7"/>
    <w:rsid w:val="000306A6"/>
    <w:rsid w:val="00031292"/>
    <w:rsid w:val="0003135A"/>
    <w:rsid w:val="00032F8C"/>
    <w:rsid w:val="00037647"/>
    <w:rsid w:val="00041D78"/>
    <w:rsid w:val="000421A8"/>
    <w:rsid w:val="0005281D"/>
    <w:rsid w:val="000674C1"/>
    <w:rsid w:val="00067AB2"/>
    <w:rsid w:val="00071354"/>
    <w:rsid w:val="00071C4C"/>
    <w:rsid w:val="0007245F"/>
    <w:rsid w:val="000727B2"/>
    <w:rsid w:val="00084F5E"/>
    <w:rsid w:val="0008736E"/>
    <w:rsid w:val="00092A34"/>
    <w:rsid w:val="00094E22"/>
    <w:rsid w:val="000B2675"/>
    <w:rsid w:val="000C0DCB"/>
    <w:rsid w:val="000C198F"/>
    <w:rsid w:val="000D4828"/>
    <w:rsid w:val="000D69E6"/>
    <w:rsid w:val="000D7DF0"/>
    <w:rsid w:val="000E4620"/>
    <w:rsid w:val="000E4ECA"/>
    <w:rsid w:val="000F0A80"/>
    <w:rsid w:val="000F583E"/>
    <w:rsid w:val="000F637D"/>
    <w:rsid w:val="000F6478"/>
    <w:rsid w:val="00111957"/>
    <w:rsid w:val="00113657"/>
    <w:rsid w:val="00126180"/>
    <w:rsid w:val="00126A67"/>
    <w:rsid w:val="00127424"/>
    <w:rsid w:val="00133E31"/>
    <w:rsid w:val="00136634"/>
    <w:rsid w:val="0016020C"/>
    <w:rsid w:val="00162355"/>
    <w:rsid w:val="001663A3"/>
    <w:rsid w:val="00172D4D"/>
    <w:rsid w:val="0017635C"/>
    <w:rsid w:val="00184F13"/>
    <w:rsid w:val="001863FB"/>
    <w:rsid w:val="00192A52"/>
    <w:rsid w:val="0019433B"/>
    <w:rsid w:val="001A0494"/>
    <w:rsid w:val="001A3D0F"/>
    <w:rsid w:val="001A3EE9"/>
    <w:rsid w:val="001A448E"/>
    <w:rsid w:val="001B1BEB"/>
    <w:rsid w:val="001C15FC"/>
    <w:rsid w:val="001C3472"/>
    <w:rsid w:val="001C4076"/>
    <w:rsid w:val="001C59B3"/>
    <w:rsid w:val="001D2084"/>
    <w:rsid w:val="001D2ABC"/>
    <w:rsid w:val="001E5609"/>
    <w:rsid w:val="001F07C9"/>
    <w:rsid w:val="001F358B"/>
    <w:rsid w:val="00212521"/>
    <w:rsid w:val="00223EBF"/>
    <w:rsid w:val="002268D3"/>
    <w:rsid w:val="00226AC3"/>
    <w:rsid w:val="00230D3A"/>
    <w:rsid w:val="00245335"/>
    <w:rsid w:val="002470C9"/>
    <w:rsid w:val="0024759F"/>
    <w:rsid w:val="00265DFD"/>
    <w:rsid w:val="00271334"/>
    <w:rsid w:val="002773D6"/>
    <w:rsid w:val="0028019A"/>
    <w:rsid w:val="00281CD3"/>
    <w:rsid w:val="002823F1"/>
    <w:rsid w:val="00285102"/>
    <w:rsid w:val="00290226"/>
    <w:rsid w:val="002B3420"/>
    <w:rsid w:val="002C230E"/>
    <w:rsid w:val="002C25A5"/>
    <w:rsid w:val="002C5D1E"/>
    <w:rsid w:val="002C7E1C"/>
    <w:rsid w:val="002D00C8"/>
    <w:rsid w:val="002D3F7B"/>
    <w:rsid w:val="002F6DB9"/>
    <w:rsid w:val="00301C8F"/>
    <w:rsid w:val="00306552"/>
    <w:rsid w:val="00313DB3"/>
    <w:rsid w:val="00314046"/>
    <w:rsid w:val="00332722"/>
    <w:rsid w:val="00336C88"/>
    <w:rsid w:val="00341C02"/>
    <w:rsid w:val="00352E22"/>
    <w:rsid w:val="00353C77"/>
    <w:rsid w:val="003717A1"/>
    <w:rsid w:val="00374183"/>
    <w:rsid w:val="00386496"/>
    <w:rsid w:val="003874FE"/>
    <w:rsid w:val="003877C7"/>
    <w:rsid w:val="003A1619"/>
    <w:rsid w:val="003A5859"/>
    <w:rsid w:val="003C2ECB"/>
    <w:rsid w:val="003C7EE2"/>
    <w:rsid w:val="003D04E7"/>
    <w:rsid w:val="003D2363"/>
    <w:rsid w:val="003D25C7"/>
    <w:rsid w:val="00420C35"/>
    <w:rsid w:val="00420E2B"/>
    <w:rsid w:val="00422214"/>
    <w:rsid w:val="00424E8A"/>
    <w:rsid w:val="00431474"/>
    <w:rsid w:val="00431DD6"/>
    <w:rsid w:val="00431FA6"/>
    <w:rsid w:val="00435B56"/>
    <w:rsid w:val="0044246C"/>
    <w:rsid w:val="004443AA"/>
    <w:rsid w:val="00452FB1"/>
    <w:rsid w:val="0045378F"/>
    <w:rsid w:val="00455713"/>
    <w:rsid w:val="00457CE6"/>
    <w:rsid w:val="00465635"/>
    <w:rsid w:val="0047782A"/>
    <w:rsid w:val="004840DE"/>
    <w:rsid w:val="00486D17"/>
    <w:rsid w:val="00494A13"/>
    <w:rsid w:val="004A56EE"/>
    <w:rsid w:val="004B637B"/>
    <w:rsid w:val="004C15D9"/>
    <w:rsid w:val="004C33CD"/>
    <w:rsid w:val="004F05B6"/>
    <w:rsid w:val="004F30E2"/>
    <w:rsid w:val="00507C34"/>
    <w:rsid w:val="005135BC"/>
    <w:rsid w:val="00514B50"/>
    <w:rsid w:val="005314F1"/>
    <w:rsid w:val="00531D40"/>
    <w:rsid w:val="005347D4"/>
    <w:rsid w:val="00535285"/>
    <w:rsid w:val="00535ABE"/>
    <w:rsid w:val="00550779"/>
    <w:rsid w:val="00550E54"/>
    <w:rsid w:val="00551939"/>
    <w:rsid w:val="00553808"/>
    <w:rsid w:val="00554E1B"/>
    <w:rsid w:val="00561819"/>
    <w:rsid w:val="005820BF"/>
    <w:rsid w:val="005913A4"/>
    <w:rsid w:val="005A2536"/>
    <w:rsid w:val="005B73B7"/>
    <w:rsid w:val="005C0FD7"/>
    <w:rsid w:val="005C2945"/>
    <w:rsid w:val="005D59AB"/>
    <w:rsid w:val="005D62CC"/>
    <w:rsid w:val="005E32C9"/>
    <w:rsid w:val="005E3EE5"/>
    <w:rsid w:val="005E6ABC"/>
    <w:rsid w:val="005E6BA0"/>
    <w:rsid w:val="005F2E95"/>
    <w:rsid w:val="006064F1"/>
    <w:rsid w:val="006115B9"/>
    <w:rsid w:val="006125BE"/>
    <w:rsid w:val="00612A38"/>
    <w:rsid w:val="00632F5C"/>
    <w:rsid w:val="00635406"/>
    <w:rsid w:val="006429E7"/>
    <w:rsid w:val="00662644"/>
    <w:rsid w:val="006677A4"/>
    <w:rsid w:val="006705CC"/>
    <w:rsid w:val="00674DAB"/>
    <w:rsid w:val="0068587F"/>
    <w:rsid w:val="00685FF9"/>
    <w:rsid w:val="0068660A"/>
    <w:rsid w:val="00693BFC"/>
    <w:rsid w:val="006A1919"/>
    <w:rsid w:val="006B22D8"/>
    <w:rsid w:val="006B30DB"/>
    <w:rsid w:val="006B54A3"/>
    <w:rsid w:val="006C1B1B"/>
    <w:rsid w:val="006C44C3"/>
    <w:rsid w:val="006C7F1E"/>
    <w:rsid w:val="006D07A5"/>
    <w:rsid w:val="006D7004"/>
    <w:rsid w:val="006D70F4"/>
    <w:rsid w:val="006E580E"/>
    <w:rsid w:val="007161D3"/>
    <w:rsid w:val="00723C65"/>
    <w:rsid w:val="007249D7"/>
    <w:rsid w:val="007301E3"/>
    <w:rsid w:val="00732BE3"/>
    <w:rsid w:val="007368C4"/>
    <w:rsid w:val="007448B6"/>
    <w:rsid w:val="00752E72"/>
    <w:rsid w:val="00755635"/>
    <w:rsid w:val="00770B1C"/>
    <w:rsid w:val="00780037"/>
    <w:rsid w:val="00783E02"/>
    <w:rsid w:val="00784A89"/>
    <w:rsid w:val="00791B8D"/>
    <w:rsid w:val="007B3CCE"/>
    <w:rsid w:val="007C6D58"/>
    <w:rsid w:val="007D4C7F"/>
    <w:rsid w:val="007D7857"/>
    <w:rsid w:val="007D7A75"/>
    <w:rsid w:val="007E3B27"/>
    <w:rsid w:val="008047E5"/>
    <w:rsid w:val="008049B7"/>
    <w:rsid w:val="00811AE2"/>
    <w:rsid w:val="00812899"/>
    <w:rsid w:val="00824919"/>
    <w:rsid w:val="00825292"/>
    <w:rsid w:val="008261B9"/>
    <w:rsid w:val="0082795D"/>
    <w:rsid w:val="0083020C"/>
    <w:rsid w:val="00831C6C"/>
    <w:rsid w:val="00836495"/>
    <w:rsid w:val="008414C1"/>
    <w:rsid w:val="00847E31"/>
    <w:rsid w:val="00863D5A"/>
    <w:rsid w:val="008709D4"/>
    <w:rsid w:val="00881300"/>
    <w:rsid w:val="008818DC"/>
    <w:rsid w:val="008840FD"/>
    <w:rsid w:val="008905A2"/>
    <w:rsid w:val="008937CF"/>
    <w:rsid w:val="0089517A"/>
    <w:rsid w:val="008A1A25"/>
    <w:rsid w:val="008B1C66"/>
    <w:rsid w:val="008B25E2"/>
    <w:rsid w:val="008C3FAA"/>
    <w:rsid w:val="008C52BE"/>
    <w:rsid w:val="008D251C"/>
    <w:rsid w:val="008D324B"/>
    <w:rsid w:val="008D6A9A"/>
    <w:rsid w:val="008D6B91"/>
    <w:rsid w:val="008E28F9"/>
    <w:rsid w:val="008E4687"/>
    <w:rsid w:val="008E70F3"/>
    <w:rsid w:val="008E7B81"/>
    <w:rsid w:val="008F1433"/>
    <w:rsid w:val="008F2705"/>
    <w:rsid w:val="008F5826"/>
    <w:rsid w:val="008F75FD"/>
    <w:rsid w:val="00902BEF"/>
    <w:rsid w:val="00910A30"/>
    <w:rsid w:val="00912F66"/>
    <w:rsid w:val="009130AF"/>
    <w:rsid w:val="009152AF"/>
    <w:rsid w:val="009155B3"/>
    <w:rsid w:val="0091671E"/>
    <w:rsid w:val="00926A01"/>
    <w:rsid w:val="00932C9E"/>
    <w:rsid w:val="009332D3"/>
    <w:rsid w:val="00935530"/>
    <w:rsid w:val="009357FD"/>
    <w:rsid w:val="00945C79"/>
    <w:rsid w:val="0095077E"/>
    <w:rsid w:val="00953865"/>
    <w:rsid w:val="00955C9F"/>
    <w:rsid w:val="009708D5"/>
    <w:rsid w:val="00973F66"/>
    <w:rsid w:val="00982323"/>
    <w:rsid w:val="009951D7"/>
    <w:rsid w:val="009956CB"/>
    <w:rsid w:val="00995D64"/>
    <w:rsid w:val="009A0C00"/>
    <w:rsid w:val="009A3277"/>
    <w:rsid w:val="009A4FE4"/>
    <w:rsid w:val="009B5667"/>
    <w:rsid w:val="009C02F9"/>
    <w:rsid w:val="009D298C"/>
    <w:rsid w:val="009D3A37"/>
    <w:rsid w:val="009E732B"/>
    <w:rsid w:val="009E7B49"/>
    <w:rsid w:val="00A07121"/>
    <w:rsid w:val="00A132CD"/>
    <w:rsid w:val="00A31421"/>
    <w:rsid w:val="00A328A2"/>
    <w:rsid w:val="00A409AA"/>
    <w:rsid w:val="00A45EDA"/>
    <w:rsid w:val="00A51476"/>
    <w:rsid w:val="00A535C8"/>
    <w:rsid w:val="00A5438B"/>
    <w:rsid w:val="00A62D14"/>
    <w:rsid w:val="00A6440A"/>
    <w:rsid w:val="00A71F27"/>
    <w:rsid w:val="00A72D3D"/>
    <w:rsid w:val="00A815E8"/>
    <w:rsid w:val="00A86886"/>
    <w:rsid w:val="00A93E37"/>
    <w:rsid w:val="00A97743"/>
    <w:rsid w:val="00A97A11"/>
    <w:rsid w:val="00AA322E"/>
    <w:rsid w:val="00AB11D0"/>
    <w:rsid w:val="00AB1DE7"/>
    <w:rsid w:val="00AD14DD"/>
    <w:rsid w:val="00AD7F80"/>
    <w:rsid w:val="00AF13B4"/>
    <w:rsid w:val="00AF2184"/>
    <w:rsid w:val="00AF4B83"/>
    <w:rsid w:val="00AF7365"/>
    <w:rsid w:val="00AF7DB7"/>
    <w:rsid w:val="00B00310"/>
    <w:rsid w:val="00B005C7"/>
    <w:rsid w:val="00B00D7A"/>
    <w:rsid w:val="00B245FB"/>
    <w:rsid w:val="00B266F7"/>
    <w:rsid w:val="00B46F6B"/>
    <w:rsid w:val="00B53594"/>
    <w:rsid w:val="00B558CA"/>
    <w:rsid w:val="00B6442C"/>
    <w:rsid w:val="00B718C8"/>
    <w:rsid w:val="00B754D1"/>
    <w:rsid w:val="00B75A81"/>
    <w:rsid w:val="00B90275"/>
    <w:rsid w:val="00B92432"/>
    <w:rsid w:val="00B92E8D"/>
    <w:rsid w:val="00B93D23"/>
    <w:rsid w:val="00B93F3E"/>
    <w:rsid w:val="00B95426"/>
    <w:rsid w:val="00BB08DC"/>
    <w:rsid w:val="00BB6A7D"/>
    <w:rsid w:val="00BE04F6"/>
    <w:rsid w:val="00C04934"/>
    <w:rsid w:val="00C05FAB"/>
    <w:rsid w:val="00C076F6"/>
    <w:rsid w:val="00C1114A"/>
    <w:rsid w:val="00C13546"/>
    <w:rsid w:val="00C135C1"/>
    <w:rsid w:val="00C1376C"/>
    <w:rsid w:val="00C13DB8"/>
    <w:rsid w:val="00C200E7"/>
    <w:rsid w:val="00C23BA9"/>
    <w:rsid w:val="00C31713"/>
    <w:rsid w:val="00C338EB"/>
    <w:rsid w:val="00C41B94"/>
    <w:rsid w:val="00C43C4A"/>
    <w:rsid w:val="00C60B2E"/>
    <w:rsid w:val="00C62A00"/>
    <w:rsid w:val="00C66810"/>
    <w:rsid w:val="00C724C3"/>
    <w:rsid w:val="00C74D96"/>
    <w:rsid w:val="00C83875"/>
    <w:rsid w:val="00C90C2E"/>
    <w:rsid w:val="00C9735D"/>
    <w:rsid w:val="00CC0B7D"/>
    <w:rsid w:val="00CC7524"/>
    <w:rsid w:val="00CF1F84"/>
    <w:rsid w:val="00CF3CA0"/>
    <w:rsid w:val="00D00AF9"/>
    <w:rsid w:val="00D070DD"/>
    <w:rsid w:val="00D14506"/>
    <w:rsid w:val="00D1548B"/>
    <w:rsid w:val="00D171ED"/>
    <w:rsid w:val="00D24DE1"/>
    <w:rsid w:val="00D25BD9"/>
    <w:rsid w:val="00D31D07"/>
    <w:rsid w:val="00D43872"/>
    <w:rsid w:val="00D55355"/>
    <w:rsid w:val="00D5620D"/>
    <w:rsid w:val="00D578A6"/>
    <w:rsid w:val="00D63F53"/>
    <w:rsid w:val="00D63FC4"/>
    <w:rsid w:val="00D710AA"/>
    <w:rsid w:val="00DA0749"/>
    <w:rsid w:val="00DB2488"/>
    <w:rsid w:val="00DB61E2"/>
    <w:rsid w:val="00DC0058"/>
    <w:rsid w:val="00DC4EB1"/>
    <w:rsid w:val="00DD2CD7"/>
    <w:rsid w:val="00DD5031"/>
    <w:rsid w:val="00DE06C2"/>
    <w:rsid w:val="00DF090C"/>
    <w:rsid w:val="00DF6407"/>
    <w:rsid w:val="00E02649"/>
    <w:rsid w:val="00E15F82"/>
    <w:rsid w:val="00E2166E"/>
    <w:rsid w:val="00E2533C"/>
    <w:rsid w:val="00E414D7"/>
    <w:rsid w:val="00E52A14"/>
    <w:rsid w:val="00E5613C"/>
    <w:rsid w:val="00E67619"/>
    <w:rsid w:val="00E95F82"/>
    <w:rsid w:val="00EA2F66"/>
    <w:rsid w:val="00EB0624"/>
    <w:rsid w:val="00EB3745"/>
    <w:rsid w:val="00ED395C"/>
    <w:rsid w:val="00ED768E"/>
    <w:rsid w:val="00EE1AAF"/>
    <w:rsid w:val="00EE6A85"/>
    <w:rsid w:val="00EE7D0D"/>
    <w:rsid w:val="00EF5852"/>
    <w:rsid w:val="00EF6D32"/>
    <w:rsid w:val="00EF734A"/>
    <w:rsid w:val="00F01BF7"/>
    <w:rsid w:val="00F15989"/>
    <w:rsid w:val="00F20363"/>
    <w:rsid w:val="00F261D1"/>
    <w:rsid w:val="00F300D6"/>
    <w:rsid w:val="00F33D3D"/>
    <w:rsid w:val="00F42046"/>
    <w:rsid w:val="00F52888"/>
    <w:rsid w:val="00F53929"/>
    <w:rsid w:val="00F564B7"/>
    <w:rsid w:val="00F74BB1"/>
    <w:rsid w:val="00F75D81"/>
    <w:rsid w:val="00F7736B"/>
    <w:rsid w:val="00F910E8"/>
    <w:rsid w:val="00F93FA1"/>
    <w:rsid w:val="00F96B9F"/>
    <w:rsid w:val="00FA4A40"/>
    <w:rsid w:val="00FB1355"/>
    <w:rsid w:val="00FB2981"/>
    <w:rsid w:val="00FB2CDD"/>
    <w:rsid w:val="00FB3F6A"/>
    <w:rsid w:val="00FB3FE9"/>
    <w:rsid w:val="00FB445A"/>
    <w:rsid w:val="00FB6D51"/>
    <w:rsid w:val="00FC0049"/>
    <w:rsid w:val="00FD7234"/>
    <w:rsid w:val="00FE0BD3"/>
    <w:rsid w:val="00FF58B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D24AD9"/>
  <w15:docId w15:val="{E65FEF67-17D6-49FC-B689-9136923FF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836495"/>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800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35B56"/>
    <w:pPr>
      <w:ind w:left="720"/>
      <w:contextualSpacing/>
    </w:pPr>
  </w:style>
  <w:style w:type="character" w:customStyle="1" w:styleId="30">
    <w:name w:val="Заголовок 3 Знак"/>
    <w:basedOn w:val="a0"/>
    <w:link w:val="3"/>
    <w:uiPriority w:val="9"/>
    <w:rsid w:val="00836495"/>
    <w:rPr>
      <w:rFonts w:ascii="Times New Roman" w:eastAsia="Times New Roman" w:hAnsi="Times New Roman" w:cs="Times New Roman"/>
      <w:b/>
      <w:bCs/>
      <w:sz w:val="27"/>
      <w:szCs w:val="27"/>
      <w:lang w:eastAsia="uk-UA"/>
    </w:rPr>
  </w:style>
  <w:style w:type="character" w:styleId="a5">
    <w:name w:val="Hyperlink"/>
    <w:basedOn w:val="a0"/>
    <w:uiPriority w:val="99"/>
    <w:unhideWhenUsed/>
    <w:rsid w:val="00836495"/>
    <w:rPr>
      <w:color w:val="0000FF"/>
      <w:u w:val="single"/>
    </w:rPr>
  </w:style>
  <w:style w:type="paragraph" w:styleId="a6">
    <w:name w:val="Body Text"/>
    <w:basedOn w:val="a"/>
    <w:link w:val="a7"/>
    <w:rsid w:val="0017635C"/>
    <w:pPr>
      <w:spacing w:after="0" w:line="240" w:lineRule="auto"/>
    </w:pPr>
    <w:rPr>
      <w:rFonts w:ascii="Times New Roman" w:eastAsia="Times New Roman" w:hAnsi="Times New Roman" w:cs="Times New Roman"/>
      <w:sz w:val="28"/>
      <w:szCs w:val="24"/>
      <w:lang w:eastAsia="x-none"/>
    </w:rPr>
  </w:style>
  <w:style w:type="character" w:customStyle="1" w:styleId="a7">
    <w:name w:val="Основний текст Знак"/>
    <w:basedOn w:val="a0"/>
    <w:link w:val="a6"/>
    <w:rsid w:val="0017635C"/>
    <w:rPr>
      <w:rFonts w:ascii="Times New Roman" w:eastAsia="Times New Roman" w:hAnsi="Times New Roman" w:cs="Times New Roman"/>
      <w:sz w:val="28"/>
      <w:szCs w:val="24"/>
      <w:lang w:eastAsia="x-none"/>
    </w:rPr>
  </w:style>
  <w:style w:type="paragraph" w:customStyle="1" w:styleId="Default">
    <w:name w:val="Default"/>
    <w:rsid w:val="0017635C"/>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styleId="a8">
    <w:name w:val="Strong"/>
    <w:basedOn w:val="a0"/>
    <w:uiPriority w:val="22"/>
    <w:qFormat/>
    <w:rsid w:val="00230D3A"/>
    <w:rPr>
      <w:b/>
      <w:bCs/>
    </w:rPr>
  </w:style>
  <w:style w:type="paragraph" w:customStyle="1" w:styleId="pdq2pgselectionanchorcontainer">
    <w:name w:val="pdq2pg_selectionanchorcontainer"/>
    <w:basedOn w:val="a"/>
    <w:rsid w:val="00B9027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9">
    <w:name w:val="Normal (Web)"/>
    <w:basedOn w:val="a"/>
    <w:uiPriority w:val="99"/>
    <w:unhideWhenUsed/>
    <w:rsid w:val="00B9027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a">
    <w:name w:val="header"/>
    <w:basedOn w:val="a"/>
    <w:link w:val="ab"/>
    <w:uiPriority w:val="99"/>
    <w:unhideWhenUsed/>
    <w:rsid w:val="003A5859"/>
    <w:pPr>
      <w:tabs>
        <w:tab w:val="center" w:pos="4819"/>
        <w:tab w:val="right" w:pos="9639"/>
      </w:tabs>
      <w:spacing w:after="0" w:line="240" w:lineRule="auto"/>
    </w:pPr>
  </w:style>
  <w:style w:type="character" w:customStyle="1" w:styleId="ab">
    <w:name w:val="Верхній колонтитул Знак"/>
    <w:basedOn w:val="a0"/>
    <w:link w:val="aa"/>
    <w:uiPriority w:val="99"/>
    <w:rsid w:val="003A5859"/>
  </w:style>
  <w:style w:type="paragraph" w:styleId="ac">
    <w:name w:val="footer"/>
    <w:basedOn w:val="a"/>
    <w:link w:val="ad"/>
    <w:uiPriority w:val="99"/>
    <w:unhideWhenUsed/>
    <w:rsid w:val="003A5859"/>
    <w:pPr>
      <w:tabs>
        <w:tab w:val="center" w:pos="4819"/>
        <w:tab w:val="right" w:pos="9639"/>
      </w:tabs>
      <w:spacing w:after="0" w:line="240" w:lineRule="auto"/>
    </w:pPr>
  </w:style>
  <w:style w:type="character" w:customStyle="1" w:styleId="ad">
    <w:name w:val="Нижній колонтитул Знак"/>
    <w:basedOn w:val="a0"/>
    <w:link w:val="ac"/>
    <w:uiPriority w:val="99"/>
    <w:rsid w:val="003A5859"/>
  </w:style>
  <w:style w:type="character" w:styleId="ae">
    <w:name w:val="Unresolved Mention"/>
    <w:basedOn w:val="a0"/>
    <w:uiPriority w:val="99"/>
    <w:semiHidden/>
    <w:unhideWhenUsed/>
    <w:rsid w:val="006A1919"/>
    <w:rPr>
      <w:color w:val="605E5C"/>
      <w:shd w:val="clear" w:color="auto" w:fill="E1DFDD"/>
    </w:rPr>
  </w:style>
  <w:style w:type="character" w:styleId="af">
    <w:name w:val="FollowedHyperlink"/>
    <w:basedOn w:val="a0"/>
    <w:uiPriority w:val="99"/>
    <w:semiHidden/>
    <w:unhideWhenUsed/>
    <w:rsid w:val="006A19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84637">
      <w:bodyDiv w:val="1"/>
      <w:marLeft w:val="0"/>
      <w:marRight w:val="0"/>
      <w:marTop w:val="0"/>
      <w:marBottom w:val="0"/>
      <w:divBdr>
        <w:top w:val="none" w:sz="0" w:space="0" w:color="auto"/>
        <w:left w:val="none" w:sz="0" w:space="0" w:color="auto"/>
        <w:bottom w:val="none" w:sz="0" w:space="0" w:color="auto"/>
        <w:right w:val="none" w:sz="0" w:space="0" w:color="auto"/>
      </w:divBdr>
    </w:div>
    <w:div w:id="745344905">
      <w:bodyDiv w:val="1"/>
      <w:marLeft w:val="0"/>
      <w:marRight w:val="0"/>
      <w:marTop w:val="0"/>
      <w:marBottom w:val="0"/>
      <w:divBdr>
        <w:top w:val="none" w:sz="0" w:space="0" w:color="auto"/>
        <w:left w:val="none" w:sz="0" w:space="0" w:color="auto"/>
        <w:bottom w:val="none" w:sz="0" w:space="0" w:color="auto"/>
        <w:right w:val="none" w:sz="0" w:space="0" w:color="auto"/>
      </w:divBdr>
    </w:div>
    <w:div w:id="1826895498">
      <w:bodyDiv w:val="1"/>
      <w:marLeft w:val="0"/>
      <w:marRight w:val="0"/>
      <w:marTop w:val="0"/>
      <w:marBottom w:val="0"/>
      <w:divBdr>
        <w:top w:val="none" w:sz="0" w:space="0" w:color="auto"/>
        <w:left w:val="none" w:sz="0" w:space="0" w:color="auto"/>
        <w:bottom w:val="none" w:sz="0" w:space="0" w:color="auto"/>
        <w:right w:val="none" w:sz="0" w:space="0" w:color="auto"/>
      </w:divBdr>
      <w:divsChild>
        <w:div w:id="917372931">
          <w:marLeft w:val="0"/>
          <w:marRight w:val="0"/>
          <w:marTop w:val="0"/>
          <w:marBottom w:val="0"/>
          <w:divBdr>
            <w:top w:val="none" w:sz="0" w:space="0" w:color="auto"/>
            <w:left w:val="none" w:sz="0" w:space="0" w:color="auto"/>
            <w:bottom w:val="none" w:sz="0" w:space="0" w:color="auto"/>
            <w:right w:val="none" w:sz="0" w:space="0" w:color="auto"/>
          </w:divBdr>
          <w:divsChild>
            <w:div w:id="1970043213">
              <w:marLeft w:val="0"/>
              <w:marRight w:val="0"/>
              <w:marTop w:val="0"/>
              <w:marBottom w:val="0"/>
              <w:divBdr>
                <w:top w:val="none" w:sz="0" w:space="0" w:color="auto"/>
                <w:left w:val="none" w:sz="0" w:space="0" w:color="auto"/>
                <w:bottom w:val="none" w:sz="0" w:space="0" w:color="auto"/>
                <w:right w:val="none" w:sz="0" w:space="0" w:color="auto"/>
              </w:divBdr>
              <w:divsChild>
                <w:div w:id="936135625">
                  <w:marLeft w:val="0"/>
                  <w:marRight w:val="0"/>
                  <w:marTop w:val="0"/>
                  <w:marBottom w:val="0"/>
                  <w:divBdr>
                    <w:top w:val="none" w:sz="0" w:space="0" w:color="auto"/>
                    <w:left w:val="none" w:sz="0" w:space="0" w:color="auto"/>
                    <w:bottom w:val="none" w:sz="0" w:space="0" w:color="auto"/>
                    <w:right w:val="none" w:sz="0" w:space="0" w:color="auto"/>
                  </w:divBdr>
                  <w:divsChild>
                    <w:div w:id="1720280036">
                      <w:marLeft w:val="0"/>
                      <w:marRight w:val="0"/>
                      <w:marTop w:val="0"/>
                      <w:marBottom w:val="0"/>
                      <w:divBdr>
                        <w:top w:val="none" w:sz="0" w:space="0" w:color="auto"/>
                        <w:left w:val="none" w:sz="0" w:space="0" w:color="auto"/>
                        <w:bottom w:val="none" w:sz="0" w:space="0" w:color="auto"/>
                        <w:right w:val="none" w:sz="0" w:space="0" w:color="auto"/>
                      </w:divBdr>
                      <w:divsChild>
                        <w:div w:id="1407801967">
                          <w:marLeft w:val="0"/>
                          <w:marRight w:val="0"/>
                          <w:marTop w:val="0"/>
                          <w:marBottom w:val="0"/>
                          <w:divBdr>
                            <w:top w:val="none" w:sz="0" w:space="0" w:color="auto"/>
                            <w:left w:val="none" w:sz="0" w:space="0" w:color="auto"/>
                            <w:bottom w:val="none" w:sz="0" w:space="0" w:color="auto"/>
                            <w:right w:val="none" w:sz="0" w:space="0" w:color="auto"/>
                          </w:divBdr>
                          <w:divsChild>
                            <w:div w:id="1022633735">
                              <w:marLeft w:val="0"/>
                              <w:marRight w:val="0"/>
                              <w:marTop w:val="0"/>
                              <w:marBottom w:val="0"/>
                              <w:divBdr>
                                <w:top w:val="none" w:sz="0" w:space="0" w:color="auto"/>
                                <w:left w:val="none" w:sz="0" w:space="0" w:color="auto"/>
                                <w:bottom w:val="none" w:sz="0" w:space="0" w:color="auto"/>
                                <w:right w:val="none" w:sz="0" w:space="0" w:color="auto"/>
                              </w:divBdr>
                              <w:divsChild>
                                <w:div w:id="737021364">
                                  <w:marLeft w:val="0"/>
                                  <w:marRight w:val="0"/>
                                  <w:marTop w:val="0"/>
                                  <w:marBottom w:val="0"/>
                                  <w:divBdr>
                                    <w:top w:val="none" w:sz="0" w:space="0" w:color="auto"/>
                                    <w:left w:val="none" w:sz="0" w:space="0" w:color="auto"/>
                                    <w:bottom w:val="none" w:sz="0" w:space="0" w:color="auto"/>
                                    <w:right w:val="none" w:sz="0" w:space="0" w:color="auto"/>
                                  </w:divBdr>
                                  <w:divsChild>
                                    <w:div w:id="160052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742-20#Tex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25D1C-4CD3-412B-B196-3AE5FF999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1868</TotalTime>
  <Pages>51</Pages>
  <Words>48235</Words>
  <Characters>27494</Characters>
  <Application>Microsoft Office Word</Application>
  <DocSecurity>0</DocSecurity>
  <Lines>229</Lines>
  <Paragraphs>151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Шеліхов Сергій Анатолійович</dc:creator>
  <cp:keywords/>
  <dc:description/>
  <cp:lastModifiedBy>Admin</cp:lastModifiedBy>
  <cp:revision>460</cp:revision>
  <dcterms:created xsi:type="dcterms:W3CDTF">2026-08-21T14:42:00Z</dcterms:created>
  <dcterms:modified xsi:type="dcterms:W3CDTF">2026-09-02T06:33:00Z</dcterms:modified>
</cp:coreProperties>
</file>